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803DA" w14:textId="70787DC6" w:rsidR="00EB0098" w:rsidRPr="005D1E3B" w:rsidRDefault="008A0738" w:rsidP="00EB0098">
      <w:pPr>
        <w:rPr>
          <w:rFonts w:ascii="Arial" w:hAnsi="Arial" w:cs="Arial"/>
        </w:rPr>
      </w:pPr>
      <w:bookmarkStart w:id="0" w:name="_Hlk175041531"/>
      <w:bookmarkEnd w:id="0"/>
      <w:r w:rsidRPr="005D1E3B">
        <w:rPr>
          <w:rFonts w:ascii="Arial" w:hAnsi="Arial" w:cs="Arial"/>
          <w:noProof/>
        </w:rPr>
        <w:drawing>
          <wp:anchor distT="0" distB="0" distL="114300" distR="114300" simplePos="0" relativeHeight="251660289" behindDoc="1" locked="0" layoutInCell="1" allowOverlap="1" wp14:anchorId="4CE16A88" wp14:editId="3115A494">
            <wp:simplePos x="0" y="0"/>
            <wp:positionH relativeFrom="column">
              <wp:posOffset>-897875</wp:posOffset>
            </wp:positionH>
            <wp:positionV relativeFrom="paragraph">
              <wp:posOffset>-906007</wp:posOffset>
            </wp:positionV>
            <wp:extent cx="7585364" cy="10721497"/>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slagsmal_StaaendeA4_.jpg"/>
                    <pic:cNvPicPr/>
                  </pic:nvPicPr>
                  <pic:blipFill>
                    <a:blip r:embed="rId12">
                      <a:extLst>
                        <a:ext uri="{28A0092B-C50C-407E-A947-70E740481C1C}">
                          <a14:useLocalDpi xmlns:a14="http://schemas.microsoft.com/office/drawing/2010/main" val="0"/>
                        </a:ext>
                      </a:extLst>
                    </a:blip>
                    <a:stretch>
                      <a:fillRect/>
                    </a:stretch>
                  </pic:blipFill>
                  <pic:spPr>
                    <a:xfrm>
                      <a:off x="0" y="0"/>
                      <a:ext cx="7585364" cy="10721497"/>
                    </a:xfrm>
                    <a:prstGeom prst="rect">
                      <a:avLst/>
                    </a:prstGeom>
                  </pic:spPr>
                </pic:pic>
              </a:graphicData>
            </a:graphic>
            <wp14:sizeRelH relativeFrom="margin">
              <wp14:pctWidth>0</wp14:pctWidth>
            </wp14:sizeRelH>
            <wp14:sizeRelV relativeFrom="margin">
              <wp14:pctHeight>0</wp14:pctHeight>
            </wp14:sizeRelV>
          </wp:anchor>
        </w:drawing>
      </w:r>
    </w:p>
    <w:p w14:paraId="7981EA06" w14:textId="597DFCC7" w:rsidR="002414E3" w:rsidRPr="005D1E3B" w:rsidRDefault="006B1304" w:rsidP="009C4970">
      <w:pPr>
        <w:rPr>
          <w:rFonts w:ascii="Arial" w:hAnsi="Arial" w:cs="Arial"/>
        </w:rPr>
      </w:pPr>
      <w:r w:rsidRPr="005D1E3B">
        <w:rPr>
          <w:rFonts w:ascii="Arial" w:hAnsi="Arial" w:cs="Arial"/>
          <w:noProof/>
        </w:rPr>
        <mc:AlternateContent>
          <mc:Choice Requires="wps">
            <w:drawing>
              <wp:anchor distT="0" distB="0" distL="114300" distR="114300" simplePos="0" relativeHeight="251658241" behindDoc="0" locked="0" layoutInCell="1" allowOverlap="1" wp14:anchorId="5468BEA6" wp14:editId="1CFE106C">
                <wp:simplePos x="0" y="0"/>
                <wp:positionH relativeFrom="column">
                  <wp:posOffset>57150</wp:posOffset>
                </wp:positionH>
                <wp:positionV relativeFrom="paragraph">
                  <wp:posOffset>1099819</wp:posOffset>
                </wp:positionV>
                <wp:extent cx="5067935" cy="4352925"/>
                <wp:effectExtent l="0" t="0" r="0" b="9525"/>
                <wp:wrapNone/>
                <wp:docPr id="10" name="Tekstboks 10"/>
                <wp:cNvGraphicFramePr/>
                <a:graphic xmlns:a="http://schemas.openxmlformats.org/drawingml/2006/main">
                  <a:graphicData uri="http://schemas.microsoft.com/office/word/2010/wordprocessingShape">
                    <wps:wsp>
                      <wps:cNvSpPr txBox="1"/>
                      <wps:spPr>
                        <a:xfrm>
                          <a:off x="0" y="0"/>
                          <a:ext cx="5067935" cy="4352925"/>
                        </a:xfrm>
                        <a:prstGeom prst="rect">
                          <a:avLst/>
                        </a:prstGeom>
                        <a:solidFill>
                          <a:schemeClr val="lt1"/>
                        </a:solidFill>
                        <a:ln w="6350">
                          <a:noFill/>
                        </a:ln>
                      </wps:spPr>
                      <wps:txbx>
                        <w:txbxContent>
                          <w:p w14:paraId="29F64E88" w14:textId="692F7CB6" w:rsidR="00C02159" w:rsidRDefault="00041DEE" w:rsidP="00C02159">
                            <w:pPr>
                              <w:jc w:val="center"/>
                              <w:rPr>
                                <w:rFonts w:ascii="Calibri" w:hAnsi="Calibri" w:cs="Calibri"/>
                                <w:color w:val="4472C4" w:themeColor="accent1"/>
                                <w:sz w:val="44"/>
                                <w:szCs w:val="44"/>
                                <w:lang w:val="nn-NO"/>
                              </w:rPr>
                            </w:pPr>
                            <w:r w:rsidRPr="00041DEE">
                              <w:rPr>
                                <w:rFonts w:ascii="Calibri" w:hAnsi="Calibri" w:cs="Calibri"/>
                                <w:color w:val="4472C4" w:themeColor="accent1"/>
                                <w:sz w:val="44"/>
                                <w:szCs w:val="44"/>
                                <w:lang w:val="nn-NO"/>
                              </w:rPr>
                              <w:t>Å</w:t>
                            </w:r>
                            <w:r w:rsidR="00105834">
                              <w:rPr>
                                <w:rFonts w:ascii="Calibri" w:hAnsi="Calibri" w:cs="Calibri"/>
                                <w:color w:val="4472C4" w:themeColor="accent1"/>
                                <w:sz w:val="44"/>
                                <w:szCs w:val="44"/>
                                <w:lang w:val="nn-NO"/>
                              </w:rPr>
                              <w:t>rsplan</w:t>
                            </w:r>
                            <w:r w:rsidR="002720C7" w:rsidRPr="00041DEE">
                              <w:rPr>
                                <w:rFonts w:ascii="Calibri" w:hAnsi="Calibri" w:cs="Calibri"/>
                                <w:color w:val="4472C4" w:themeColor="accent1"/>
                                <w:sz w:val="44"/>
                                <w:szCs w:val="44"/>
                                <w:lang w:val="nn-NO"/>
                              </w:rPr>
                              <w:t xml:space="preserve"> </w:t>
                            </w:r>
                            <w:r w:rsidR="00105834">
                              <w:rPr>
                                <w:rFonts w:ascii="Calibri" w:hAnsi="Calibri" w:cs="Calibri"/>
                                <w:color w:val="4472C4" w:themeColor="accent1"/>
                                <w:sz w:val="44"/>
                                <w:szCs w:val="44"/>
                                <w:lang w:val="nn-NO"/>
                              </w:rPr>
                              <w:t>for</w:t>
                            </w:r>
                            <w:r w:rsidR="002720C7" w:rsidRPr="00041DEE">
                              <w:rPr>
                                <w:rFonts w:ascii="Calibri" w:hAnsi="Calibri" w:cs="Calibri"/>
                                <w:color w:val="4472C4" w:themeColor="accent1"/>
                                <w:sz w:val="44"/>
                                <w:szCs w:val="44"/>
                                <w:lang w:val="nn-NO"/>
                              </w:rPr>
                              <w:t xml:space="preserve"> </w:t>
                            </w:r>
                            <w:r w:rsidR="00C02159">
                              <w:rPr>
                                <w:rFonts w:ascii="Calibri" w:hAnsi="Calibri" w:cs="Calibri"/>
                                <w:color w:val="4472C4" w:themeColor="accent1"/>
                                <w:sz w:val="44"/>
                                <w:szCs w:val="44"/>
                                <w:lang w:val="nn-NO"/>
                              </w:rPr>
                              <w:t>Kvaleberg-</w:t>
                            </w:r>
                            <w:r w:rsidR="002720C7" w:rsidRPr="00041DEE">
                              <w:rPr>
                                <w:rFonts w:ascii="Calibri" w:hAnsi="Calibri" w:cs="Calibri"/>
                                <w:color w:val="4472C4" w:themeColor="accent1"/>
                                <w:sz w:val="44"/>
                                <w:szCs w:val="44"/>
                                <w:lang w:val="nn-NO"/>
                              </w:rPr>
                              <w:t>barnehage</w:t>
                            </w:r>
                            <w:r w:rsidR="00C02159">
                              <w:rPr>
                                <w:rFonts w:ascii="Calibri" w:hAnsi="Calibri" w:cs="Calibri"/>
                                <w:color w:val="4472C4" w:themeColor="accent1"/>
                                <w:sz w:val="44"/>
                                <w:szCs w:val="44"/>
                                <w:lang w:val="nn-NO"/>
                              </w:rPr>
                              <w:t>ne</w:t>
                            </w:r>
                          </w:p>
                          <w:p w14:paraId="1F853FE0" w14:textId="2EFADF50" w:rsidR="00EB0098" w:rsidRPr="00041DEE" w:rsidRDefault="008A0738" w:rsidP="00C02159">
                            <w:pPr>
                              <w:jc w:val="center"/>
                              <w:rPr>
                                <w:rFonts w:ascii="Calibri" w:hAnsi="Calibri" w:cs="Calibri"/>
                                <w:color w:val="4472C4" w:themeColor="accent1"/>
                                <w:sz w:val="44"/>
                                <w:szCs w:val="44"/>
                                <w:lang w:val="nn-NO"/>
                              </w:rPr>
                            </w:pPr>
                            <w:r>
                              <w:rPr>
                                <w:rFonts w:ascii="Calibri" w:hAnsi="Calibri" w:cs="Calibri"/>
                                <w:color w:val="4472C4" w:themeColor="accent1"/>
                                <w:sz w:val="44"/>
                                <w:szCs w:val="44"/>
                                <w:lang w:val="nn-NO"/>
                              </w:rPr>
                              <w:t>202</w:t>
                            </w:r>
                            <w:r w:rsidR="008219A6">
                              <w:rPr>
                                <w:rFonts w:ascii="Calibri" w:hAnsi="Calibri" w:cs="Calibri"/>
                                <w:color w:val="4472C4" w:themeColor="accent1"/>
                                <w:sz w:val="44"/>
                                <w:szCs w:val="44"/>
                                <w:lang w:val="nn-NO"/>
                              </w:rPr>
                              <w:t>5</w:t>
                            </w:r>
                            <w:r>
                              <w:rPr>
                                <w:rFonts w:ascii="Calibri" w:hAnsi="Calibri" w:cs="Calibri"/>
                                <w:color w:val="4472C4" w:themeColor="accent1"/>
                                <w:sz w:val="44"/>
                                <w:szCs w:val="44"/>
                                <w:lang w:val="nn-NO"/>
                              </w:rPr>
                              <w:t>-202</w:t>
                            </w:r>
                            <w:r w:rsidR="008219A6">
                              <w:rPr>
                                <w:rFonts w:ascii="Calibri" w:hAnsi="Calibri" w:cs="Calibri"/>
                                <w:color w:val="4472C4" w:themeColor="accent1"/>
                                <w:sz w:val="44"/>
                                <w:szCs w:val="44"/>
                                <w:lang w:val="nn-NO"/>
                              </w:rPr>
                              <w:t>7</w:t>
                            </w:r>
                          </w:p>
                          <w:p w14:paraId="55F0271A" w14:textId="77777777" w:rsidR="00EB0098" w:rsidRPr="00F87634" w:rsidRDefault="00EB0098" w:rsidP="00EB0098">
                            <w:pPr>
                              <w:rPr>
                                <w:lang w:val="nn-NO"/>
                              </w:rPr>
                            </w:pPr>
                          </w:p>
                          <w:p w14:paraId="7918E928" w14:textId="6D215895" w:rsidR="00EB0098" w:rsidRDefault="006B1304" w:rsidP="006B1304">
                            <w:pPr>
                              <w:jc w:val="center"/>
                              <w:rPr>
                                <w:sz w:val="36"/>
                                <w:szCs w:val="36"/>
                                <w:lang w:val="nn-NO"/>
                              </w:rPr>
                            </w:pPr>
                            <w:r>
                              <w:rPr>
                                <w:noProof/>
                              </w:rPr>
                              <w:drawing>
                                <wp:inline distT="0" distB="0" distL="0" distR="0" wp14:anchorId="2575A61F" wp14:editId="132DF442">
                                  <wp:extent cx="3483795" cy="1981200"/>
                                  <wp:effectExtent l="0" t="0" r="2540" b="0"/>
                                  <wp:docPr id="2066299236" name="Bilde 1" descr="Et bilde som inneholder Barnekunst, tegning,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99236" name="Bilde 1" descr="Et bilde som inneholder Barnekunst, tegning, Tegnefilm, illustrasjon&#10;&#10;Automatisk generert beskrivelse"/>
                                          <pic:cNvPicPr/>
                                        </pic:nvPicPr>
                                        <pic:blipFill>
                                          <a:blip r:embed="rId13"/>
                                          <a:stretch>
                                            <a:fillRect/>
                                          </a:stretch>
                                        </pic:blipFill>
                                        <pic:spPr>
                                          <a:xfrm>
                                            <a:off x="0" y="0"/>
                                            <a:ext cx="3490725" cy="1985141"/>
                                          </a:xfrm>
                                          <a:prstGeom prst="rect">
                                            <a:avLst/>
                                          </a:prstGeom>
                                        </pic:spPr>
                                      </pic:pic>
                                    </a:graphicData>
                                  </a:graphic>
                                </wp:inline>
                              </w:drawing>
                            </w:r>
                          </w:p>
                          <w:p w14:paraId="26431C08" w14:textId="5043AA0C" w:rsidR="006B1304" w:rsidRPr="00363448" w:rsidRDefault="006B1304" w:rsidP="006B1304">
                            <w:pPr>
                              <w:jc w:val="center"/>
                              <w:rPr>
                                <w:b/>
                                <w:bCs/>
                                <w:color w:val="4472C4" w:themeColor="accent1"/>
                                <w:sz w:val="36"/>
                                <w:szCs w:val="36"/>
                                <w:lang w:val="nn-NO"/>
                              </w:rPr>
                            </w:pPr>
                            <w:r w:rsidRPr="00363448">
                              <w:rPr>
                                <w:b/>
                                <w:bCs/>
                                <w:color w:val="4472C4" w:themeColor="accent1"/>
                                <w:sz w:val="36"/>
                                <w:szCs w:val="36"/>
                                <w:lang w:val="nn-NO"/>
                              </w:rPr>
                              <w:t>En trygg start</w:t>
                            </w:r>
                          </w:p>
                          <w:p w14:paraId="575B12E6" w14:textId="30A9E062" w:rsidR="006B1304" w:rsidRPr="00A10AF6" w:rsidRDefault="00A10AF6" w:rsidP="00C02159">
                            <w:pPr>
                              <w:jc w:val="center"/>
                              <w:rPr>
                                <w:lang w:val="nn-NO"/>
                              </w:rPr>
                            </w:pPr>
                            <w:r>
                              <w:rPr>
                                <w:lang w:val="nn-NO"/>
                              </w:rPr>
                              <w:t xml:space="preserve">Revidert </w:t>
                            </w:r>
                            <w:r w:rsidR="000102A2">
                              <w:rPr>
                                <w:lang w:val="nn-NO"/>
                              </w:rPr>
                              <w:t>15</w:t>
                            </w:r>
                            <w:r w:rsidR="008219A6">
                              <w:rPr>
                                <w:lang w:val="nn-NO"/>
                              </w:rPr>
                              <w:t>.0</w:t>
                            </w:r>
                            <w:r w:rsidR="00576DCF">
                              <w:rPr>
                                <w:lang w:val="nn-NO"/>
                              </w:rPr>
                              <w:t>9</w:t>
                            </w:r>
                            <w:r w:rsidR="008219A6">
                              <w:rPr>
                                <w:lang w:val="nn-NO"/>
                              </w:rPr>
                              <w:t>.25</w:t>
                            </w:r>
                          </w:p>
                          <w:p w14:paraId="462854CE" w14:textId="77777777" w:rsidR="006B1304" w:rsidRPr="00F87634" w:rsidRDefault="006B1304" w:rsidP="00C02159">
                            <w:pPr>
                              <w:jc w:val="center"/>
                              <w:rPr>
                                <w:sz w:val="36"/>
                                <w:szCs w:val="36"/>
                                <w:lang w:val="nn-NO"/>
                              </w:rPr>
                            </w:pPr>
                          </w:p>
                          <w:p w14:paraId="4BB5A622" w14:textId="77777777" w:rsidR="00EB0098" w:rsidRPr="00F87634" w:rsidRDefault="00EB0098" w:rsidP="00EB0098">
                            <w:pPr>
                              <w:rPr>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8BEA6" id="_x0000_t202" coordsize="21600,21600" o:spt="202" path="m,l,21600r21600,l21600,xe">
                <v:stroke joinstyle="miter"/>
                <v:path gradientshapeok="t" o:connecttype="rect"/>
              </v:shapetype>
              <v:shape id="Tekstboks 10" o:spid="_x0000_s1026" type="#_x0000_t202" style="position:absolute;margin-left:4.5pt;margin-top:86.6pt;width:399.05pt;height:3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" fillcolor="white [3201]" stroked="f" strokeweight=".5pt">
                <v:textbox>
                  <w:txbxContent>
                    <w:p w14:paraId="29F64E88" w14:textId="692F7CB6" w:rsidR="00C02159" w:rsidRDefault="00041DEE" w:rsidP="00C02159">
                      <w:pPr>
                        <w:jc w:val="center"/>
                        <w:rPr>
                          <w:rFonts w:ascii="Calibri" w:hAnsi="Calibri" w:cs="Calibri"/>
                          <w:color w:val="4472C4" w:themeColor="accent1"/>
                          <w:sz w:val="44"/>
                          <w:szCs w:val="44"/>
                          <w:lang w:val="nn-NO"/>
                        </w:rPr>
                      </w:pPr>
                      <w:r w:rsidRPr="00041DEE">
                        <w:rPr>
                          <w:rFonts w:ascii="Calibri" w:hAnsi="Calibri" w:cs="Calibri"/>
                          <w:color w:val="4472C4" w:themeColor="accent1"/>
                          <w:sz w:val="44"/>
                          <w:szCs w:val="44"/>
                          <w:lang w:val="nn-NO"/>
                        </w:rPr>
                        <w:t>Å</w:t>
                      </w:r>
                      <w:r w:rsidR="00105834">
                        <w:rPr>
                          <w:rFonts w:ascii="Calibri" w:hAnsi="Calibri" w:cs="Calibri"/>
                          <w:color w:val="4472C4" w:themeColor="accent1"/>
                          <w:sz w:val="44"/>
                          <w:szCs w:val="44"/>
                          <w:lang w:val="nn-NO"/>
                        </w:rPr>
                        <w:t>rsplan</w:t>
                      </w:r>
                      <w:r w:rsidR="002720C7" w:rsidRPr="00041DEE">
                        <w:rPr>
                          <w:rFonts w:ascii="Calibri" w:hAnsi="Calibri" w:cs="Calibri"/>
                          <w:color w:val="4472C4" w:themeColor="accent1"/>
                          <w:sz w:val="44"/>
                          <w:szCs w:val="44"/>
                          <w:lang w:val="nn-NO"/>
                        </w:rPr>
                        <w:t xml:space="preserve"> </w:t>
                      </w:r>
                      <w:r w:rsidR="00105834">
                        <w:rPr>
                          <w:rFonts w:ascii="Calibri" w:hAnsi="Calibri" w:cs="Calibri"/>
                          <w:color w:val="4472C4" w:themeColor="accent1"/>
                          <w:sz w:val="44"/>
                          <w:szCs w:val="44"/>
                          <w:lang w:val="nn-NO"/>
                        </w:rPr>
                        <w:t>for</w:t>
                      </w:r>
                      <w:r w:rsidR="002720C7" w:rsidRPr="00041DEE">
                        <w:rPr>
                          <w:rFonts w:ascii="Calibri" w:hAnsi="Calibri" w:cs="Calibri"/>
                          <w:color w:val="4472C4" w:themeColor="accent1"/>
                          <w:sz w:val="44"/>
                          <w:szCs w:val="44"/>
                          <w:lang w:val="nn-NO"/>
                        </w:rPr>
                        <w:t xml:space="preserve"> </w:t>
                      </w:r>
                      <w:r w:rsidR="00C02159">
                        <w:rPr>
                          <w:rFonts w:ascii="Calibri" w:hAnsi="Calibri" w:cs="Calibri"/>
                          <w:color w:val="4472C4" w:themeColor="accent1"/>
                          <w:sz w:val="44"/>
                          <w:szCs w:val="44"/>
                          <w:lang w:val="nn-NO"/>
                        </w:rPr>
                        <w:t>Kvaleberg-</w:t>
                      </w:r>
                      <w:r w:rsidR="002720C7" w:rsidRPr="00041DEE">
                        <w:rPr>
                          <w:rFonts w:ascii="Calibri" w:hAnsi="Calibri" w:cs="Calibri"/>
                          <w:color w:val="4472C4" w:themeColor="accent1"/>
                          <w:sz w:val="44"/>
                          <w:szCs w:val="44"/>
                          <w:lang w:val="nn-NO"/>
                        </w:rPr>
                        <w:t>barnehage</w:t>
                      </w:r>
                      <w:r w:rsidR="00C02159">
                        <w:rPr>
                          <w:rFonts w:ascii="Calibri" w:hAnsi="Calibri" w:cs="Calibri"/>
                          <w:color w:val="4472C4" w:themeColor="accent1"/>
                          <w:sz w:val="44"/>
                          <w:szCs w:val="44"/>
                          <w:lang w:val="nn-NO"/>
                        </w:rPr>
                        <w:t>ne</w:t>
                      </w:r>
                    </w:p>
                    <w:p w14:paraId="1F853FE0" w14:textId="2EFADF50" w:rsidR="00EB0098" w:rsidRPr="00041DEE" w:rsidRDefault="008A0738" w:rsidP="00C02159">
                      <w:pPr>
                        <w:jc w:val="center"/>
                        <w:rPr>
                          <w:rFonts w:ascii="Calibri" w:hAnsi="Calibri" w:cs="Calibri"/>
                          <w:color w:val="4472C4" w:themeColor="accent1"/>
                          <w:sz w:val="44"/>
                          <w:szCs w:val="44"/>
                          <w:lang w:val="nn-NO"/>
                        </w:rPr>
                      </w:pPr>
                      <w:r>
                        <w:rPr>
                          <w:rFonts w:ascii="Calibri" w:hAnsi="Calibri" w:cs="Calibri"/>
                          <w:color w:val="4472C4" w:themeColor="accent1"/>
                          <w:sz w:val="44"/>
                          <w:szCs w:val="44"/>
                          <w:lang w:val="nn-NO"/>
                        </w:rPr>
                        <w:t>202</w:t>
                      </w:r>
                      <w:r w:rsidR="008219A6">
                        <w:rPr>
                          <w:rFonts w:ascii="Calibri" w:hAnsi="Calibri" w:cs="Calibri"/>
                          <w:color w:val="4472C4" w:themeColor="accent1"/>
                          <w:sz w:val="44"/>
                          <w:szCs w:val="44"/>
                          <w:lang w:val="nn-NO"/>
                        </w:rPr>
                        <w:t>5</w:t>
                      </w:r>
                      <w:r>
                        <w:rPr>
                          <w:rFonts w:ascii="Calibri" w:hAnsi="Calibri" w:cs="Calibri"/>
                          <w:color w:val="4472C4" w:themeColor="accent1"/>
                          <w:sz w:val="44"/>
                          <w:szCs w:val="44"/>
                          <w:lang w:val="nn-NO"/>
                        </w:rPr>
                        <w:t>-202</w:t>
                      </w:r>
                      <w:r w:rsidR="008219A6">
                        <w:rPr>
                          <w:rFonts w:ascii="Calibri" w:hAnsi="Calibri" w:cs="Calibri"/>
                          <w:color w:val="4472C4" w:themeColor="accent1"/>
                          <w:sz w:val="44"/>
                          <w:szCs w:val="44"/>
                          <w:lang w:val="nn-NO"/>
                        </w:rPr>
                        <w:t>7</w:t>
                      </w:r>
                    </w:p>
                    <w:p w14:paraId="55F0271A" w14:textId="77777777" w:rsidR="00EB0098" w:rsidRPr="00F87634" w:rsidRDefault="00EB0098" w:rsidP="00EB0098">
                      <w:pPr>
                        <w:rPr>
                          <w:lang w:val="nn-NO"/>
                        </w:rPr>
                      </w:pPr>
                    </w:p>
                    <w:p w14:paraId="7918E928" w14:textId="6D215895" w:rsidR="00EB0098" w:rsidRDefault="006B1304" w:rsidP="006B1304">
                      <w:pPr>
                        <w:jc w:val="center"/>
                        <w:rPr>
                          <w:sz w:val="36"/>
                          <w:szCs w:val="36"/>
                          <w:lang w:val="nn-NO"/>
                        </w:rPr>
                      </w:pPr>
                      <w:r>
                        <w:rPr>
                          <w:noProof/>
                        </w:rPr>
                        <w:drawing>
                          <wp:inline distT="0" distB="0" distL="0" distR="0" wp14:anchorId="2575A61F" wp14:editId="132DF442">
                            <wp:extent cx="3483795" cy="1981200"/>
                            <wp:effectExtent l="0" t="0" r="2540" b="0"/>
                            <wp:docPr id="2066299236" name="Bilde 1" descr="Et bilde som inneholder Barnekunst, tegning,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99236" name="Bilde 1" descr="Et bilde som inneholder Barnekunst, tegning, Tegnefilm, illustrasjon&#10;&#10;Automatisk generert beskrivelse"/>
                                    <pic:cNvPicPr/>
                                  </pic:nvPicPr>
                                  <pic:blipFill>
                                    <a:blip r:embed="rId13"/>
                                    <a:stretch>
                                      <a:fillRect/>
                                    </a:stretch>
                                  </pic:blipFill>
                                  <pic:spPr>
                                    <a:xfrm>
                                      <a:off x="0" y="0"/>
                                      <a:ext cx="3490725" cy="1985141"/>
                                    </a:xfrm>
                                    <a:prstGeom prst="rect">
                                      <a:avLst/>
                                    </a:prstGeom>
                                  </pic:spPr>
                                </pic:pic>
                              </a:graphicData>
                            </a:graphic>
                          </wp:inline>
                        </w:drawing>
                      </w:r>
                    </w:p>
                    <w:p w14:paraId="26431C08" w14:textId="5043AA0C" w:rsidR="006B1304" w:rsidRPr="00363448" w:rsidRDefault="006B1304" w:rsidP="006B1304">
                      <w:pPr>
                        <w:jc w:val="center"/>
                        <w:rPr>
                          <w:b/>
                          <w:bCs/>
                          <w:color w:val="4472C4" w:themeColor="accent1"/>
                          <w:sz w:val="36"/>
                          <w:szCs w:val="36"/>
                          <w:lang w:val="nn-NO"/>
                        </w:rPr>
                      </w:pPr>
                      <w:r w:rsidRPr="00363448">
                        <w:rPr>
                          <w:b/>
                          <w:bCs/>
                          <w:color w:val="4472C4" w:themeColor="accent1"/>
                          <w:sz w:val="36"/>
                          <w:szCs w:val="36"/>
                          <w:lang w:val="nn-NO"/>
                        </w:rPr>
                        <w:t>En trygg start</w:t>
                      </w:r>
                    </w:p>
                    <w:p w14:paraId="575B12E6" w14:textId="30A9E062" w:rsidR="006B1304" w:rsidRPr="00A10AF6" w:rsidRDefault="00A10AF6" w:rsidP="00C02159">
                      <w:pPr>
                        <w:jc w:val="center"/>
                        <w:rPr>
                          <w:lang w:val="nn-NO"/>
                        </w:rPr>
                      </w:pPr>
                      <w:r>
                        <w:rPr>
                          <w:lang w:val="nn-NO"/>
                        </w:rPr>
                        <w:t xml:space="preserve">Revidert </w:t>
                      </w:r>
                      <w:r w:rsidR="000102A2">
                        <w:rPr>
                          <w:lang w:val="nn-NO"/>
                        </w:rPr>
                        <w:t>15</w:t>
                      </w:r>
                      <w:r w:rsidR="008219A6">
                        <w:rPr>
                          <w:lang w:val="nn-NO"/>
                        </w:rPr>
                        <w:t>.0</w:t>
                      </w:r>
                      <w:r w:rsidR="00576DCF">
                        <w:rPr>
                          <w:lang w:val="nn-NO"/>
                        </w:rPr>
                        <w:t>9</w:t>
                      </w:r>
                      <w:r w:rsidR="008219A6">
                        <w:rPr>
                          <w:lang w:val="nn-NO"/>
                        </w:rPr>
                        <w:t>.25</w:t>
                      </w:r>
                    </w:p>
                    <w:p w14:paraId="462854CE" w14:textId="77777777" w:rsidR="006B1304" w:rsidRPr="00F87634" w:rsidRDefault="006B1304" w:rsidP="00C02159">
                      <w:pPr>
                        <w:jc w:val="center"/>
                        <w:rPr>
                          <w:sz w:val="36"/>
                          <w:szCs w:val="36"/>
                          <w:lang w:val="nn-NO"/>
                        </w:rPr>
                      </w:pPr>
                    </w:p>
                    <w:p w14:paraId="4BB5A622" w14:textId="77777777" w:rsidR="00EB0098" w:rsidRPr="00F87634" w:rsidRDefault="00EB0098" w:rsidP="00EB0098">
                      <w:pPr>
                        <w:rPr>
                          <w:lang w:val="nn-NO"/>
                        </w:rPr>
                      </w:pPr>
                    </w:p>
                  </w:txbxContent>
                </v:textbox>
              </v:shape>
            </w:pict>
          </mc:Fallback>
        </mc:AlternateContent>
      </w:r>
      <w:r w:rsidR="009F648A" w:rsidRPr="005D1E3B">
        <w:rPr>
          <w:rFonts w:ascii="Arial" w:hAnsi="Arial" w:cs="Arial"/>
          <w:sz w:val="19"/>
          <w:szCs w:val="19"/>
        </w:rPr>
        <w:br w:type="page"/>
      </w:r>
    </w:p>
    <w:sdt>
      <w:sdtPr>
        <w:rPr>
          <w:rFonts w:ascii="Arial" w:hAnsi="Arial" w:cs="Arial"/>
          <w:color w:val="auto"/>
          <w:sz w:val="22"/>
          <w:szCs w:val="22"/>
        </w:rPr>
        <w:id w:val="-507068144"/>
        <w:docPartObj>
          <w:docPartGallery w:val="Table of Contents"/>
          <w:docPartUnique/>
        </w:docPartObj>
      </w:sdtPr>
      <w:sdtEndPr>
        <w:rPr>
          <w:b/>
        </w:rPr>
      </w:sdtEndPr>
      <w:sdtContent>
        <w:p w14:paraId="6B5C289B" w14:textId="4CB4BC32" w:rsidR="001D18DF" w:rsidRPr="005D1E3B" w:rsidRDefault="001D18DF" w:rsidP="03D2DAE1">
          <w:pPr>
            <w:pStyle w:val="Overskrift1"/>
            <w:rPr>
              <w:rFonts w:ascii="Arial" w:hAnsi="Arial" w:cs="Arial"/>
              <w:sz w:val="32"/>
              <w:szCs w:val="32"/>
            </w:rPr>
          </w:pPr>
        </w:p>
        <w:p w14:paraId="46664632" w14:textId="5D4C6211" w:rsidR="00545CD3" w:rsidRDefault="001D18DF">
          <w:pPr>
            <w:pStyle w:val="INNH1"/>
            <w:tabs>
              <w:tab w:val="right" w:leader="dot" w:pos="9016"/>
            </w:tabs>
            <w:rPr>
              <w:rFonts w:asciiTheme="minorHAnsi" w:eastAsiaTheme="minorEastAsia"/>
              <w:noProof/>
              <w:kern w:val="2"/>
              <w:sz w:val="24"/>
              <w:szCs w:val="24"/>
              <w:lang w:eastAsia="nb-NO"/>
              <w14:ligatures w14:val="standardContextual"/>
            </w:rPr>
          </w:pPr>
          <w:r w:rsidRPr="005D1E3B">
            <w:rPr>
              <w:rFonts w:ascii="Arial" w:hAnsi="Arial" w:cs="Arial"/>
            </w:rPr>
            <w:fldChar w:fldCharType="begin"/>
          </w:r>
          <w:r w:rsidRPr="005D1E3B">
            <w:rPr>
              <w:rFonts w:ascii="Arial" w:hAnsi="Arial" w:cs="Arial"/>
            </w:rPr>
            <w:instrText xml:space="preserve"> TOC \o "1-3" \h \z \u </w:instrText>
          </w:r>
          <w:r w:rsidRPr="005D1E3B">
            <w:rPr>
              <w:rFonts w:ascii="Arial" w:hAnsi="Arial" w:cs="Arial"/>
            </w:rPr>
            <w:fldChar w:fldCharType="separate"/>
          </w:r>
          <w:hyperlink w:anchor="_Toc205543285" w:history="1">
            <w:r w:rsidR="00545CD3" w:rsidRPr="00753DE4">
              <w:rPr>
                <w:rStyle w:val="Hyperkobling"/>
                <w:rFonts w:ascii="Arial" w:hAnsi="Arial" w:cs="Arial"/>
                <w:noProof/>
              </w:rPr>
              <w:t>Stavangerbarnehagen</w:t>
            </w:r>
            <w:r w:rsidR="00545CD3">
              <w:rPr>
                <w:noProof/>
                <w:webHidden/>
              </w:rPr>
              <w:tab/>
            </w:r>
            <w:r w:rsidR="00545CD3">
              <w:rPr>
                <w:noProof/>
                <w:webHidden/>
              </w:rPr>
              <w:fldChar w:fldCharType="begin"/>
            </w:r>
            <w:r w:rsidR="00545CD3">
              <w:rPr>
                <w:noProof/>
                <w:webHidden/>
              </w:rPr>
              <w:instrText xml:space="preserve"> PAGEREF _Toc205543285 \h </w:instrText>
            </w:r>
            <w:r w:rsidR="00545CD3">
              <w:rPr>
                <w:noProof/>
                <w:webHidden/>
              </w:rPr>
            </w:r>
            <w:r w:rsidR="00545CD3">
              <w:rPr>
                <w:noProof/>
                <w:webHidden/>
              </w:rPr>
              <w:fldChar w:fldCharType="separate"/>
            </w:r>
            <w:r w:rsidR="00545CD3">
              <w:rPr>
                <w:noProof/>
                <w:webHidden/>
              </w:rPr>
              <w:t>2</w:t>
            </w:r>
            <w:r w:rsidR="00545CD3">
              <w:rPr>
                <w:noProof/>
                <w:webHidden/>
              </w:rPr>
              <w:fldChar w:fldCharType="end"/>
            </w:r>
          </w:hyperlink>
        </w:p>
        <w:p w14:paraId="5C9FC6C0" w14:textId="7BA6906D"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286" w:history="1">
            <w:r w:rsidRPr="00753DE4">
              <w:rPr>
                <w:rStyle w:val="Hyperkobling"/>
                <w:rFonts w:ascii="Arial" w:hAnsi="Arial" w:cs="Arial"/>
                <w:noProof/>
              </w:rPr>
              <w:t>Regional ordning for kompetanseutvikling</w:t>
            </w:r>
            <w:r>
              <w:rPr>
                <w:noProof/>
                <w:webHidden/>
              </w:rPr>
              <w:tab/>
            </w:r>
            <w:r>
              <w:rPr>
                <w:noProof/>
                <w:webHidden/>
              </w:rPr>
              <w:fldChar w:fldCharType="begin"/>
            </w:r>
            <w:r>
              <w:rPr>
                <w:noProof/>
                <w:webHidden/>
              </w:rPr>
              <w:instrText xml:space="preserve"> PAGEREF _Toc205543286 \h </w:instrText>
            </w:r>
            <w:r>
              <w:rPr>
                <w:noProof/>
                <w:webHidden/>
              </w:rPr>
            </w:r>
            <w:r>
              <w:rPr>
                <w:noProof/>
                <w:webHidden/>
              </w:rPr>
              <w:fldChar w:fldCharType="separate"/>
            </w:r>
            <w:r>
              <w:rPr>
                <w:noProof/>
                <w:webHidden/>
              </w:rPr>
              <w:t>3</w:t>
            </w:r>
            <w:r>
              <w:rPr>
                <w:noProof/>
                <w:webHidden/>
              </w:rPr>
              <w:fldChar w:fldCharType="end"/>
            </w:r>
          </w:hyperlink>
        </w:p>
        <w:p w14:paraId="7898A4BD" w14:textId="4A0A835D"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287" w:history="1">
            <w:r w:rsidRPr="00753DE4">
              <w:rPr>
                <w:rStyle w:val="Hyperkobling"/>
                <w:rFonts w:ascii="Arial" w:hAnsi="Arial" w:cs="Arial"/>
                <w:noProof/>
              </w:rPr>
              <w:t>I denne årsplanen er kapitlene bygd opp slik:</w:t>
            </w:r>
            <w:r>
              <w:rPr>
                <w:noProof/>
                <w:webHidden/>
              </w:rPr>
              <w:tab/>
            </w:r>
            <w:r>
              <w:rPr>
                <w:noProof/>
                <w:webHidden/>
              </w:rPr>
              <w:fldChar w:fldCharType="begin"/>
            </w:r>
            <w:r>
              <w:rPr>
                <w:noProof/>
                <w:webHidden/>
              </w:rPr>
              <w:instrText xml:space="preserve"> PAGEREF _Toc205543287 \h </w:instrText>
            </w:r>
            <w:r>
              <w:rPr>
                <w:noProof/>
                <w:webHidden/>
              </w:rPr>
            </w:r>
            <w:r>
              <w:rPr>
                <w:noProof/>
                <w:webHidden/>
              </w:rPr>
              <w:fldChar w:fldCharType="separate"/>
            </w:r>
            <w:r>
              <w:rPr>
                <w:noProof/>
                <w:webHidden/>
              </w:rPr>
              <w:t>3</w:t>
            </w:r>
            <w:r>
              <w:rPr>
                <w:noProof/>
                <w:webHidden/>
              </w:rPr>
              <w:fldChar w:fldCharType="end"/>
            </w:r>
          </w:hyperlink>
        </w:p>
        <w:p w14:paraId="12F4E392" w14:textId="11F5318C"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288" w:history="1">
            <w:r w:rsidRPr="00753DE4">
              <w:rPr>
                <w:rStyle w:val="Hyperkobling"/>
                <w:rFonts w:ascii="Arial" w:hAnsi="Arial" w:cs="Arial"/>
                <w:noProof/>
              </w:rPr>
              <w:t>Presentasjon av Kvaleberg-barnehagene</w:t>
            </w:r>
            <w:r>
              <w:rPr>
                <w:noProof/>
                <w:webHidden/>
              </w:rPr>
              <w:tab/>
            </w:r>
            <w:r>
              <w:rPr>
                <w:noProof/>
                <w:webHidden/>
              </w:rPr>
              <w:fldChar w:fldCharType="begin"/>
            </w:r>
            <w:r>
              <w:rPr>
                <w:noProof/>
                <w:webHidden/>
              </w:rPr>
              <w:instrText xml:space="preserve"> PAGEREF _Toc205543288 \h </w:instrText>
            </w:r>
            <w:r>
              <w:rPr>
                <w:noProof/>
                <w:webHidden/>
              </w:rPr>
            </w:r>
            <w:r>
              <w:rPr>
                <w:noProof/>
                <w:webHidden/>
              </w:rPr>
              <w:fldChar w:fldCharType="separate"/>
            </w:r>
            <w:r>
              <w:rPr>
                <w:noProof/>
                <w:webHidden/>
              </w:rPr>
              <w:t>4</w:t>
            </w:r>
            <w:r>
              <w:rPr>
                <w:noProof/>
                <w:webHidden/>
              </w:rPr>
              <w:fldChar w:fldCharType="end"/>
            </w:r>
          </w:hyperlink>
        </w:p>
        <w:p w14:paraId="57CB03B9" w14:textId="24E5B7E4"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289" w:history="1">
            <w:r w:rsidRPr="00753DE4">
              <w:rPr>
                <w:rStyle w:val="Hyperkobling"/>
                <w:noProof/>
              </w:rPr>
              <w:t>Barnehagens verdigrunnlag</w:t>
            </w:r>
            <w:r>
              <w:rPr>
                <w:noProof/>
                <w:webHidden/>
              </w:rPr>
              <w:tab/>
            </w:r>
            <w:r>
              <w:rPr>
                <w:noProof/>
                <w:webHidden/>
              </w:rPr>
              <w:fldChar w:fldCharType="begin"/>
            </w:r>
            <w:r>
              <w:rPr>
                <w:noProof/>
                <w:webHidden/>
              </w:rPr>
              <w:instrText xml:space="preserve"> PAGEREF _Toc205543289 \h </w:instrText>
            </w:r>
            <w:r>
              <w:rPr>
                <w:noProof/>
                <w:webHidden/>
              </w:rPr>
            </w:r>
            <w:r>
              <w:rPr>
                <w:noProof/>
                <w:webHidden/>
              </w:rPr>
              <w:fldChar w:fldCharType="separate"/>
            </w:r>
            <w:r>
              <w:rPr>
                <w:noProof/>
                <w:webHidden/>
              </w:rPr>
              <w:t>4</w:t>
            </w:r>
            <w:r>
              <w:rPr>
                <w:noProof/>
                <w:webHidden/>
              </w:rPr>
              <w:fldChar w:fldCharType="end"/>
            </w:r>
          </w:hyperlink>
        </w:p>
        <w:p w14:paraId="225AA614" w14:textId="0987F724"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290" w:history="1">
            <w:r w:rsidRPr="00753DE4">
              <w:rPr>
                <w:rStyle w:val="Hyperkobling"/>
                <w:rFonts w:hAnsi="Walbaum Heading"/>
                <w:noProof/>
              </w:rPr>
              <w:t>V</w:t>
            </w:r>
            <w:r w:rsidRPr="00753DE4">
              <w:rPr>
                <w:rStyle w:val="Hyperkobling"/>
                <w:rFonts w:hAnsi="Walbaum Heading"/>
                <w:noProof/>
              </w:rPr>
              <w:t>å</w:t>
            </w:r>
            <w:r w:rsidRPr="00753DE4">
              <w:rPr>
                <w:rStyle w:val="Hyperkobling"/>
                <w:rFonts w:hAnsi="Walbaum Heading"/>
                <w:noProof/>
              </w:rPr>
              <w:t>r visjon: En trygg start</w:t>
            </w:r>
            <w:r>
              <w:rPr>
                <w:noProof/>
                <w:webHidden/>
              </w:rPr>
              <w:tab/>
            </w:r>
            <w:r>
              <w:rPr>
                <w:noProof/>
                <w:webHidden/>
              </w:rPr>
              <w:fldChar w:fldCharType="begin"/>
            </w:r>
            <w:r>
              <w:rPr>
                <w:noProof/>
                <w:webHidden/>
              </w:rPr>
              <w:instrText xml:space="preserve"> PAGEREF _Toc205543290 \h </w:instrText>
            </w:r>
            <w:r>
              <w:rPr>
                <w:noProof/>
                <w:webHidden/>
              </w:rPr>
            </w:r>
            <w:r>
              <w:rPr>
                <w:noProof/>
                <w:webHidden/>
              </w:rPr>
              <w:fldChar w:fldCharType="separate"/>
            </w:r>
            <w:r>
              <w:rPr>
                <w:noProof/>
                <w:webHidden/>
              </w:rPr>
              <w:t>4</w:t>
            </w:r>
            <w:r>
              <w:rPr>
                <w:noProof/>
                <w:webHidden/>
              </w:rPr>
              <w:fldChar w:fldCharType="end"/>
            </w:r>
          </w:hyperlink>
        </w:p>
        <w:p w14:paraId="0AA206E4" w14:textId="46ED99EC"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291" w:history="1">
            <w:r w:rsidRPr="00753DE4">
              <w:rPr>
                <w:rStyle w:val="Hyperkobling"/>
                <w:noProof/>
              </w:rPr>
              <w:t>Barnehagens verdigrunnlag i praksis</w:t>
            </w:r>
            <w:r>
              <w:rPr>
                <w:noProof/>
                <w:webHidden/>
              </w:rPr>
              <w:tab/>
            </w:r>
            <w:r>
              <w:rPr>
                <w:noProof/>
                <w:webHidden/>
              </w:rPr>
              <w:fldChar w:fldCharType="begin"/>
            </w:r>
            <w:r>
              <w:rPr>
                <w:noProof/>
                <w:webHidden/>
              </w:rPr>
              <w:instrText xml:space="preserve"> PAGEREF _Toc205543291 \h </w:instrText>
            </w:r>
            <w:r>
              <w:rPr>
                <w:noProof/>
                <w:webHidden/>
              </w:rPr>
            </w:r>
            <w:r>
              <w:rPr>
                <w:noProof/>
                <w:webHidden/>
              </w:rPr>
              <w:fldChar w:fldCharType="separate"/>
            </w:r>
            <w:r>
              <w:rPr>
                <w:noProof/>
                <w:webHidden/>
              </w:rPr>
              <w:t>8</w:t>
            </w:r>
            <w:r>
              <w:rPr>
                <w:noProof/>
                <w:webHidden/>
              </w:rPr>
              <w:fldChar w:fldCharType="end"/>
            </w:r>
          </w:hyperlink>
        </w:p>
        <w:p w14:paraId="04EF0018" w14:textId="63BDA74F"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292" w:history="1">
            <w:r w:rsidRPr="00753DE4">
              <w:rPr>
                <w:rStyle w:val="Hyperkobling"/>
                <w:noProof/>
              </w:rPr>
              <w:t xml:space="preserve">Hvordan arbeider barnehagen for </w:t>
            </w:r>
            <w:r w:rsidRPr="00753DE4">
              <w:rPr>
                <w:rStyle w:val="Hyperkobling"/>
                <w:noProof/>
              </w:rPr>
              <w:t>å</w:t>
            </w:r>
            <w:r w:rsidRPr="00753DE4">
              <w:rPr>
                <w:rStyle w:val="Hyperkobling"/>
                <w:noProof/>
              </w:rPr>
              <w:t xml:space="preserve"> ivareta barns behov for omsorg?</w:t>
            </w:r>
            <w:r>
              <w:rPr>
                <w:noProof/>
                <w:webHidden/>
              </w:rPr>
              <w:tab/>
            </w:r>
            <w:r>
              <w:rPr>
                <w:noProof/>
                <w:webHidden/>
              </w:rPr>
              <w:fldChar w:fldCharType="begin"/>
            </w:r>
            <w:r>
              <w:rPr>
                <w:noProof/>
                <w:webHidden/>
              </w:rPr>
              <w:instrText xml:space="preserve"> PAGEREF _Toc205543292 \h </w:instrText>
            </w:r>
            <w:r>
              <w:rPr>
                <w:noProof/>
                <w:webHidden/>
              </w:rPr>
            </w:r>
            <w:r>
              <w:rPr>
                <w:noProof/>
                <w:webHidden/>
              </w:rPr>
              <w:fldChar w:fldCharType="separate"/>
            </w:r>
            <w:r>
              <w:rPr>
                <w:noProof/>
                <w:webHidden/>
              </w:rPr>
              <w:t>9</w:t>
            </w:r>
            <w:r>
              <w:rPr>
                <w:noProof/>
                <w:webHidden/>
              </w:rPr>
              <w:fldChar w:fldCharType="end"/>
            </w:r>
          </w:hyperlink>
        </w:p>
        <w:p w14:paraId="5FE35316" w14:textId="0B32E5E2"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293" w:history="1">
            <w:r w:rsidRPr="00753DE4">
              <w:rPr>
                <w:rStyle w:val="Hyperkobling"/>
                <w:noProof/>
              </w:rPr>
              <w:t xml:space="preserve">Hvordan arbeider barnehagen for </w:t>
            </w:r>
            <w:r w:rsidRPr="00753DE4">
              <w:rPr>
                <w:rStyle w:val="Hyperkobling"/>
                <w:noProof/>
              </w:rPr>
              <w:t>å</w:t>
            </w:r>
            <w:r w:rsidRPr="00753DE4">
              <w:rPr>
                <w:rStyle w:val="Hyperkobling"/>
                <w:noProof/>
              </w:rPr>
              <w:t xml:space="preserve"> ivareta barns behov for lek?</w:t>
            </w:r>
            <w:r>
              <w:rPr>
                <w:noProof/>
                <w:webHidden/>
              </w:rPr>
              <w:tab/>
            </w:r>
            <w:r>
              <w:rPr>
                <w:noProof/>
                <w:webHidden/>
              </w:rPr>
              <w:fldChar w:fldCharType="begin"/>
            </w:r>
            <w:r>
              <w:rPr>
                <w:noProof/>
                <w:webHidden/>
              </w:rPr>
              <w:instrText xml:space="preserve"> PAGEREF _Toc205543293 \h </w:instrText>
            </w:r>
            <w:r>
              <w:rPr>
                <w:noProof/>
                <w:webHidden/>
              </w:rPr>
            </w:r>
            <w:r>
              <w:rPr>
                <w:noProof/>
                <w:webHidden/>
              </w:rPr>
              <w:fldChar w:fldCharType="separate"/>
            </w:r>
            <w:r>
              <w:rPr>
                <w:noProof/>
                <w:webHidden/>
              </w:rPr>
              <w:t>9</w:t>
            </w:r>
            <w:r>
              <w:rPr>
                <w:noProof/>
                <w:webHidden/>
              </w:rPr>
              <w:fldChar w:fldCharType="end"/>
            </w:r>
          </w:hyperlink>
        </w:p>
        <w:p w14:paraId="2EF75FF0" w14:textId="20ED5329"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294" w:history="1">
            <w:r w:rsidRPr="00753DE4">
              <w:rPr>
                <w:rStyle w:val="Hyperkobling"/>
                <w:noProof/>
              </w:rPr>
              <w:t xml:space="preserve">Hvordan arbeider barnehagen for </w:t>
            </w:r>
            <w:r w:rsidRPr="00753DE4">
              <w:rPr>
                <w:rStyle w:val="Hyperkobling"/>
                <w:noProof/>
              </w:rPr>
              <w:t>å</w:t>
            </w:r>
            <w:r w:rsidRPr="00753DE4">
              <w:rPr>
                <w:rStyle w:val="Hyperkobling"/>
                <w:noProof/>
              </w:rPr>
              <w:t xml:space="preserve"> fremme l</w:t>
            </w:r>
            <w:r w:rsidRPr="00753DE4">
              <w:rPr>
                <w:rStyle w:val="Hyperkobling"/>
                <w:noProof/>
              </w:rPr>
              <w:t>æ</w:t>
            </w:r>
            <w:r w:rsidRPr="00753DE4">
              <w:rPr>
                <w:rStyle w:val="Hyperkobling"/>
                <w:noProof/>
              </w:rPr>
              <w:t>ring?</w:t>
            </w:r>
            <w:r>
              <w:rPr>
                <w:noProof/>
                <w:webHidden/>
              </w:rPr>
              <w:tab/>
            </w:r>
            <w:r>
              <w:rPr>
                <w:noProof/>
                <w:webHidden/>
              </w:rPr>
              <w:fldChar w:fldCharType="begin"/>
            </w:r>
            <w:r>
              <w:rPr>
                <w:noProof/>
                <w:webHidden/>
              </w:rPr>
              <w:instrText xml:space="preserve"> PAGEREF _Toc205543294 \h </w:instrText>
            </w:r>
            <w:r>
              <w:rPr>
                <w:noProof/>
                <w:webHidden/>
              </w:rPr>
            </w:r>
            <w:r>
              <w:rPr>
                <w:noProof/>
                <w:webHidden/>
              </w:rPr>
              <w:fldChar w:fldCharType="separate"/>
            </w:r>
            <w:r>
              <w:rPr>
                <w:noProof/>
                <w:webHidden/>
              </w:rPr>
              <w:t>11</w:t>
            </w:r>
            <w:r>
              <w:rPr>
                <w:noProof/>
                <w:webHidden/>
              </w:rPr>
              <w:fldChar w:fldCharType="end"/>
            </w:r>
          </w:hyperlink>
        </w:p>
        <w:p w14:paraId="63285812" w14:textId="3BBA6483"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295" w:history="1">
            <w:r w:rsidRPr="00753DE4">
              <w:rPr>
                <w:rStyle w:val="Hyperkobling"/>
                <w:noProof/>
              </w:rPr>
              <w:t xml:space="preserve">Hvordan arbeider barnehagen for </w:t>
            </w:r>
            <w:r w:rsidRPr="00753DE4">
              <w:rPr>
                <w:rStyle w:val="Hyperkobling"/>
                <w:noProof/>
              </w:rPr>
              <w:t>å</w:t>
            </w:r>
            <w:r w:rsidRPr="00753DE4">
              <w:rPr>
                <w:rStyle w:val="Hyperkobling"/>
                <w:noProof/>
              </w:rPr>
              <w:t xml:space="preserve"> fremme danning?</w:t>
            </w:r>
            <w:r>
              <w:rPr>
                <w:noProof/>
                <w:webHidden/>
              </w:rPr>
              <w:tab/>
            </w:r>
            <w:r>
              <w:rPr>
                <w:noProof/>
                <w:webHidden/>
              </w:rPr>
              <w:fldChar w:fldCharType="begin"/>
            </w:r>
            <w:r>
              <w:rPr>
                <w:noProof/>
                <w:webHidden/>
              </w:rPr>
              <w:instrText xml:space="preserve"> PAGEREF _Toc205543295 \h </w:instrText>
            </w:r>
            <w:r>
              <w:rPr>
                <w:noProof/>
                <w:webHidden/>
              </w:rPr>
            </w:r>
            <w:r>
              <w:rPr>
                <w:noProof/>
                <w:webHidden/>
              </w:rPr>
              <w:fldChar w:fldCharType="separate"/>
            </w:r>
            <w:r>
              <w:rPr>
                <w:noProof/>
                <w:webHidden/>
              </w:rPr>
              <w:t>12</w:t>
            </w:r>
            <w:r>
              <w:rPr>
                <w:noProof/>
                <w:webHidden/>
              </w:rPr>
              <w:fldChar w:fldCharType="end"/>
            </w:r>
          </w:hyperlink>
        </w:p>
        <w:p w14:paraId="1DC79B3C" w14:textId="623F2453"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296" w:history="1">
            <w:r w:rsidRPr="00753DE4">
              <w:rPr>
                <w:rStyle w:val="Hyperkobling"/>
                <w:noProof/>
              </w:rPr>
              <w:t xml:space="preserve">Hvordan arbeider barnehagen for </w:t>
            </w:r>
            <w:r w:rsidRPr="00753DE4">
              <w:rPr>
                <w:rStyle w:val="Hyperkobling"/>
                <w:noProof/>
              </w:rPr>
              <w:t>å</w:t>
            </w:r>
            <w:r w:rsidRPr="00753DE4">
              <w:rPr>
                <w:rStyle w:val="Hyperkobling"/>
                <w:noProof/>
              </w:rPr>
              <w:t xml:space="preserve"> fremme vennskap og inkluderende felleskap?</w:t>
            </w:r>
            <w:r>
              <w:rPr>
                <w:noProof/>
                <w:webHidden/>
              </w:rPr>
              <w:tab/>
            </w:r>
            <w:r>
              <w:rPr>
                <w:noProof/>
                <w:webHidden/>
              </w:rPr>
              <w:fldChar w:fldCharType="begin"/>
            </w:r>
            <w:r>
              <w:rPr>
                <w:noProof/>
                <w:webHidden/>
              </w:rPr>
              <w:instrText xml:space="preserve"> PAGEREF _Toc205543296 \h </w:instrText>
            </w:r>
            <w:r>
              <w:rPr>
                <w:noProof/>
                <w:webHidden/>
              </w:rPr>
            </w:r>
            <w:r>
              <w:rPr>
                <w:noProof/>
                <w:webHidden/>
              </w:rPr>
              <w:fldChar w:fldCharType="separate"/>
            </w:r>
            <w:r>
              <w:rPr>
                <w:noProof/>
                <w:webHidden/>
              </w:rPr>
              <w:t>13</w:t>
            </w:r>
            <w:r>
              <w:rPr>
                <w:noProof/>
                <w:webHidden/>
              </w:rPr>
              <w:fldChar w:fldCharType="end"/>
            </w:r>
          </w:hyperlink>
        </w:p>
        <w:p w14:paraId="0D9B0778" w14:textId="550E8087"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297" w:history="1">
            <w:r w:rsidRPr="00753DE4">
              <w:rPr>
                <w:rStyle w:val="Hyperkobling"/>
                <w:noProof/>
              </w:rPr>
              <w:t xml:space="preserve">Hvordan arbeider barnehagen for </w:t>
            </w:r>
            <w:r w:rsidRPr="00753DE4">
              <w:rPr>
                <w:rStyle w:val="Hyperkobling"/>
                <w:noProof/>
              </w:rPr>
              <w:t>å</w:t>
            </w:r>
            <w:r w:rsidRPr="00753DE4">
              <w:rPr>
                <w:rStyle w:val="Hyperkobling"/>
                <w:noProof/>
              </w:rPr>
              <w:t xml:space="preserve"> fremme kommunikasjon og spr</w:t>
            </w:r>
            <w:r w:rsidRPr="00753DE4">
              <w:rPr>
                <w:rStyle w:val="Hyperkobling"/>
                <w:noProof/>
              </w:rPr>
              <w:t>å</w:t>
            </w:r>
            <w:r w:rsidRPr="00753DE4">
              <w:rPr>
                <w:rStyle w:val="Hyperkobling"/>
                <w:noProof/>
              </w:rPr>
              <w:t>k?</w:t>
            </w:r>
            <w:r>
              <w:rPr>
                <w:noProof/>
                <w:webHidden/>
              </w:rPr>
              <w:tab/>
            </w:r>
            <w:r>
              <w:rPr>
                <w:noProof/>
                <w:webHidden/>
              </w:rPr>
              <w:fldChar w:fldCharType="begin"/>
            </w:r>
            <w:r>
              <w:rPr>
                <w:noProof/>
                <w:webHidden/>
              </w:rPr>
              <w:instrText xml:space="preserve"> PAGEREF _Toc205543297 \h </w:instrText>
            </w:r>
            <w:r>
              <w:rPr>
                <w:noProof/>
                <w:webHidden/>
              </w:rPr>
            </w:r>
            <w:r>
              <w:rPr>
                <w:noProof/>
                <w:webHidden/>
              </w:rPr>
              <w:fldChar w:fldCharType="separate"/>
            </w:r>
            <w:r>
              <w:rPr>
                <w:noProof/>
                <w:webHidden/>
              </w:rPr>
              <w:t>15</w:t>
            </w:r>
            <w:r>
              <w:rPr>
                <w:noProof/>
                <w:webHidden/>
              </w:rPr>
              <w:fldChar w:fldCharType="end"/>
            </w:r>
          </w:hyperlink>
        </w:p>
        <w:p w14:paraId="0F7A42B1" w14:textId="5AA34411"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298" w:history="1">
            <w:r w:rsidRPr="00753DE4">
              <w:rPr>
                <w:rStyle w:val="Hyperkobling"/>
                <w:noProof/>
              </w:rPr>
              <w:t xml:space="preserve">Hvordan arbeider barnehagen for </w:t>
            </w:r>
            <w:r w:rsidRPr="00753DE4">
              <w:rPr>
                <w:rStyle w:val="Hyperkobling"/>
                <w:noProof/>
              </w:rPr>
              <w:t>å</w:t>
            </w:r>
            <w:r w:rsidRPr="00753DE4">
              <w:rPr>
                <w:rStyle w:val="Hyperkobling"/>
                <w:noProof/>
              </w:rPr>
              <w:t xml:space="preserve"> ivareta barns rett til medvirkning?</w:t>
            </w:r>
            <w:r>
              <w:rPr>
                <w:noProof/>
                <w:webHidden/>
              </w:rPr>
              <w:tab/>
            </w:r>
            <w:r>
              <w:rPr>
                <w:noProof/>
                <w:webHidden/>
              </w:rPr>
              <w:fldChar w:fldCharType="begin"/>
            </w:r>
            <w:r>
              <w:rPr>
                <w:noProof/>
                <w:webHidden/>
              </w:rPr>
              <w:instrText xml:space="preserve"> PAGEREF _Toc205543298 \h </w:instrText>
            </w:r>
            <w:r>
              <w:rPr>
                <w:noProof/>
                <w:webHidden/>
              </w:rPr>
            </w:r>
            <w:r>
              <w:rPr>
                <w:noProof/>
                <w:webHidden/>
              </w:rPr>
              <w:fldChar w:fldCharType="separate"/>
            </w:r>
            <w:r>
              <w:rPr>
                <w:noProof/>
                <w:webHidden/>
              </w:rPr>
              <w:t>17</w:t>
            </w:r>
            <w:r>
              <w:rPr>
                <w:noProof/>
                <w:webHidden/>
              </w:rPr>
              <w:fldChar w:fldCharType="end"/>
            </w:r>
          </w:hyperlink>
        </w:p>
        <w:p w14:paraId="605D2756" w14:textId="2B303A78"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299" w:history="1">
            <w:r w:rsidRPr="00753DE4">
              <w:rPr>
                <w:rStyle w:val="Hyperkobling"/>
                <w:noProof/>
              </w:rPr>
              <w:t xml:space="preserve">Hvordan arbeider barnehagen for </w:t>
            </w:r>
            <w:r w:rsidRPr="00753DE4">
              <w:rPr>
                <w:rStyle w:val="Hyperkobling"/>
                <w:noProof/>
              </w:rPr>
              <w:t>å</w:t>
            </w:r>
            <w:r w:rsidRPr="00753DE4">
              <w:rPr>
                <w:rStyle w:val="Hyperkobling"/>
                <w:noProof/>
              </w:rPr>
              <w:t xml:space="preserve"> fremme et godt samarbeid mellom hjem og barnehage?</w:t>
            </w:r>
            <w:r>
              <w:rPr>
                <w:noProof/>
                <w:webHidden/>
              </w:rPr>
              <w:tab/>
            </w:r>
            <w:r>
              <w:rPr>
                <w:noProof/>
                <w:webHidden/>
              </w:rPr>
              <w:fldChar w:fldCharType="begin"/>
            </w:r>
            <w:r>
              <w:rPr>
                <w:noProof/>
                <w:webHidden/>
              </w:rPr>
              <w:instrText xml:space="preserve"> PAGEREF _Toc205543299 \h </w:instrText>
            </w:r>
            <w:r>
              <w:rPr>
                <w:noProof/>
                <w:webHidden/>
              </w:rPr>
            </w:r>
            <w:r>
              <w:rPr>
                <w:noProof/>
                <w:webHidden/>
              </w:rPr>
              <w:fldChar w:fldCharType="separate"/>
            </w:r>
            <w:r>
              <w:rPr>
                <w:noProof/>
                <w:webHidden/>
              </w:rPr>
              <w:t>18</w:t>
            </w:r>
            <w:r>
              <w:rPr>
                <w:noProof/>
                <w:webHidden/>
              </w:rPr>
              <w:fldChar w:fldCharType="end"/>
            </w:r>
          </w:hyperlink>
        </w:p>
        <w:p w14:paraId="70BB006E" w14:textId="4E03D405"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300" w:history="1">
            <w:r w:rsidRPr="00753DE4">
              <w:rPr>
                <w:rStyle w:val="Hyperkobling"/>
                <w:noProof/>
              </w:rPr>
              <w:t>Hvordan arbeider barnehagen med overganger?</w:t>
            </w:r>
            <w:r>
              <w:rPr>
                <w:noProof/>
                <w:webHidden/>
              </w:rPr>
              <w:tab/>
            </w:r>
            <w:r>
              <w:rPr>
                <w:noProof/>
                <w:webHidden/>
              </w:rPr>
              <w:fldChar w:fldCharType="begin"/>
            </w:r>
            <w:r>
              <w:rPr>
                <w:noProof/>
                <w:webHidden/>
              </w:rPr>
              <w:instrText xml:space="preserve"> PAGEREF _Toc205543300 \h </w:instrText>
            </w:r>
            <w:r>
              <w:rPr>
                <w:noProof/>
                <w:webHidden/>
              </w:rPr>
            </w:r>
            <w:r>
              <w:rPr>
                <w:noProof/>
                <w:webHidden/>
              </w:rPr>
              <w:fldChar w:fldCharType="separate"/>
            </w:r>
            <w:r>
              <w:rPr>
                <w:noProof/>
                <w:webHidden/>
              </w:rPr>
              <w:t>19</w:t>
            </w:r>
            <w:r>
              <w:rPr>
                <w:noProof/>
                <w:webHidden/>
              </w:rPr>
              <w:fldChar w:fldCharType="end"/>
            </w:r>
          </w:hyperlink>
        </w:p>
        <w:p w14:paraId="510C7545" w14:textId="348005A3"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301" w:history="1">
            <w:r w:rsidRPr="00753DE4">
              <w:rPr>
                <w:rStyle w:val="Hyperkobling"/>
                <w:rFonts w:hAnsi="Walbaum Heading"/>
                <w:noProof/>
              </w:rPr>
              <w:t>Overganger n</w:t>
            </w:r>
            <w:r w:rsidRPr="00753DE4">
              <w:rPr>
                <w:rStyle w:val="Hyperkobling"/>
                <w:rFonts w:hAnsi="Walbaum Heading"/>
                <w:noProof/>
              </w:rPr>
              <w:t>å</w:t>
            </w:r>
            <w:r w:rsidRPr="00753DE4">
              <w:rPr>
                <w:rStyle w:val="Hyperkobling"/>
                <w:rFonts w:hAnsi="Walbaum Heading"/>
                <w:noProof/>
              </w:rPr>
              <w:t>r barnet begynner i barnehagen</w:t>
            </w:r>
            <w:r>
              <w:rPr>
                <w:noProof/>
                <w:webHidden/>
              </w:rPr>
              <w:tab/>
            </w:r>
            <w:r>
              <w:rPr>
                <w:noProof/>
                <w:webHidden/>
              </w:rPr>
              <w:fldChar w:fldCharType="begin"/>
            </w:r>
            <w:r>
              <w:rPr>
                <w:noProof/>
                <w:webHidden/>
              </w:rPr>
              <w:instrText xml:space="preserve"> PAGEREF _Toc205543301 \h </w:instrText>
            </w:r>
            <w:r>
              <w:rPr>
                <w:noProof/>
                <w:webHidden/>
              </w:rPr>
            </w:r>
            <w:r>
              <w:rPr>
                <w:noProof/>
                <w:webHidden/>
              </w:rPr>
              <w:fldChar w:fldCharType="separate"/>
            </w:r>
            <w:r>
              <w:rPr>
                <w:noProof/>
                <w:webHidden/>
              </w:rPr>
              <w:t>20</w:t>
            </w:r>
            <w:r>
              <w:rPr>
                <w:noProof/>
                <w:webHidden/>
              </w:rPr>
              <w:fldChar w:fldCharType="end"/>
            </w:r>
          </w:hyperlink>
        </w:p>
        <w:p w14:paraId="65FBB4E7" w14:textId="7325931F"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302" w:history="1">
            <w:r w:rsidRPr="00753DE4">
              <w:rPr>
                <w:rStyle w:val="Hyperkobling"/>
                <w:rFonts w:hAnsi="Walbaum Heading"/>
                <w:noProof/>
              </w:rPr>
              <w:t>O</w:t>
            </w:r>
            <w:r w:rsidRPr="00753DE4">
              <w:rPr>
                <w:rStyle w:val="Hyperkobling"/>
                <w:rFonts w:hAnsi="Walbaum Heading" w:cs="Arial"/>
                <w:noProof/>
              </w:rPr>
              <w:t>verganger innad i barnehagen</w:t>
            </w:r>
            <w:r>
              <w:rPr>
                <w:noProof/>
                <w:webHidden/>
              </w:rPr>
              <w:tab/>
            </w:r>
            <w:r>
              <w:rPr>
                <w:noProof/>
                <w:webHidden/>
              </w:rPr>
              <w:fldChar w:fldCharType="begin"/>
            </w:r>
            <w:r>
              <w:rPr>
                <w:noProof/>
                <w:webHidden/>
              </w:rPr>
              <w:instrText xml:space="preserve"> PAGEREF _Toc205543302 \h </w:instrText>
            </w:r>
            <w:r>
              <w:rPr>
                <w:noProof/>
                <w:webHidden/>
              </w:rPr>
            </w:r>
            <w:r>
              <w:rPr>
                <w:noProof/>
                <w:webHidden/>
              </w:rPr>
              <w:fldChar w:fldCharType="separate"/>
            </w:r>
            <w:r>
              <w:rPr>
                <w:noProof/>
                <w:webHidden/>
              </w:rPr>
              <w:t>20</w:t>
            </w:r>
            <w:r>
              <w:rPr>
                <w:noProof/>
                <w:webHidden/>
              </w:rPr>
              <w:fldChar w:fldCharType="end"/>
            </w:r>
          </w:hyperlink>
        </w:p>
        <w:p w14:paraId="0457DDC9" w14:textId="62FE781D"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303" w:history="1">
            <w:r w:rsidRPr="00753DE4">
              <w:rPr>
                <w:rStyle w:val="Hyperkobling"/>
                <w:bCs/>
                <w:noProof/>
              </w:rPr>
              <w:t>Overganger</w:t>
            </w:r>
            <w:r w:rsidRPr="00753DE4">
              <w:rPr>
                <w:rStyle w:val="Hyperkobling"/>
                <w:noProof/>
              </w:rPr>
              <w:t xml:space="preserve"> mellom barnehage og skole</w:t>
            </w:r>
            <w:r>
              <w:rPr>
                <w:noProof/>
                <w:webHidden/>
              </w:rPr>
              <w:tab/>
            </w:r>
            <w:r>
              <w:rPr>
                <w:noProof/>
                <w:webHidden/>
              </w:rPr>
              <w:fldChar w:fldCharType="begin"/>
            </w:r>
            <w:r>
              <w:rPr>
                <w:noProof/>
                <w:webHidden/>
              </w:rPr>
              <w:instrText xml:space="preserve"> PAGEREF _Toc205543303 \h </w:instrText>
            </w:r>
            <w:r>
              <w:rPr>
                <w:noProof/>
                <w:webHidden/>
              </w:rPr>
            </w:r>
            <w:r>
              <w:rPr>
                <w:noProof/>
                <w:webHidden/>
              </w:rPr>
              <w:fldChar w:fldCharType="separate"/>
            </w:r>
            <w:r>
              <w:rPr>
                <w:noProof/>
                <w:webHidden/>
              </w:rPr>
              <w:t>21</w:t>
            </w:r>
            <w:r>
              <w:rPr>
                <w:noProof/>
                <w:webHidden/>
              </w:rPr>
              <w:fldChar w:fldCharType="end"/>
            </w:r>
          </w:hyperlink>
        </w:p>
        <w:p w14:paraId="39E40FA8" w14:textId="1F022CDA"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304" w:history="1">
            <w:r w:rsidRPr="00753DE4">
              <w:rPr>
                <w:rStyle w:val="Hyperkobling"/>
                <w:noProof/>
              </w:rPr>
              <w:t>Hvordan arbeider barnehagen med planlegging, vurdering og dokumentasjon</w:t>
            </w:r>
            <w:r>
              <w:rPr>
                <w:noProof/>
                <w:webHidden/>
              </w:rPr>
              <w:tab/>
            </w:r>
            <w:r>
              <w:rPr>
                <w:noProof/>
                <w:webHidden/>
              </w:rPr>
              <w:fldChar w:fldCharType="begin"/>
            </w:r>
            <w:r>
              <w:rPr>
                <w:noProof/>
                <w:webHidden/>
              </w:rPr>
              <w:instrText xml:space="preserve"> PAGEREF _Toc205543304 \h </w:instrText>
            </w:r>
            <w:r>
              <w:rPr>
                <w:noProof/>
                <w:webHidden/>
              </w:rPr>
            </w:r>
            <w:r>
              <w:rPr>
                <w:noProof/>
                <w:webHidden/>
              </w:rPr>
              <w:fldChar w:fldCharType="separate"/>
            </w:r>
            <w:r>
              <w:rPr>
                <w:noProof/>
                <w:webHidden/>
              </w:rPr>
              <w:t>22</w:t>
            </w:r>
            <w:r>
              <w:rPr>
                <w:noProof/>
                <w:webHidden/>
              </w:rPr>
              <w:fldChar w:fldCharType="end"/>
            </w:r>
          </w:hyperlink>
        </w:p>
        <w:p w14:paraId="7D397D3D" w14:textId="7D61AEAE"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305" w:history="1">
            <w:r w:rsidRPr="00753DE4">
              <w:rPr>
                <w:rStyle w:val="Hyperkobling"/>
                <w:rFonts w:ascii="Arial" w:hAnsi="Arial" w:cs="Arial"/>
                <w:noProof/>
              </w:rPr>
              <w:t>Planlegging</w:t>
            </w:r>
            <w:r>
              <w:rPr>
                <w:noProof/>
                <w:webHidden/>
              </w:rPr>
              <w:tab/>
            </w:r>
            <w:r>
              <w:rPr>
                <w:noProof/>
                <w:webHidden/>
              </w:rPr>
              <w:fldChar w:fldCharType="begin"/>
            </w:r>
            <w:r>
              <w:rPr>
                <w:noProof/>
                <w:webHidden/>
              </w:rPr>
              <w:instrText xml:space="preserve"> PAGEREF _Toc205543305 \h </w:instrText>
            </w:r>
            <w:r>
              <w:rPr>
                <w:noProof/>
                <w:webHidden/>
              </w:rPr>
            </w:r>
            <w:r>
              <w:rPr>
                <w:noProof/>
                <w:webHidden/>
              </w:rPr>
              <w:fldChar w:fldCharType="separate"/>
            </w:r>
            <w:r>
              <w:rPr>
                <w:noProof/>
                <w:webHidden/>
              </w:rPr>
              <w:t>22</w:t>
            </w:r>
            <w:r>
              <w:rPr>
                <w:noProof/>
                <w:webHidden/>
              </w:rPr>
              <w:fldChar w:fldCharType="end"/>
            </w:r>
          </w:hyperlink>
        </w:p>
        <w:p w14:paraId="21868BDE" w14:textId="24D56A04"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306" w:history="1">
            <w:r w:rsidRPr="00753DE4">
              <w:rPr>
                <w:rStyle w:val="Hyperkobling"/>
                <w:rFonts w:ascii="Arial" w:hAnsi="Arial" w:cs="Arial"/>
                <w:noProof/>
              </w:rPr>
              <w:t>Vurdering</w:t>
            </w:r>
            <w:r>
              <w:rPr>
                <w:noProof/>
                <w:webHidden/>
              </w:rPr>
              <w:tab/>
            </w:r>
            <w:r>
              <w:rPr>
                <w:noProof/>
                <w:webHidden/>
              </w:rPr>
              <w:fldChar w:fldCharType="begin"/>
            </w:r>
            <w:r>
              <w:rPr>
                <w:noProof/>
                <w:webHidden/>
              </w:rPr>
              <w:instrText xml:space="preserve"> PAGEREF _Toc205543306 \h </w:instrText>
            </w:r>
            <w:r>
              <w:rPr>
                <w:noProof/>
                <w:webHidden/>
              </w:rPr>
            </w:r>
            <w:r>
              <w:rPr>
                <w:noProof/>
                <w:webHidden/>
              </w:rPr>
              <w:fldChar w:fldCharType="separate"/>
            </w:r>
            <w:r>
              <w:rPr>
                <w:noProof/>
                <w:webHidden/>
              </w:rPr>
              <w:t>23</w:t>
            </w:r>
            <w:r>
              <w:rPr>
                <w:noProof/>
                <w:webHidden/>
              </w:rPr>
              <w:fldChar w:fldCharType="end"/>
            </w:r>
          </w:hyperlink>
        </w:p>
        <w:p w14:paraId="41B07D1E" w14:textId="7A52E44B"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307" w:history="1">
            <w:r w:rsidRPr="00753DE4">
              <w:rPr>
                <w:rStyle w:val="Hyperkobling"/>
                <w:rFonts w:ascii="Arial" w:hAnsi="Arial" w:cs="Arial"/>
                <w:noProof/>
              </w:rPr>
              <w:t>Dokumentasjon</w:t>
            </w:r>
            <w:r>
              <w:rPr>
                <w:noProof/>
                <w:webHidden/>
              </w:rPr>
              <w:tab/>
            </w:r>
            <w:r>
              <w:rPr>
                <w:noProof/>
                <w:webHidden/>
              </w:rPr>
              <w:fldChar w:fldCharType="begin"/>
            </w:r>
            <w:r>
              <w:rPr>
                <w:noProof/>
                <w:webHidden/>
              </w:rPr>
              <w:instrText xml:space="preserve"> PAGEREF _Toc205543307 \h </w:instrText>
            </w:r>
            <w:r>
              <w:rPr>
                <w:noProof/>
                <w:webHidden/>
              </w:rPr>
            </w:r>
            <w:r>
              <w:rPr>
                <w:noProof/>
                <w:webHidden/>
              </w:rPr>
              <w:fldChar w:fldCharType="separate"/>
            </w:r>
            <w:r>
              <w:rPr>
                <w:noProof/>
                <w:webHidden/>
              </w:rPr>
              <w:t>23</w:t>
            </w:r>
            <w:r>
              <w:rPr>
                <w:noProof/>
                <w:webHidden/>
              </w:rPr>
              <w:fldChar w:fldCharType="end"/>
            </w:r>
          </w:hyperlink>
        </w:p>
        <w:p w14:paraId="2ABCCDF4" w14:textId="627ABBF1"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308" w:history="1">
            <w:r w:rsidRPr="00753DE4">
              <w:rPr>
                <w:rStyle w:val="Hyperkobling"/>
                <w:noProof/>
              </w:rPr>
              <w:t>Hvordan tilrettelegger barnehagen for barn som trenger ekstra st</w:t>
            </w:r>
            <w:r w:rsidRPr="00753DE4">
              <w:rPr>
                <w:rStyle w:val="Hyperkobling"/>
                <w:noProof/>
              </w:rPr>
              <w:t>ø</w:t>
            </w:r>
            <w:r w:rsidRPr="00753DE4">
              <w:rPr>
                <w:rStyle w:val="Hyperkobling"/>
                <w:noProof/>
              </w:rPr>
              <w:t>tte?</w:t>
            </w:r>
            <w:r>
              <w:rPr>
                <w:noProof/>
                <w:webHidden/>
              </w:rPr>
              <w:tab/>
            </w:r>
            <w:r>
              <w:rPr>
                <w:noProof/>
                <w:webHidden/>
              </w:rPr>
              <w:fldChar w:fldCharType="begin"/>
            </w:r>
            <w:r>
              <w:rPr>
                <w:noProof/>
                <w:webHidden/>
              </w:rPr>
              <w:instrText xml:space="preserve"> PAGEREF _Toc205543308 \h </w:instrText>
            </w:r>
            <w:r>
              <w:rPr>
                <w:noProof/>
                <w:webHidden/>
              </w:rPr>
            </w:r>
            <w:r>
              <w:rPr>
                <w:noProof/>
                <w:webHidden/>
              </w:rPr>
              <w:fldChar w:fldCharType="separate"/>
            </w:r>
            <w:r>
              <w:rPr>
                <w:noProof/>
                <w:webHidden/>
              </w:rPr>
              <w:t>24</w:t>
            </w:r>
            <w:r>
              <w:rPr>
                <w:noProof/>
                <w:webHidden/>
              </w:rPr>
              <w:fldChar w:fldCharType="end"/>
            </w:r>
          </w:hyperlink>
        </w:p>
        <w:p w14:paraId="2835CC41" w14:textId="38A44655"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309" w:history="1">
            <w:r w:rsidRPr="00753DE4">
              <w:rPr>
                <w:rStyle w:val="Hyperkobling"/>
                <w:noProof/>
              </w:rPr>
              <w:t>Barnehagens arbeidsm</w:t>
            </w:r>
            <w:r w:rsidRPr="00753DE4">
              <w:rPr>
                <w:rStyle w:val="Hyperkobling"/>
                <w:noProof/>
              </w:rPr>
              <w:t>å</w:t>
            </w:r>
            <w:r w:rsidRPr="00753DE4">
              <w:rPr>
                <w:rStyle w:val="Hyperkobling"/>
                <w:noProof/>
              </w:rPr>
              <w:t>ter</w:t>
            </w:r>
            <w:r>
              <w:rPr>
                <w:noProof/>
                <w:webHidden/>
              </w:rPr>
              <w:tab/>
            </w:r>
            <w:r>
              <w:rPr>
                <w:noProof/>
                <w:webHidden/>
              </w:rPr>
              <w:fldChar w:fldCharType="begin"/>
            </w:r>
            <w:r>
              <w:rPr>
                <w:noProof/>
                <w:webHidden/>
              </w:rPr>
              <w:instrText xml:space="preserve"> PAGEREF _Toc205543309 \h </w:instrText>
            </w:r>
            <w:r>
              <w:rPr>
                <w:noProof/>
                <w:webHidden/>
              </w:rPr>
            </w:r>
            <w:r>
              <w:rPr>
                <w:noProof/>
                <w:webHidden/>
              </w:rPr>
              <w:fldChar w:fldCharType="separate"/>
            </w:r>
            <w:r>
              <w:rPr>
                <w:noProof/>
                <w:webHidden/>
              </w:rPr>
              <w:t>24</w:t>
            </w:r>
            <w:r>
              <w:rPr>
                <w:noProof/>
                <w:webHidden/>
              </w:rPr>
              <w:fldChar w:fldCharType="end"/>
            </w:r>
          </w:hyperlink>
        </w:p>
        <w:p w14:paraId="32E99F73" w14:textId="36F9DFB4"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310" w:history="1">
            <w:r w:rsidRPr="00753DE4">
              <w:rPr>
                <w:rStyle w:val="Hyperkobling"/>
                <w:rFonts w:ascii="Arial" w:hAnsi="Arial" w:cs="Arial"/>
                <w:noProof/>
              </w:rPr>
              <w:t>Hvordan arbeider barnehagen med fagområdene?</w:t>
            </w:r>
            <w:r>
              <w:rPr>
                <w:noProof/>
                <w:webHidden/>
              </w:rPr>
              <w:tab/>
            </w:r>
            <w:r>
              <w:rPr>
                <w:noProof/>
                <w:webHidden/>
              </w:rPr>
              <w:fldChar w:fldCharType="begin"/>
            </w:r>
            <w:r>
              <w:rPr>
                <w:noProof/>
                <w:webHidden/>
              </w:rPr>
              <w:instrText xml:space="preserve"> PAGEREF _Toc205543310 \h </w:instrText>
            </w:r>
            <w:r>
              <w:rPr>
                <w:noProof/>
                <w:webHidden/>
              </w:rPr>
            </w:r>
            <w:r>
              <w:rPr>
                <w:noProof/>
                <w:webHidden/>
              </w:rPr>
              <w:fldChar w:fldCharType="separate"/>
            </w:r>
            <w:r>
              <w:rPr>
                <w:noProof/>
                <w:webHidden/>
              </w:rPr>
              <w:t>24</w:t>
            </w:r>
            <w:r>
              <w:rPr>
                <w:noProof/>
                <w:webHidden/>
              </w:rPr>
              <w:fldChar w:fldCharType="end"/>
            </w:r>
          </w:hyperlink>
        </w:p>
        <w:p w14:paraId="4796BD58" w14:textId="640925C1"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311" w:history="1">
            <w:r w:rsidRPr="00753DE4">
              <w:rPr>
                <w:rStyle w:val="Hyperkobling"/>
                <w:rFonts w:ascii="Arial" w:hAnsi="Arial" w:cs="Arial"/>
                <w:noProof/>
              </w:rPr>
              <w:t>Hvordan arbeider barnehagen med progresjon?</w:t>
            </w:r>
            <w:r>
              <w:rPr>
                <w:noProof/>
                <w:webHidden/>
              </w:rPr>
              <w:tab/>
            </w:r>
            <w:r>
              <w:rPr>
                <w:noProof/>
                <w:webHidden/>
              </w:rPr>
              <w:fldChar w:fldCharType="begin"/>
            </w:r>
            <w:r>
              <w:rPr>
                <w:noProof/>
                <w:webHidden/>
              </w:rPr>
              <w:instrText xml:space="preserve"> PAGEREF _Toc205543311 \h </w:instrText>
            </w:r>
            <w:r>
              <w:rPr>
                <w:noProof/>
                <w:webHidden/>
              </w:rPr>
            </w:r>
            <w:r>
              <w:rPr>
                <w:noProof/>
                <w:webHidden/>
              </w:rPr>
              <w:fldChar w:fldCharType="separate"/>
            </w:r>
            <w:r>
              <w:rPr>
                <w:noProof/>
                <w:webHidden/>
              </w:rPr>
              <w:t>25</w:t>
            </w:r>
            <w:r>
              <w:rPr>
                <w:noProof/>
                <w:webHidden/>
              </w:rPr>
              <w:fldChar w:fldCharType="end"/>
            </w:r>
          </w:hyperlink>
        </w:p>
        <w:p w14:paraId="7CEAA624" w14:textId="15AD42B3" w:rsidR="00545CD3" w:rsidRDefault="00545CD3">
          <w:pPr>
            <w:pStyle w:val="INNH2"/>
            <w:tabs>
              <w:tab w:val="right" w:leader="dot" w:pos="9016"/>
            </w:tabs>
            <w:rPr>
              <w:rFonts w:asciiTheme="minorHAnsi" w:eastAsiaTheme="minorEastAsia"/>
              <w:noProof/>
              <w:kern w:val="2"/>
              <w:sz w:val="24"/>
              <w:szCs w:val="24"/>
              <w:lang w:eastAsia="nb-NO"/>
              <w14:ligatures w14:val="standardContextual"/>
            </w:rPr>
          </w:pPr>
          <w:hyperlink w:anchor="_Toc205543312" w:history="1">
            <w:r w:rsidRPr="00753DE4">
              <w:rPr>
                <w:rStyle w:val="Hyperkobling"/>
                <w:rFonts w:ascii="Arial" w:eastAsia="Calibri" w:hAnsi="Arial" w:cs="Arial"/>
                <w:noProof/>
                <w:lang w:eastAsia="nb-NO"/>
              </w:rPr>
              <w:t>Hvordan arbeider barnehagen med den digitale praksisen</w:t>
            </w:r>
            <w:r>
              <w:rPr>
                <w:noProof/>
                <w:webHidden/>
              </w:rPr>
              <w:tab/>
            </w:r>
            <w:r>
              <w:rPr>
                <w:noProof/>
                <w:webHidden/>
              </w:rPr>
              <w:fldChar w:fldCharType="begin"/>
            </w:r>
            <w:r>
              <w:rPr>
                <w:noProof/>
                <w:webHidden/>
              </w:rPr>
              <w:instrText xml:space="preserve"> PAGEREF _Toc205543312 \h </w:instrText>
            </w:r>
            <w:r>
              <w:rPr>
                <w:noProof/>
                <w:webHidden/>
              </w:rPr>
            </w:r>
            <w:r>
              <w:rPr>
                <w:noProof/>
                <w:webHidden/>
              </w:rPr>
              <w:fldChar w:fldCharType="separate"/>
            </w:r>
            <w:r>
              <w:rPr>
                <w:noProof/>
                <w:webHidden/>
              </w:rPr>
              <w:t>25</w:t>
            </w:r>
            <w:r>
              <w:rPr>
                <w:noProof/>
                <w:webHidden/>
              </w:rPr>
              <w:fldChar w:fldCharType="end"/>
            </w:r>
          </w:hyperlink>
        </w:p>
        <w:p w14:paraId="50F4B6BA" w14:textId="055EACCE"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313" w:history="1">
            <w:r w:rsidRPr="00753DE4">
              <w:rPr>
                <w:rStyle w:val="Hyperkobling"/>
                <w:noProof/>
              </w:rPr>
              <w:t>Trafikksikkerhet</w:t>
            </w:r>
            <w:r>
              <w:rPr>
                <w:noProof/>
                <w:webHidden/>
              </w:rPr>
              <w:tab/>
            </w:r>
            <w:r>
              <w:rPr>
                <w:noProof/>
                <w:webHidden/>
              </w:rPr>
              <w:fldChar w:fldCharType="begin"/>
            </w:r>
            <w:r>
              <w:rPr>
                <w:noProof/>
                <w:webHidden/>
              </w:rPr>
              <w:instrText xml:space="preserve"> PAGEREF _Toc205543313 \h </w:instrText>
            </w:r>
            <w:r>
              <w:rPr>
                <w:noProof/>
                <w:webHidden/>
              </w:rPr>
            </w:r>
            <w:r>
              <w:rPr>
                <w:noProof/>
                <w:webHidden/>
              </w:rPr>
              <w:fldChar w:fldCharType="separate"/>
            </w:r>
            <w:r>
              <w:rPr>
                <w:noProof/>
                <w:webHidden/>
              </w:rPr>
              <w:t>26</w:t>
            </w:r>
            <w:r>
              <w:rPr>
                <w:noProof/>
                <w:webHidden/>
              </w:rPr>
              <w:fldChar w:fldCharType="end"/>
            </w:r>
          </w:hyperlink>
        </w:p>
        <w:p w14:paraId="5712DCF4" w14:textId="5FADDE78" w:rsidR="00545CD3" w:rsidRDefault="00545CD3">
          <w:pPr>
            <w:pStyle w:val="INNH1"/>
            <w:tabs>
              <w:tab w:val="right" w:leader="dot" w:pos="9016"/>
            </w:tabs>
            <w:rPr>
              <w:rFonts w:asciiTheme="minorHAnsi" w:eastAsiaTheme="minorEastAsia"/>
              <w:noProof/>
              <w:kern w:val="2"/>
              <w:sz w:val="24"/>
              <w:szCs w:val="24"/>
              <w:lang w:eastAsia="nb-NO"/>
              <w14:ligatures w14:val="standardContextual"/>
            </w:rPr>
          </w:pPr>
          <w:hyperlink w:anchor="_Toc205543314" w:history="1">
            <w:r w:rsidRPr="00753DE4">
              <w:rPr>
                <w:rStyle w:val="Hyperkobling"/>
                <w:noProof/>
              </w:rPr>
              <w:t>Implementering av hjernevennlig barnehage</w:t>
            </w:r>
            <w:r>
              <w:rPr>
                <w:noProof/>
                <w:webHidden/>
              </w:rPr>
              <w:tab/>
            </w:r>
            <w:r>
              <w:rPr>
                <w:noProof/>
                <w:webHidden/>
              </w:rPr>
              <w:fldChar w:fldCharType="begin"/>
            </w:r>
            <w:r>
              <w:rPr>
                <w:noProof/>
                <w:webHidden/>
              </w:rPr>
              <w:instrText xml:space="preserve"> PAGEREF _Toc205543314 \h </w:instrText>
            </w:r>
            <w:r>
              <w:rPr>
                <w:noProof/>
                <w:webHidden/>
              </w:rPr>
            </w:r>
            <w:r>
              <w:rPr>
                <w:noProof/>
                <w:webHidden/>
              </w:rPr>
              <w:fldChar w:fldCharType="separate"/>
            </w:r>
            <w:r>
              <w:rPr>
                <w:noProof/>
                <w:webHidden/>
              </w:rPr>
              <w:t>27</w:t>
            </w:r>
            <w:r>
              <w:rPr>
                <w:noProof/>
                <w:webHidden/>
              </w:rPr>
              <w:fldChar w:fldCharType="end"/>
            </w:r>
          </w:hyperlink>
        </w:p>
        <w:p w14:paraId="245715DE" w14:textId="09B35F40" w:rsidR="00C432A2" w:rsidRPr="005D1E3B" w:rsidRDefault="001D18DF" w:rsidP="00564B4D">
          <w:pPr>
            <w:rPr>
              <w:rFonts w:ascii="Arial" w:hAnsi="Arial" w:cs="Arial"/>
              <w:b/>
              <w:bCs/>
            </w:rPr>
          </w:pPr>
          <w:r w:rsidRPr="005D1E3B">
            <w:rPr>
              <w:rFonts w:ascii="Arial" w:hAnsi="Arial" w:cs="Arial"/>
              <w:b/>
            </w:rPr>
            <w:fldChar w:fldCharType="end"/>
          </w:r>
        </w:p>
        <w:p w14:paraId="530DDFA2" w14:textId="014A8EDB" w:rsidR="00564B4D" w:rsidRPr="005D1E3B" w:rsidRDefault="00576DCF" w:rsidP="00564B4D">
          <w:pPr>
            <w:rPr>
              <w:rFonts w:ascii="Arial" w:hAnsi="Arial" w:cs="Arial"/>
            </w:rPr>
          </w:pPr>
        </w:p>
      </w:sdtContent>
    </w:sdt>
    <w:p w14:paraId="41ECE434" w14:textId="28FC4FA6" w:rsidR="00B212E5" w:rsidRPr="005D1E3B" w:rsidRDefault="00415C51" w:rsidP="002720C7">
      <w:pPr>
        <w:rPr>
          <w:rFonts w:ascii="Arial" w:hAnsi="Arial" w:cs="Arial"/>
        </w:rPr>
      </w:pPr>
      <w:r w:rsidRPr="005D1E3B">
        <w:rPr>
          <w:rFonts w:ascii="Arial" w:hAnsi="Arial" w:cs="Arial"/>
          <w:sz w:val="19"/>
          <w:szCs w:val="19"/>
        </w:rPr>
        <w:br w:type="page"/>
      </w:r>
    </w:p>
    <w:p w14:paraId="6D454969" w14:textId="67B6DD69" w:rsidR="002720C7" w:rsidRPr="005D1E3B" w:rsidRDefault="002720C7" w:rsidP="00F86FBA">
      <w:pPr>
        <w:pStyle w:val="Overskrift1"/>
        <w:rPr>
          <w:rFonts w:ascii="Arial" w:hAnsi="Arial" w:cs="Arial"/>
          <w:sz w:val="32"/>
          <w:szCs w:val="32"/>
        </w:rPr>
      </w:pPr>
      <w:bookmarkStart w:id="1" w:name="_Toc205543285"/>
      <w:r w:rsidRPr="005D1E3B">
        <w:rPr>
          <w:rFonts w:ascii="Arial" w:hAnsi="Arial" w:cs="Arial"/>
          <w:sz w:val="32"/>
          <w:szCs w:val="32"/>
        </w:rPr>
        <w:lastRenderedPageBreak/>
        <w:t>Stavangerbarnehagen</w:t>
      </w:r>
      <w:bookmarkEnd w:id="1"/>
      <w:r w:rsidRPr="005D1E3B">
        <w:rPr>
          <w:rFonts w:ascii="Arial" w:hAnsi="Arial" w:cs="Arial"/>
          <w:sz w:val="32"/>
          <w:szCs w:val="32"/>
        </w:rPr>
        <w:t> </w:t>
      </w:r>
    </w:p>
    <w:p w14:paraId="159D40B7" w14:textId="6490C8B9" w:rsidR="002720C7" w:rsidRPr="005D1E3B" w:rsidRDefault="002720C7" w:rsidP="03D2DAE1">
      <w:pPr>
        <w:rPr>
          <w:rFonts w:ascii="Arial" w:eastAsia="Calibri" w:hAnsi="Arial" w:cs="Arial"/>
          <w:sz w:val="22"/>
          <w:szCs w:val="22"/>
        </w:rPr>
      </w:pPr>
      <w:r w:rsidRPr="005D1E3B">
        <w:rPr>
          <w:rFonts w:ascii="Arial" w:eastAsia="Calibri" w:hAnsi="Arial" w:cs="Arial"/>
          <w:sz w:val="22"/>
          <w:szCs w:val="22"/>
        </w:rPr>
        <w:t xml:space="preserve">I stavangerbarnehagen bygger vi felleskap for </w:t>
      </w:r>
      <w:r w:rsidR="322E4A82" w:rsidRPr="005D1E3B">
        <w:rPr>
          <w:rFonts w:ascii="Arial" w:eastAsia="Calibri" w:hAnsi="Arial" w:cs="Arial"/>
          <w:sz w:val="22"/>
          <w:szCs w:val="22"/>
        </w:rPr>
        <w:t>og</w:t>
      </w:r>
      <w:r w:rsidRPr="005D1E3B">
        <w:rPr>
          <w:rFonts w:ascii="Arial" w:eastAsia="Calibri" w:hAnsi="Arial" w:cs="Arial"/>
          <w:sz w:val="22"/>
          <w:szCs w:val="22"/>
        </w:rPr>
        <w:t xml:space="preserve"> sammen med barn, foreldre og laget rundt barnet. Begrepet felleskap inneholder flere tilleggsfortellinger som mangfold, inkludering og samarbeid. Stavangerbarnehagen har derfor </w:t>
      </w:r>
      <w:r w:rsidRPr="005D1E3B">
        <w:rPr>
          <w:rFonts w:ascii="Arial" w:eastAsia="Calibri" w:hAnsi="Arial" w:cs="Arial"/>
          <w:i/>
          <w:sz w:val="22"/>
          <w:szCs w:val="22"/>
        </w:rPr>
        <w:t>Vi bygger felleskap</w:t>
      </w:r>
      <w:r w:rsidRPr="005D1E3B">
        <w:rPr>
          <w:rFonts w:ascii="Arial" w:eastAsia="Calibri" w:hAnsi="Arial" w:cs="Arial"/>
          <w:sz w:val="22"/>
          <w:szCs w:val="22"/>
        </w:rPr>
        <w:t xml:space="preserve"> som visjon og vil bruke den som et bilde på fremtiden vi ønsker å skape.  Når vi bygger felleskap skal barndommens egenverdi anerkjennes, og barnehagen skal ha en helhetlig tilnærming til barns utvikling. Å møte barnets behov for omsorg, trygghet, tilhørighet og anerkjennelse og sikre at barna får ta del i og medvirke, er viktige verdier som skal prege Stavangerbarnehagens praksis.  </w:t>
      </w:r>
      <w:r w:rsidRPr="005D1E3B">
        <w:rPr>
          <w:rStyle w:val="normaltextrun"/>
          <w:rFonts w:ascii="Arial" w:eastAsia="Calibri" w:hAnsi="Arial" w:cs="Arial"/>
          <w:sz w:val="22"/>
          <w:szCs w:val="22"/>
        </w:rPr>
        <w:t xml:space="preserve">Utfra kommuneplanens satsninger og barnehagens formål har </w:t>
      </w:r>
      <w:hyperlink r:id="rId14" w:anchor="22811" w:history="1">
        <w:r w:rsidRPr="005D1E3B">
          <w:rPr>
            <w:rStyle w:val="Hyperkobling"/>
            <w:rFonts w:ascii="Arial" w:eastAsia="Calibri" w:hAnsi="Arial" w:cs="Arial"/>
            <w:i/>
            <w:iCs/>
            <w:sz w:val="22"/>
            <w:szCs w:val="22"/>
          </w:rPr>
          <w:t>stavangerbarnehagen</w:t>
        </w:r>
        <w:r w:rsidR="00D25B88" w:rsidRPr="005D1E3B">
          <w:rPr>
            <w:rStyle w:val="Hyperkobling"/>
            <w:rFonts w:ascii="Arial" w:eastAsia="Calibri" w:hAnsi="Arial" w:cs="Arial"/>
            <w:i/>
            <w:iCs/>
            <w:sz w:val="22"/>
            <w:szCs w:val="22"/>
          </w:rPr>
          <w:t xml:space="preserve"> mot 2030 -</w:t>
        </w:r>
        <w:r w:rsidR="008440B0" w:rsidRPr="005D1E3B">
          <w:rPr>
            <w:rStyle w:val="Hyperkobling"/>
            <w:rFonts w:ascii="Arial" w:eastAsia="Calibri" w:hAnsi="Arial" w:cs="Arial"/>
            <w:i/>
            <w:iCs/>
            <w:sz w:val="22"/>
            <w:szCs w:val="22"/>
          </w:rPr>
          <w:t>strategi for kvalitet</w:t>
        </w:r>
        <w:r w:rsidR="008E4522" w:rsidRPr="005D1E3B">
          <w:rPr>
            <w:rStyle w:val="Hyperkobling"/>
            <w:rFonts w:ascii="Arial" w:eastAsia="Calibri" w:hAnsi="Arial" w:cs="Arial"/>
            <w:i/>
            <w:iCs/>
            <w:sz w:val="22"/>
            <w:szCs w:val="22"/>
          </w:rPr>
          <w:t xml:space="preserve"> i barnehagen</w:t>
        </w:r>
      </w:hyperlink>
      <w:r w:rsidR="008440B0" w:rsidRPr="005D1E3B">
        <w:rPr>
          <w:rStyle w:val="normaltextrun"/>
          <w:rFonts w:ascii="Arial" w:eastAsia="Calibri" w:hAnsi="Arial" w:cs="Arial"/>
          <w:sz w:val="22"/>
          <w:szCs w:val="22"/>
        </w:rPr>
        <w:t xml:space="preserve"> </w:t>
      </w:r>
      <w:r w:rsidRPr="005D1E3B">
        <w:rPr>
          <w:rStyle w:val="normaltextrun"/>
          <w:rFonts w:ascii="Arial" w:eastAsia="Calibri" w:hAnsi="Arial" w:cs="Arial"/>
          <w:sz w:val="22"/>
          <w:szCs w:val="22"/>
        </w:rPr>
        <w:t xml:space="preserve"> fire prinsipper som skal ligge til grunn for barnehagenes praksis: </w:t>
      </w:r>
      <w:r w:rsidRPr="005D1E3B">
        <w:rPr>
          <w:rStyle w:val="eop"/>
          <w:rFonts w:ascii="Arial" w:eastAsia="Calibri" w:hAnsi="Arial" w:cs="Arial"/>
          <w:sz w:val="22"/>
          <w:szCs w:val="22"/>
        </w:rPr>
        <w:t> </w:t>
      </w:r>
    </w:p>
    <w:p w14:paraId="4CC879BB" w14:textId="7C0CF420" w:rsidR="002720C7" w:rsidRPr="005D1E3B" w:rsidRDefault="002720C7" w:rsidP="004273EA">
      <w:pPr>
        <w:pStyle w:val="Listeavsnitt"/>
        <w:numPr>
          <w:ilvl w:val="0"/>
          <w:numId w:val="1"/>
        </w:numPr>
        <w:rPr>
          <w:rFonts w:ascii="Arial" w:eastAsia="Calibri" w:hAnsi="Arial" w:cs="Arial"/>
          <w:sz w:val="22"/>
          <w:szCs w:val="22"/>
        </w:rPr>
      </w:pPr>
      <w:r w:rsidRPr="005D1E3B">
        <w:rPr>
          <w:rFonts w:ascii="Arial" w:eastAsia="Calibri" w:hAnsi="Arial" w:cs="Arial"/>
          <w:sz w:val="22"/>
          <w:szCs w:val="22"/>
        </w:rPr>
        <w:t>Trygge og gode relasjoner</w:t>
      </w:r>
    </w:p>
    <w:p w14:paraId="41F2DF30" w14:textId="17FE76CC" w:rsidR="002720C7" w:rsidRPr="005D1E3B" w:rsidRDefault="002720C7" w:rsidP="004273EA">
      <w:pPr>
        <w:pStyle w:val="Listeavsnitt"/>
        <w:numPr>
          <w:ilvl w:val="0"/>
          <w:numId w:val="1"/>
        </w:numPr>
        <w:rPr>
          <w:rFonts w:ascii="Arial" w:eastAsia="Calibri" w:hAnsi="Arial" w:cs="Arial"/>
          <w:sz w:val="22"/>
          <w:szCs w:val="22"/>
        </w:rPr>
      </w:pPr>
      <w:r w:rsidRPr="005D1E3B">
        <w:rPr>
          <w:rFonts w:ascii="Arial" w:eastAsia="Calibri" w:hAnsi="Arial" w:cs="Arial"/>
          <w:sz w:val="22"/>
          <w:szCs w:val="22"/>
        </w:rPr>
        <w:t>Mangfold og gjensidig respekt </w:t>
      </w:r>
      <w:r w:rsidRPr="005D1E3B">
        <w:rPr>
          <w:rStyle w:val="eop"/>
          <w:rFonts w:ascii="Arial" w:hAnsi="Arial" w:cs="Arial"/>
          <w:sz w:val="22"/>
          <w:szCs w:val="22"/>
        </w:rPr>
        <w:t> </w:t>
      </w:r>
    </w:p>
    <w:p w14:paraId="1D690FA1" w14:textId="77777777" w:rsidR="002720C7" w:rsidRPr="005D1E3B" w:rsidRDefault="002720C7" w:rsidP="004273EA">
      <w:pPr>
        <w:pStyle w:val="Listeavsnitt"/>
        <w:numPr>
          <w:ilvl w:val="0"/>
          <w:numId w:val="1"/>
        </w:numPr>
        <w:rPr>
          <w:rFonts w:ascii="Arial" w:eastAsia="Calibri" w:hAnsi="Arial" w:cs="Arial"/>
          <w:sz w:val="22"/>
          <w:szCs w:val="22"/>
        </w:rPr>
      </w:pPr>
      <w:r w:rsidRPr="005D1E3B">
        <w:rPr>
          <w:rFonts w:ascii="Arial" w:eastAsia="Calibri" w:hAnsi="Arial" w:cs="Arial"/>
          <w:sz w:val="22"/>
          <w:szCs w:val="22"/>
        </w:rPr>
        <w:t>Barns rett til medvirkning </w:t>
      </w:r>
      <w:r w:rsidRPr="005D1E3B">
        <w:rPr>
          <w:rStyle w:val="eop"/>
          <w:rFonts w:ascii="Arial" w:hAnsi="Arial" w:cs="Arial"/>
          <w:sz w:val="22"/>
          <w:szCs w:val="22"/>
        </w:rPr>
        <w:t> </w:t>
      </w:r>
    </w:p>
    <w:p w14:paraId="47C79FA7" w14:textId="27EA5629" w:rsidR="002720C7" w:rsidRPr="005D1E3B" w:rsidRDefault="005828E1" w:rsidP="004273EA">
      <w:pPr>
        <w:pStyle w:val="Listeavsnitt"/>
        <w:numPr>
          <w:ilvl w:val="0"/>
          <w:numId w:val="2"/>
        </w:numPr>
        <w:rPr>
          <w:rFonts w:ascii="Arial" w:eastAsia="Calibri" w:hAnsi="Arial" w:cs="Arial"/>
          <w:sz w:val="22"/>
          <w:szCs w:val="22"/>
        </w:rPr>
      </w:pPr>
      <w:r w:rsidRPr="005D1E3B">
        <w:rPr>
          <w:rFonts w:ascii="Arial" w:eastAsia="Calibri" w:hAnsi="Arial" w:cs="Arial"/>
          <w:sz w:val="22"/>
          <w:szCs w:val="22"/>
        </w:rPr>
        <w:t>Profesjonelle l</w:t>
      </w:r>
      <w:r w:rsidR="002720C7" w:rsidRPr="005D1E3B">
        <w:rPr>
          <w:rFonts w:ascii="Arial" w:eastAsia="Calibri" w:hAnsi="Arial" w:cs="Arial"/>
          <w:sz w:val="22"/>
          <w:szCs w:val="22"/>
        </w:rPr>
        <w:t>ærende felleskap</w:t>
      </w:r>
    </w:p>
    <w:p w14:paraId="7386AC4D" w14:textId="7E7DEE17" w:rsidR="002720C7" w:rsidRPr="005D1E3B" w:rsidRDefault="002720C7" w:rsidP="03D2DAE1">
      <w:pPr>
        <w:rPr>
          <w:rFonts w:ascii="Arial" w:eastAsia="Calibri" w:hAnsi="Arial" w:cs="Arial"/>
          <w:sz w:val="22"/>
          <w:szCs w:val="22"/>
        </w:rPr>
      </w:pPr>
      <w:r w:rsidRPr="005D1E3B">
        <w:rPr>
          <w:rFonts w:ascii="Arial" w:eastAsia="Calibri" w:hAnsi="Arial" w:cs="Arial"/>
          <w:sz w:val="22"/>
          <w:szCs w:val="22"/>
        </w:rPr>
        <w:t>I tillegg til de overordnede prinsippene har strategien tre satsningsområder. Satsningsområdene retter oppmerksomheten mot barnehagens formål og utviklingsområder og er felles og samlende for stavangerbarnehagen:  </w:t>
      </w:r>
    </w:p>
    <w:p w14:paraId="108D050E" w14:textId="3D7FE4A4" w:rsidR="002720C7" w:rsidRPr="005D1E3B" w:rsidRDefault="002720C7" w:rsidP="004273EA">
      <w:pPr>
        <w:pStyle w:val="Listeavsnitt"/>
        <w:numPr>
          <w:ilvl w:val="0"/>
          <w:numId w:val="3"/>
        </w:numPr>
        <w:rPr>
          <w:rFonts w:ascii="Arial" w:eastAsia="Calibri" w:hAnsi="Arial" w:cs="Arial"/>
          <w:sz w:val="22"/>
          <w:szCs w:val="22"/>
        </w:rPr>
      </w:pPr>
      <w:r w:rsidRPr="005D1E3B">
        <w:rPr>
          <w:rFonts w:ascii="Arial" w:eastAsia="Calibri" w:hAnsi="Arial" w:cs="Arial"/>
          <w:sz w:val="22"/>
          <w:szCs w:val="22"/>
        </w:rPr>
        <w:t>Lek, nysgjerrighet og glede</w:t>
      </w:r>
    </w:p>
    <w:p w14:paraId="0D079FF6" w14:textId="061C9418" w:rsidR="002720C7" w:rsidRPr="005D1E3B" w:rsidRDefault="002720C7" w:rsidP="004273EA">
      <w:pPr>
        <w:pStyle w:val="Listeavsnitt"/>
        <w:numPr>
          <w:ilvl w:val="0"/>
          <w:numId w:val="4"/>
        </w:numPr>
        <w:rPr>
          <w:rFonts w:ascii="Arial" w:eastAsia="Calibri" w:hAnsi="Arial" w:cs="Arial"/>
          <w:sz w:val="22"/>
          <w:szCs w:val="22"/>
        </w:rPr>
      </w:pPr>
      <w:r w:rsidRPr="005D1E3B">
        <w:rPr>
          <w:rFonts w:ascii="Arial" w:eastAsia="Calibri" w:hAnsi="Arial" w:cs="Arial"/>
          <w:sz w:val="22"/>
          <w:szCs w:val="22"/>
        </w:rPr>
        <w:t>Inkluderende felleskap</w:t>
      </w:r>
    </w:p>
    <w:p w14:paraId="728755B2" w14:textId="33E3C444" w:rsidR="005828E1" w:rsidRPr="005D1E3B" w:rsidRDefault="002720C7" w:rsidP="004273EA">
      <w:pPr>
        <w:pStyle w:val="Listeavsnitt"/>
        <w:numPr>
          <w:ilvl w:val="0"/>
          <w:numId w:val="4"/>
        </w:numPr>
        <w:rPr>
          <w:rFonts w:ascii="Arial" w:eastAsia="Calibri" w:hAnsi="Arial" w:cs="Arial"/>
          <w:sz w:val="22"/>
          <w:szCs w:val="22"/>
        </w:rPr>
      </w:pPr>
      <w:r w:rsidRPr="005D1E3B">
        <w:rPr>
          <w:rFonts w:ascii="Arial" w:eastAsia="Calibri" w:hAnsi="Arial" w:cs="Arial"/>
          <w:sz w:val="22"/>
          <w:szCs w:val="22"/>
        </w:rPr>
        <w:t>Bærekraftig utvikling i barnehagen</w:t>
      </w:r>
    </w:p>
    <w:p w14:paraId="575FCF70" w14:textId="4E5D7611" w:rsidR="002720C7" w:rsidRPr="005D1E3B" w:rsidRDefault="002720C7" w:rsidP="03D2DAE1">
      <w:pPr>
        <w:rPr>
          <w:rFonts w:ascii="Arial" w:eastAsia="Calibri" w:hAnsi="Arial" w:cs="Arial"/>
          <w:sz w:val="22"/>
          <w:szCs w:val="22"/>
        </w:rPr>
      </w:pPr>
      <w:r w:rsidRPr="005D1E3B">
        <w:rPr>
          <w:rFonts w:ascii="Arial" w:eastAsia="Calibri" w:hAnsi="Arial" w:cs="Arial"/>
          <w:sz w:val="22"/>
          <w:szCs w:val="22"/>
        </w:rPr>
        <w:t xml:space="preserve">Barnehagens ledelse har ansvar for å sammen med personalet gjøre strategiens </w:t>
      </w:r>
      <w:r w:rsidRPr="005D1E3B">
        <w:rPr>
          <w:rStyle w:val="normaltextrun"/>
          <w:rFonts w:ascii="Arial" w:hAnsi="Arial" w:cs="Arial"/>
          <w:sz w:val="22"/>
          <w:szCs w:val="22"/>
        </w:rPr>
        <w:t>prinsipper og satsningsområder førende i utvikling av egne årsplaner og daglige praksis.</w:t>
      </w:r>
      <w:r w:rsidRPr="005D1E3B">
        <w:rPr>
          <w:rStyle w:val="eop"/>
          <w:rFonts w:ascii="Arial" w:hAnsi="Arial" w:cs="Arial"/>
          <w:sz w:val="22"/>
          <w:szCs w:val="22"/>
        </w:rPr>
        <w:t> </w:t>
      </w:r>
    </w:p>
    <w:p w14:paraId="11A5D5FB" w14:textId="4E0E66B6" w:rsidR="002720C7" w:rsidRPr="005D1E3B" w:rsidRDefault="002720C7" w:rsidP="03D2DAE1">
      <w:pPr>
        <w:pStyle w:val="paragraph"/>
        <w:spacing w:beforeAutospacing="0" w:after="0" w:afterAutospacing="0"/>
        <w:jc w:val="center"/>
        <w:textAlignment w:val="baseline"/>
        <w:rPr>
          <w:rFonts w:ascii="Arial" w:hAnsi="Arial" w:cs="Arial"/>
          <w:sz w:val="22"/>
          <w:szCs w:val="22"/>
        </w:rPr>
      </w:pPr>
      <w:r w:rsidRPr="005D1E3B">
        <w:rPr>
          <w:rStyle w:val="eop"/>
          <w:rFonts w:ascii="Arial" w:eastAsia="Calibri" w:hAnsi="Arial" w:cs="Arial"/>
          <w:sz w:val="22"/>
          <w:szCs w:val="22"/>
        </w:rPr>
        <w:t> </w:t>
      </w:r>
      <w:r w:rsidR="7F8EE604" w:rsidRPr="005D1E3B">
        <w:rPr>
          <w:rFonts w:ascii="Arial" w:hAnsi="Arial" w:cs="Arial"/>
          <w:noProof/>
        </w:rPr>
        <w:drawing>
          <wp:inline distT="0" distB="0" distL="0" distR="0" wp14:anchorId="383244F7" wp14:editId="4DD870D4">
            <wp:extent cx="4451191" cy="3650460"/>
            <wp:effectExtent l="0" t="0" r="0" b="0"/>
            <wp:docPr id="2" name="Bilde 2" descr="Et bilde som inneholder tek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5">
                      <a:extLst>
                        <a:ext uri="{28A0092B-C50C-407E-A947-70E740481C1C}">
                          <a14:useLocalDpi xmlns:a14="http://schemas.microsoft.com/office/drawing/2010/main" val="0"/>
                        </a:ext>
                      </a:extLst>
                    </a:blip>
                    <a:stretch>
                      <a:fillRect/>
                    </a:stretch>
                  </pic:blipFill>
                  <pic:spPr bwMode="auto">
                    <a:xfrm>
                      <a:off x="0" y="0"/>
                      <a:ext cx="4451191" cy="3650460"/>
                    </a:xfrm>
                    <a:prstGeom prst="rect">
                      <a:avLst/>
                    </a:prstGeom>
                    <a:noFill/>
                    <a:ln>
                      <a:noFill/>
                    </a:ln>
                  </pic:spPr>
                </pic:pic>
              </a:graphicData>
            </a:graphic>
          </wp:inline>
        </w:drawing>
      </w:r>
    </w:p>
    <w:p w14:paraId="220EACF1" w14:textId="634E06CF" w:rsidR="002720C7" w:rsidRPr="005D1E3B" w:rsidRDefault="002720C7" w:rsidP="03D2DAE1">
      <w:pPr>
        <w:pStyle w:val="paragraph"/>
        <w:spacing w:beforeAutospacing="0" w:after="0" w:afterAutospacing="0"/>
        <w:jc w:val="center"/>
        <w:textAlignment w:val="baseline"/>
        <w:rPr>
          <w:rFonts w:ascii="Arial" w:hAnsi="Arial" w:cs="Arial"/>
        </w:rPr>
      </w:pPr>
      <w:r w:rsidRPr="005D1E3B">
        <w:rPr>
          <w:rStyle w:val="eop"/>
          <w:rFonts w:ascii="Arial" w:eastAsia="Calibri" w:hAnsi="Arial" w:cs="Arial"/>
          <w:sz w:val="20"/>
          <w:szCs w:val="20"/>
        </w:rPr>
        <w:t> </w:t>
      </w:r>
    </w:p>
    <w:p w14:paraId="042E6BCD" w14:textId="63F82D99" w:rsidR="00966DD4" w:rsidRPr="005D1E3B" w:rsidRDefault="00966DD4" w:rsidP="03D2DAE1">
      <w:pPr>
        <w:pStyle w:val="paragraph"/>
        <w:spacing w:beforeAutospacing="0" w:after="0" w:afterAutospacing="0"/>
        <w:textAlignment w:val="baseline"/>
        <w:rPr>
          <w:rFonts w:ascii="Arial" w:hAnsi="Arial" w:cs="Arial"/>
          <w:sz w:val="18"/>
          <w:szCs w:val="18"/>
        </w:rPr>
      </w:pPr>
    </w:p>
    <w:p w14:paraId="7B138A71" w14:textId="269A2FF4" w:rsidR="002720C7" w:rsidRPr="005D1E3B" w:rsidRDefault="002720C7" w:rsidP="00966DD4">
      <w:pPr>
        <w:pStyle w:val="Overskrift2"/>
        <w:rPr>
          <w:rFonts w:ascii="Arial" w:hAnsi="Arial" w:cs="Arial"/>
          <w:sz w:val="28"/>
          <w:szCs w:val="28"/>
        </w:rPr>
      </w:pPr>
      <w:bookmarkStart w:id="2" w:name="_Toc205543286"/>
      <w:r w:rsidRPr="005D1E3B">
        <w:rPr>
          <w:rFonts w:ascii="Arial" w:hAnsi="Arial" w:cs="Arial"/>
          <w:sz w:val="28"/>
          <w:szCs w:val="28"/>
        </w:rPr>
        <w:lastRenderedPageBreak/>
        <w:t>Regional ordning for kompetanseutvikling</w:t>
      </w:r>
      <w:bookmarkEnd w:id="2"/>
      <w:r w:rsidRPr="005D1E3B">
        <w:rPr>
          <w:rFonts w:ascii="Arial" w:hAnsi="Arial" w:cs="Arial"/>
          <w:sz w:val="28"/>
          <w:szCs w:val="28"/>
        </w:rPr>
        <w:t>  </w:t>
      </w:r>
    </w:p>
    <w:p w14:paraId="45A65D96" w14:textId="071337C8" w:rsidR="002720C7" w:rsidRPr="005D1E3B" w:rsidRDefault="002720C7" w:rsidP="56CDF580">
      <w:pPr>
        <w:spacing w:after="160"/>
        <w:rPr>
          <w:rFonts w:ascii="Arial" w:eastAsia="Calibri" w:hAnsi="Arial" w:cs="Arial"/>
          <w:sz w:val="22"/>
          <w:szCs w:val="22"/>
        </w:rPr>
      </w:pPr>
      <w:r w:rsidRPr="005D1E3B">
        <w:rPr>
          <w:rFonts w:ascii="Arial" w:eastAsia="Calibri" w:hAnsi="Arial" w:cs="Arial"/>
          <w:sz w:val="22"/>
          <w:szCs w:val="22"/>
        </w:rPr>
        <w:t xml:space="preserve">Regional ordning for kompetanseutvikling skal bidra til at alle aktører i barnehagesektoren driver målrettet kompetansebygging i </w:t>
      </w:r>
      <w:r w:rsidR="2ED83AB1" w:rsidRPr="005D1E3B">
        <w:rPr>
          <w:rFonts w:ascii="Arial" w:eastAsia="Calibri" w:hAnsi="Arial" w:cs="Arial"/>
          <w:sz w:val="22"/>
          <w:szCs w:val="22"/>
        </w:rPr>
        <w:t xml:space="preserve">barnehagene. </w:t>
      </w:r>
      <w:r w:rsidR="649D1380" w:rsidRPr="005D1E3B">
        <w:rPr>
          <w:rFonts w:ascii="Arial" w:eastAsia="Calibri" w:hAnsi="Arial" w:cs="Arial"/>
          <w:sz w:val="22"/>
          <w:szCs w:val="22"/>
        </w:rPr>
        <w:t xml:space="preserve"> </w:t>
      </w:r>
      <w:r w:rsidR="76AB5AC4" w:rsidRPr="005D1E3B">
        <w:rPr>
          <w:rFonts w:ascii="Arial" w:eastAsia="Calibri" w:hAnsi="Arial" w:cs="Arial"/>
          <w:color w:val="000000" w:themeColor="text1"/>
          <w:sz w:val="22"/>
          <w:szCs w:val="22"/>
        </w:rPr>
        <w:t xml:space="preserve">Stavangerbarnehagen jobber for et inkluderende felleskap for alle barn gjennom å arbeide systematisk med laget rundt barnet. Stavangerbarnehagen er forpliktet til å arbeide i tråd med føringer gitt i </w:t>
      </w:r>
      <w:hyperlink r:id="rId16">
        <w:r w:rsidR="76AB5AC4" w:rsidRPr="005D1E3B">
          <w:rPr>
            <w:rStyle w:val="Hyperkobling"/>
            <w:rFonts w:ascii="Arial" w:eastAsia="Calibri" w:hAnsi="Arial" w:cs="Arial"/>
            <w:sz w:val="22"/>
            <w:szCs w:val="22"/>
          </w:rPr>
          <w:t>kompetanseløftet</w:t>
        </w:r>
      </w:hyperlink>
      <w:r w:rsidR="76AB5AC4" w:rsidRPr="005D1E3B">
        <w:rPr>
          <w:rFonts w:ascii="Arial" w:eastAsia="Calibri" w:hAnsi="Arial" w:cs="Arial"/>
          <w:color w:val="000000" w:themeColor="text1"/>
          <w:sz w:val="22"/>
          <w:szCs w:val="22"/>
        </w:rPr>
        <w:t xml:space="preserve">. Alle barn skal ha likeverdig mulighet til læring og utvikling uavhengig av deres forutsetninger. </w:t>
      </w:r>
      <w:r w:rsidR="76AB5AC4" w:rsidRPr="005D1E3B">
        <w:rPr>
          <w:rFonts w:ascii="Arial" w:eastAsia="Calibri" w:hAnsi="Arial" w:cs="Arial"/>
          <w:sz w:val="22"/>
          <w:szCs w:val="22"/>
        </w:rPr>
        <w:t xml:space="preserve"> </w:t>
      </w:r>
      <w:r w:rsidR="6134253C" w:rsidRPr="005D1E3B">
        <w:rPr>
          <w:rFonts w:ascii="Arial" w:eastAsia="Calibri" w:hAnsi="Arial" w:cs="Arial"/>
          <w:sz w:val="22"/>
          <w:szCs w:val="22"/>
        </w:rPr>
        <w:t>Arbeid med å nå målene i Kompetanseløftet inngår nå i regional kompetanseordning.</w:t>
      </w:r>
    </w:p>
    <w:p w14:paraId="1AAD98A9" w14:textId="42FA2418" w:rsidR="002720C7" w:rsidRPr="005D1E3B" w:rsidRDefault="002720C7" w:rsidP="03D2DAE1">
      <w:pPr>
        <w:rPr>
          <w:rFonts w:ascii="Arial" w:eastAsia="Calibri" w:hAnsi="Arial" w:cs="Arial"/>
          <w:sz w:val="22"/>
          <w:szCs w:val="22"/>
        </w:rPr>
      </w:pPr>
      <w:r w:rsidRPr="005D1E3B">
        <w:rPr>
          <w:rFonts w:ascii="Arial" w:eastAsia="Calibri" w:hAnsi="Arial" w:cs="Arial"/>
          <w:sz w:val="22"/>
          <w:szCs w:val="22"/>
        </w:rPr>
        <w:t>Barnehagene skal utvikle sin pedagogiske praksis gjennom barnehagebasert kompetanseutvikling. Med dette menes at ledelse og alle ansatte deltar i en utviklingsprosess på egen arbeidsplass for å utvikle sine holdninger, ferdigheter og sin kompetanse for arbeidet i barnehagen. Utviklingen skal bygge på forskningsbasert kunnskap. Universitetet i Stavanger deltar aktivt sammen med barnehagene slik at praksis og forskning påvirker hverandre i et likeverdig partnerskap og sammen utvikler ny forståelse og ny kunnskap. Formålet med ordningen er å realisere rammeplanens intensjoner og krav slik at alle barn får et likeverdig barnehagetilbud av høy kvalitet.  </w:t>
      </w:r>
    </w:p>
    <w:p w14:paraId="10C65C3F" w14:textId="3FF45D15" w:rsidR="002720C7" w:rsidRPr="005D1E3B" w:rsidRDefault="002720C7" w:rsidP="00FD274A">
      <w:pPr>
        <w:pStyle w:val="paragraph"/>
        <w:tabs>
          <w:tab w:val="left" w:pos="2535"/>
        </w:tabs>
        <w:spacing w:beforeAutospacing="0" w:after="0" w:afterAutospacing="0"/>
        <w:textAlignment w:val="baseline"/>
        <w:rPr>
          <w:rFonts w:ascii="Arial" w:eastAsia="Calibri" w:hAnsi="Arial" w:cs="Arial"/>
          <w:sz w:val="22"/>
          <w:szCs w:val="22"/>
        </w:rPr>
      </w:pPr>
      <w:r w:rsidRPr="005D1E3B">
        <w:rPr>
          <w:rStyle w:val="eop"/>
          <w:rFonts w:ascii="Arial" w:eastAsia="Calibri" w:hAnsi="Arial" w:cs="Arial"/>
          <w:sz w:val="22"/>
          <w:szCs w:val="22"/>
        </w:rPr>
        <w:t> </w:t>
      </w:r>
      <w:r w:rsidR="00FD274A">
        <w:rPr>
          <w:rStyle w:val="eop"/>
          <w:rFonts w:ascii="Arial" w:eastAsia="Calibri" w:hAnsi="Arial" w:cs="Arial"/>
          <w:sz w:val="22"/>
          <w:szCs w:val="22"/>
        </w:rPr>
        <w:tab/>
      </w:r>
    </w:p>
    <w:p w14:paraId="51F5137C" w14:textId="72AB5C52" w:rsidR="00BE4595" w:rsidRPr="005D1E3B" w:rsidRDefault="00BE4595" w:rsidP="56CDF580">
      <w:pPr>
        <w:pStyle w:val="paragraph"/>
        <w:spacing w:beforeAutospacing="0" w:after="0" w:afterAutospacing="0"/>
        <w:jc w:val="center"/>
        <w:textAlignment w:val="baseline"/>
        <w:rPr>
          <w:rFonts w:ascii="Arial" w:hAnsi="Arial" w:cs="Arial"/>
        </w:rPr>
      </w:pPr>
    </w:p>
    <w:p w14:paraId="60BADD7F" w14:textId="391FA6C0" w:rsidR="002720C7" w:rsidRPr="005D1E3B" w:rsidRDefault="002720C7" w:rsidP="03D2DAE1">
      <w:pPr>
        <w:rPr>
          <w:rFonts w:ascii="Arial" w:hAnsi="Arial" w:cs="Arial"/>
        </w:rPr>
      </w:pPr>
    </w:p>
    <w:p w14:paraId="7A1D9C92" w14:textId="5B795E70" w:rsidR="002F78C6" w:rsidRPr="005D1E3B" w:rsidRDefault="00B91AF5" w:rsidP="00B91AF5">
      <w:pPr>
        <w:jc w:val="center"/>
        <w:rPr>
          <w:rFonts w:ascii="Arial" w:hAnsi="Arial" w:cs="Arial"/>
        </w:rPr>
      </w:pPr>
      <w:r w:rsidRPr="005D1E3B">
        <w:rPr>
          <w:rFonts w:ascii="Arial" w:hAnsi="Arial" w:cs="Arial"/>
          <w:noProof/>
        </w:rPr>
        <w:drawing>
          <wp:inline distT="0" distB="0" distL="0" distR="0" wp14:anchorId="5A28DF4E" wp14:editId="7A97E07F">
            <wp:extent cx="3871595" cy="2433795"/>
            <wp:effectExtent l="0" t="0" r="0" b="508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pic:cNvPicPr>
                  </pic:nvPicPr>
                  <pic:blipFill>
                    <a:blip r:embed="rId17"/>
                    <a:stretch>
                      <a:fillRect/>
                    </a:stretch>
                  </pic:blipFill>
                  <pic:spPr>
                    <a:xfrm>
                      <a:off x="0" y="0"/>
                      <a:ext cx="3885897" cy="2442786"/>
                    </a:xfrm>
                    <a:prstGeom prst="rect">
                      <a:avLst/>
                    </a:prstGeom>
                  </pic:spPr>
                </pic:pic>
              </a:graphicData>
            </a:graphic>
          </wp:inline>
        </w:drawing>
      </w:r>
    </w:p>
    <w:p w14:paraId="67288B7F" w14:textId="77777777" w:rsidR="002F78C6" w:rsidRPr="005D1E3B" w:rsidRDefault="002F78C6" w:rsidP="03D2DAE1">
      <w:pPr>
        <w:rPr>
          <w:rFonts w:ascii="Arial" w:hAnsi="Arial" w:cs="Arial"/>
        </w:rPr>
      </w:pPr>
    </w:p>
    <w:p w14:paraId="70216515" w14:textId="77777777" w:rsidR="002F78C6" w:rsidRPr="005D1E3B" w:rsidRDefault="002F78C6" w:rsidP="03D2DAE1">
      <w:pPr>
        <w:rPr>
          <w:rFonts w:ascii="Arial" w:hAnsi="Arial" w:cs="Arial"/>
        </w:rPr>
      </w:pPr>
    </w:p>
    <w:p w14:paraId="1354F19A" w14:textId="77777777" w:rsidR="002F78C6" w:rsidRPr="005D1E3B" w:rsidRDefault="002F78C6" w:rsidP="03D2DAE1">
      <w:pPr>
        <w:rPr>
          <w:rFonts w:ascii="Arial" w:hAnsi="Arial" w:cs="Arial"/>
        </w:rPr>
      </w:pPr>
    </w:p>
    <w:p w14:paraId="7E20B04B" w14:textId="14971335" w:rsidR="002720C7" w:rsidRPr="005D1E3B" w:rsidRDefault="002720C7" w:rsidP="00966DD4">
      <w:pPr>
        <w:pStyle w:val="Overskrift2"/>
        <w:rPr>
          <w:rFonts w:ascii="Arial" w:hAnsi="Arial" w:cs="Arial"/>
          <w:sz w:val="28"/>
          <w:szCs w:val="28"/>
        </w:rPr>
      </w:pPr>
      <w:bookmarkStart w:id="3" w:name="_Toc205543287"/>
      <w:r w:rsidRPr="005D1E3B">
        <w:rPr>
          <w:rFonts w:ascii="Arial" w:hAnsi="Arial" w:cs="Arial"/>
          <w:sz w:val="28"/>
          <w:szCs w:val="28"/>
        </w:rPr>
        <w:t>I denne årsplanen er kapitlene bygd opp slik:</w:t>
      </w:r>
      <w:bookmarkEnd w:id="3"/>
      <w:r w:rsidRPr="005D1E3B">
        <w:rPr>
          <w:rFonts w:ascii="Arial" w:hAnsi="Arial" w:cs="Arial"/>
          <w:sz w:val="28"/>
          <w:szCs w:val="28"/>
        </w:rPr>
        <w:t>   </w:t>
      </w:r>
    </w:p>
    <w:p w14:paraId="46797E32" w14:textId="78F54FA9" w:rsidR="56CDF580" w:rsidRDefault="00B31371" w:rsidP="004273EA">
      <w:pPr>
        <w:pStyle w:val="Listeavsnitt"/>
        <w:numPr>
          <w:ilvl w:val="0"/>
          <w:numId w:val="5"/>
        </w:numPr>
        <w:rPr>
          <w:rFonts w:ascii="Arial" w:hAnsi="Arial" w:cs="Arial"/>
        </w:rPr>
      </w:pPr>
      <w:r>
        <w:rPr>
          <w:rFonts w:ascii="Arial" w:hAnsi="Arial" w:cs="Arial"/>
        </w:rPr>
        <w:t>Først</w:t>
      </w:r>
      <w:r w:rsidR="002720C7" w:rsidRPr="005D1E3B">
        <w:rPr>
          <w:rFonts w:ascii="Arial" w:hAnsi="Arial" w:cs="Arial"/>
        </w:rPr>
        <w:t xml:space="preserve"> en beskrivelse av hvordan barnehagen i lys av rammeplanens intensjoner</w:t>
      </w:r>
      <w:r w:rsidR="00C22FEC" w:rsidRPr="005D1E3B">
        <w:rPr>
          <w:rFonts w:ascii="Arial" w:hAnsi="Arial" w:cs="Arial"/>
        </w:rPr>
        <w:t xml:space="preserve">, </w:t>
      </w:r>
      <w:r w:rsidR="008D13E0" w:rsidRPr="005D1E3B">
        <w:rPr>
          <w:rFonts w:ascii="Arial" w:hAnsi="Arial" w:cs="Arial"/>
        </w:rPr>
        <w:t>strategi for kvalitet – stavangerbarnehagen mot 2030</w:t>
      </w:r>
      <w:r w:rsidR="00C02159">
        <w:rPr>
          <w:rFonts w:ascii="Arial" w:hAnsi="Arial" w:cs="Arial"/>
        </w:rPr>
        <w:t>,</w:t>
      </w:r>
      <w:r w:rsidR="002720C7" w:rsidRPr="005D1E3B">
        <w:rPr>
          <w:rFonts w:ascii="Arial" w:hAnsi="Arial" w:cs="Arial"/>
        </w:rPr>
        <w:t xml:space="preserve"> og egne vurderinger vil arbeide for å omsette </w:t>
      </w:r>
      <w:r w:rsidR="008D13E0" w:rsidRPr="005D1E3B">
        <w:rPr>
          <w:rFonts w:ascii="Arial" w:hAnsi="Arial" w:cs="Arial"/>
        </w:rPr>
        <w:t>føringer</w:t>
      </w:r>
      <w:r w:rsidR="002720C7" w:rsidRPr="005D1E3B">
        <w:rPr>
          <w:rFonts w:ascii="Arial" w:hAnsi="Arial" w:cs="Arial"/>
        </w:rPr>
        <w:t xml:space="preserve"> til praksis </w:t>
      </w:r>
      <w:r w:rsidR="008D13E0" w:rsidRPr="005D1E3B">
        <w:rPr>
          <w:rFonts w:ascii="Arial" w:hAnsi="Arial" w:cs="Arial"/>
        </w:rPr>
        <w:t xml:space="preserve">de </w:t>
      </w:r>
      <w:r w:rsidR="002720C7" w:rsidRPr="005D1E3B">
        <w:rPr>
          <w:rFonts w:ascii="Arial" w:hAnsi="Arial" w:cs="Arial"/>
        </w:rPr>
        <w:t>kommende barnehageår.   </w:t>
      </w:r>
    </w:p>
    <w:p w14:paraId="6B6F3324" w14:textId="546195C2" w:rsidR="00B31371" w:rsidRPr="005D1E3B" w:rsidRDefault="00B31371" w:rsidP="00B31371">
      <w:pPr>
        <w:pStyle w:val="Listeavsnitt"/>
        <w:numPr>
          <w:ilvl w:val="0"/>
          <w:numId w:val="5"/>
        </w:numPr>
        <w:rPr>
          <w:rFonts w:ascii="Arial" w:hAnsi="Arial" w:cs="Arial"/>
        </w:rPr>
      </w:pPr>
      <w:r>
        <w:rPr>
          <w:rFonts w:ascii="Arial" w:hAnsi="Arial" w:cs="Arial"/>
        </w:rPr>
        <w:t xml:space="preserve">Deretter hvordan vi vurderer </w:t>
      </w:r>
      <w:r w:rsidRPr="005D1E3B">
        <w:rPr>
          <w:rFonts w:ascii="Arial" w:hAnsi="Arial" w:cs="Arial"/>
        </w:rPr>
        <w:t>praksis inneværende barnehageår opp mot intensjoner og målsettinger.   </w:t>
      </w:r>
    </w:p>
    <w:p w14:paraId="2C3AEBA7" w14:textId="77777777" w:rsidR="00B31371" w:rsidRPr="005D1E3B" w:rsidRDefault="00B31371" w:rsidP="00B31371">
      <w:pPr>
        <w:pStyle w:val="Listeavsnitt"/>
        <w:ind w:left="720" w:firstLine="0"/>
        <w:rPr>
          <w:rFonts w:ascii="Arial" w:hAnsi="Arial" w:cs="Arial"/>
        </w:rPr>
      </w:pPr>
    </w:p>
    <w:p w14:paraId="134A6B4E" w14:textId="26B51D55" w:rsidR="002720C7" w:rsidRPr="005D1E3B" w:rsidRDefault="002720C7" w:rsidP="00EB22FC">
      <w:pPr>
        <w:pStyle w:val="Overskrift1"/>
        <w:rPr>
          <w:rFonts w:ascii="Arial" w:hAnsi="Arial" w:cs="Arial"/>
          <w:sz w:val="32"/>
          <w:szCs w:val="32"/>
        </w:rPr>
      </w:pPr>
      <w:bookmarkStart w:id="4" w:name="_Toc205543288"/>
      <w:r w:rsidRPr="005D1E3B">
        <w:rPr>
          <w:rFonts w:ascii="Arial" w:hAnsi="Arial" w:cs="Arial"/>
          <w:sz w:val="32"/>
          <w:szCs w:val="32"/>
        </w:rPr>
        <w:lastRenderedPageBreak/>
        <w:t>Presentasjon av</w:t>
      </w:r>
      <w:r w:rsidR="00181CC5" w:rsidRPr="005D1E3B">
        <w:rPr>
          <w:rFonts w:ascii="Arial" w:hAnsi="Arial" w:cs="Arial"/>
          <w:sz w:val="32"/>
          <w:szCs w:val="32"/>
        </w:rPr>
        <w:t xml:space="preserve"> Kvaleberg</w:t>
      </w:r>
      <w:r w:rsidR="00C02159">
        <w:rPr>
          <w:rFonts w:ascii="Arial" w:hAnsi="Arial" w:cs="Arial"/>
          <w:sz w:val="32"/>
          <w:szCs w:val="32"/>
        </w:rPr>
        <w:t>-</w:t>
      </w:r>
      <w:r w:rsidR="00181CC5" w:rsidRPr="005D1E3B">
        <w:rPr>
          <w:rFonts w:ascii="Arial" w:hAnsi="Arial" w:cs="Arial"/>
          <w:sz w:val="32"/>
          <w:szCs w:val="32"/>
        </w:rPr>
        <w:t>barnehagene</w:t>
      </w:r>
      <w:bookmarkEnd w:id="4"/>
    </w:p>
    <w:p w14:paraId="242B85A2" w14:textId="0F38FDAF" w:rsidR="00181CC5" w:rsidRPr="005D1E3B" w:rsidRDefault="00181CC5" w:rsidP="00181CC5">
      <w:pPr>
        <w:pStyle w:val="NormalWeb"/>
        <w:shd w:val="clear" w:color="auto" w:fill="FFFFFF"/>
        <w:rPr>
          <w:rFonts w:ascii="Arial" w:hAnsi="Arial" w:cs="Arial"/>
          <w:color w:val="262626"/>
          <w:sz w:val="22"/>
          <w:szCs w:val="22"/>
        </w:rPr>
      </w:pPr>
      <w:r w:rsidRPr="005D1E3B">
        <w:rPr>
          <w:rFonts w:ascii="Arial" w:hAnsi="Arial" w:cs="Arial"/>
          <w:color w:val="262626"/>
          <w:sz w:val="22"/>
          <w:szCs w:val="22"/>
        </w:rPr>
        <w:t xml:space="preserve">Fra 01.01.2020 ble Kvaleberg barnehage og Sandvikveien barnehage organisert i en virksomhet som fikk navnet Kvaleberg-barnehagene. </w:t>
      </w:r>
      <w:r w:rsidR="00990FFE">
        <w:rPr>
          <w:rFonts w:ascii="Arial" w:hAnsi="Arial" w:cs="Arial"/>
          <w:color w:val="262626"/>
          <w:sz w:val="22"/>
          <w:szCs w:val="22"/>
        </w:rPr>
        <w:t xml:space="preserve">I 2025 ble virksomheten utvidet med Tinnfabrikken barnehage. </w:t>
      </w:r>
      <w:r w:rsidRPr="005D1E3B">
        <w:rPr>
          <w:rFonts w:ascii="Arial" w:hAnsi="Arial" w:cs="Arial"/>
          <w:color w:val="262626"/>
          <w:sz w:val="22"/>
          <w:szCs w:val="22"/>
        </w:rPr>
        <w:t>Vi har felles lederteam bestående av virksomhetsleder Monica Kapstad og avdelingslederne Kristin M</w:t>
      </w:r>
      <w:r w:rsidR="00990FFE">
        <w:rPr>
          <w:rFonts w:ascii="Arial" w:hAnsi="Arial" w:cs="Arial"/>
          <w:color w:val="262626"/>
          <w:sz w:val="22"/>
          <w:szCs w:val="22"/>
        </w:rPr>
        <w:t xml:space="preserve">æland </w:t>
      </w:r>
      <w:r w:rsidRPr="005D1E3B">
        <w:rPr>
          <w:rFonts w:ascii="Arial" w:hAnsi="Arial" w:cs="Arial"/>
          <w:color w:val="262626"/>
          <w:sz w:val="22"/>
          <w:szCs w:val="22"/>
        </w:rPr>
        <w:t>Feyling</w:t>
      </w:r>
      <w:r w:rsidR="00990FFE">
        <w:rPr>
          <w:rFonts w:ascii="Arial" w:hAnsi="Arial" w:cs="Arial"/>
          <w:color w:val="262626"/>
          <w:sz w:val="22"/>
          <w:szCs w:val="22"/>
        </w:rPr>
        <w:t xml:space="preserve">, </w:t>
      </w:r>
      <w:r w:rsidRPr="005D1E3B">
        <w:rPr>
          <w:rFonts w:ascii="Arial" w:hAnsi="Arial" w:cs="Arial"/>
          <w:color w:val="262626"/>
          <w:sz w:val="22"/>
          <w:szCs w:val="22"/>
        </w:rPr>
        <w:t>Elisabeth R</w:t>
      </w:r>
      <w:r w:rsidR="00990FFE">
        <w:rPr>
          <w:rFonts w:ascii="Arial" w:hAnsi="Arial" w:cs="Arial"/>
          <w:color w:val="262626"/>
          <w:sz w:val="22"/>
          <w:szCs w:val="22"/>
        </w:rPr>
        <w:t>akkestad</w:t>
      </w:r>
      <w:r w:rsidRPr="005D1E3B">
        <w:rPr>
          <w:rFonts w:ascii="Arial" w:hAnsi="Arial" w:cs="Arial"/>
          <w:color w:val="262626"/>
          <w:sz w:val="22"/>
          <w:szCs w:val="22"/>
        </w:rPr>
        <w:t xml:space="preserve"> Barmen</w:t>
      </w:r>
      <w:r w:rsidR="00990FFE">
        <w:rPr>
          <w:rFonts w:ascii="Arial" w:hAnsi="Arial" w:cs="Arial"/>
          <w:color w:val="262626"/>
          <w:sz w:val="22"/>
          <w:szCs w:val="22"/>
        </w:rPr>
        <w:t xml:space="preserve"> og Marit Fahret Born.</w:t>
      </w:r>
    </w:p>
    <w:p w14:paraId="34B24E1A" w14:textId="59100C6B" w:rsidR="00181CC5" w:rsidRPr="005D1E3B" w:rsidRDefault="00181CC5" w:rsidP="00181CC5">
      <w:pPr>
        <w:pStyle w:val="NormalWeb"/>
        <w:shd w:val="clear" w:color="auto" w:fill="FFFFFF"/>
        <w:spacing w:before="0" w:beforeAutospacing="0" w:after="0" w:afterAutospacing="0"/>
        <w:rPr>
          <w:rFonts w:ascii="Arial" w:hAnsi="Arial" w:cs="Arial"/>
          <w:color w:val="262626"/>
          <w:sz w:val="22"/>
          <w:szCs w:val="22"/>
        </w:rPr>
      </w:pPr>
      <w:r w:rsidRPr="005D1E3B">
        <w:rPr>
          <w:rFonts w:ascii="Arial" w:hAnsi="Arial" w:cs="Arial"/>
          <w:color w:val="262626"/>
          <w:sz w:val="22"/>
          <w:szCs w:val="22"/>
        </w:rPr>
        <w:t xml:space="preserve">Barnehagene er plassert i Hillevåg </w:t>
      </w:r>
      <w:r w:rsidR="00990FFE">
        <w:rPr>
          <w:rFonts w:ascii="Arial" w:hAnsi="Arial" w:cs="Arial"/>
          <w:color w:val="262626"/>
          <w:sz w:val="22"/>
          <w:szCs w:val="22"/>
        </w:rPr>
        <w:t>og Storhaug bydel.</w:t>
      </w:r>
    </w:p>
    <w:p w14:paraId="376B0267" w14:textId="77777777" w:rsidR="00181CC5" w:rsidRPr="005D1E3B" w:rsidRDefault="00181CC5" w:rsidP="00181CC5">
      <w:pPr>
        <w:pStyle w:val="NormalWeb"/>
        <w:shd w:val="clear" w:color="auto" w:fill="FFFFFF"/>
        <w:spacing w:before="0" w:beforeAutospacing="0" w:after="0" w:afterAutospacing="0"/>
        <w:rPr>
          <w:rFonts w:ascii="Arial" w:hAnsi="Arial" w:cs="Arial"/>
          <w:color w:val="262626"/>
          <w:sz w:val="22"/>
          <w:szCs w:val="22"/>
        </w:rPr>
      </w:pPr>
    </w:p>
    <w:p w14:paraId="1F4803C9" w14:textId="1219DC8D" w:rsidR="00181CC5" w:rsidRPr="005D1E3B" w:rsidRDefault="00181CC5" w:rsidP="00181CC5">
      <w:pPr>
        <w:pStyle w:val="NormalWeb"/>
        <w:shd w:val="clear" w:color="auto" w:fill="FFFFFF"/>
        <w:spacing w:before="0" w:beforeAutospacing="0" w:after="0" w:afterAutospacing="0"/>
        <w:rPr>
          <w:rFonts w:ascii="Arial" w:hAnsi="Arial" w:cs="Arial"/>
          <w:color w:val="262626"/>
          <w:sz w:val="22"/>
          <w:szCs w:val="22"/>
        </w:rPr>
      </w:pPr>
      <w:r w:rsidRPr="005D1E3B">
        <w:rPr>
          <w:rFonts w:ascii="Arial" w:hAnsi="Arial" w:cs="Arial"/>
          <w:b/>
          <w:bCs/>
          <w:color w:val="262626"/>
          <w:sz w:val="22"/>
          <w:szCs w:val="22"/>
        </w:rPr>
        <w:t>Kvaleberg barnehage</w:t>
      </w:r>
      <w:r w:rsidRPr="005D1E3B">
        <w:rPr>
          <w:rFonts w:ascii="Arial" w:hAnsi="Arial" w:cs="Arial"/>
          <w:color w:val="262626"/>
          <w:sz w:val="22"/>
          <w:szCs w:val="22"/>
        </w:rPr>
        <w:t xml:space="preserve"> er en av Stavangers eldste barnehager med 8 avdelinger fordelt på 2 bygg; Flinten og Berget. Bygg Flinten består av Harene og Krabbene med barn fra 1-3 år og Labbetuss og Tusenbein med barn fra 3-6 år. I bygg Berget er Spurvene og Revehiet med barn i alderen 1-3 år og Bamsebo og Maurtua med barn fra 3-6 år. </w:t>
      </w:r>
    </w:p>
    <w:p w14:paraId="28C5EBBF" w14:textId="77777777" w:rsidR="00181CC5" w:rsidRPr="005D1E3B" w:rsidRDefault="00181CC5" w:rsidP="00181CC5">
      <w:pPr>
        <w:pStyle w:val="NormalWeb"/>
        <w:shd w:val="clear" w:color="auto" w:fill="FFFFFF"/>
        <w:spacing w:before="0" w:beforeAutospacing="0" w:after="0" w:afterAutospacing="0"/>
        <w:rPr>
          <w:rFonts w:ascii="Arial" w:hAnsi="Arial" w:cs="Arial"/>
          <w:color w:val="262626"/>
          <w:sz w:val="22"/>
          <w:szCs w:val="22"/>
        </w:rPr>
      </w:pPr>
    </w:p>
    <w:p w14:paraId="4BF1BAEE" w14:textId="37A8D234" w:rsidR="00181CC5" w:rsidRPr="005D1E3B" w:rsidRDefault="00181CC5" w:rsidP="00181CC5">
      <w:pPr>
        <w:pStyle w:val="NormalWeb"/>
        <w:shd w:val="clear" w:color="auto" w:fill="FFFFFF"/>
        <w:spacing w:before="0" w:beforeAutospacing="0" w:after="0" w:afterAutospacing="0"/>
        <w:rPr>
          <w:rFonts w:ascii="Arial" w:hAnsi="Arial" w:cs="Arial"/>
          <w:color w:val="262626"/>
          <w:sz w:val="22"/>
          <w:szCs w:val="22"/>
        </w:rPr>
      </w:pPr>
      <w:r w:rsidRPr="005D1E3B">
        <w:rPr>
          <w:rFonts w:ascii="Arial" w:hAnsi="Arial" w:cs="Arial"/>
          <w:b/>
          <w:bCs/>
          <w:color w:val="262626"/>
          <w:sz w:val="22"/>
          <w:szCs w:val="22"/>
        </w:rPr>
        <w:t>Sandvikveien barnehage</w:t>
      </w:r>
      <w:r w:rsidRPr="005D1E3B">
        <w:rPr>
          <w:rFonts w:ascii="Arial" w:hAnsi="Arial" w:cs="Arial"/>
          <w:color w:val="262626"/>
          <w:sz w:val="22"/>
          <w:szCs w:val="22"/>
        </w:rPr>
        <w:t xml:space="preserve"> åpnet april 2009. Lokalene rommet opprinnelig et storbilverksted og har etter ombygging fått sitt særpreg ved å beholde litt av det opprinnelige «røffe» industripreget. Barnehagen har 6 avdelinger. Kenguruene, Isbjørnene og Papegøyene har barn fra 3-6 år. Grevlingene, Pandaene og Sjiraffene har barn fra 1-3 år.  </w:t>
      </w:r>
    </w:p>
    <w:p w14:paraId="6C7B5204" w14:textId="77777777" w:rsidR="00181CC5" w:rsidRPr="005D1E3B" w:rsidRDefault="00181CC5" w:rsidP="00181CC5">
      <w:pPr>
        <w:pStyle w:val="NormalWeb"/>
        <w:shd w:val="clear" w:color="auto" w:fill="FFFFFF"/>
        <w:spacing w:before="0" w:beforeAutospacing="0" w:after="0" w:afterAutospacing="0"/>
        <w:rPr>
          <w:rFonts w:ascii="Arial" w:hAnsi="Arial" w:cs="Arial"/>
          <w:color w:val="262626"/>
          <w:sz w:val="22"/>
          <w:szCs w:val="22"/>
        </w:rPr>
      </w:pPr>
    </w:p>
    <w:p w14:paraId="5A77925C" w14:textId="4AC23F63" w:rsidR="00181CC5" w:rsidRPr="005D1E3B" w:rsidRDefault="00990FFE" w:rsidP="00181CC5">
      <w:pPr>
        <w:pStyle w:val="NormalWeb"/>
        <w:shd w:val="clear" w:color="auto" w:fill="FFFFFF"/>
        <w:spacing w:before="0" w:beforeAutospacing="0" w:after="0" w:afterAutospacing="0"/>
        <w:rPr>
          <w:rFonts w:ascii="Arial" w:hAnsi="Arial" w:cs="Arial"/>
          <w:color w:val="262626"/>
          <w:sz w:val="22"/>
          <w:szCs w:val="22"/>
        </w:rPr>
      </w:pPr>
      <w:r>
        <w:rPr>
          <w:rFonts w:ascii="Arial" w:hAnsi="Arial" w:cs="Arial"/>
          <w:b/>
          <w:bCs/>
          <w:color w:val="262626"/>
          <w:sz w:val="22"/>
          <w:szCs w:val="22"/>
        </w:rPr>
        <w:t xml:space="preserve">Tinnfabrikken barnehage </w:t>
      </w:r>
      <w:r>
        <w:rPr>
          <w:rFonts w:ascii="Arial" w:hAnsi="Arial" w:cs="Arial"/>
          <w:color w:val="262626"/>
          <w:sz w:val="22"/>
          <w:szCs w:val="22"/>
        </w:rPr>
        <w:t>åpne</w:t>
      </w:r>
      <w:r w:rsidR="00576DCF">
        <w:rPr>
          <w:rFonts w:ascii="Arial" w:hAnsi="Arial" w:cs="Arial"/>
          <w:color w:val="262626"/>
          <w:sz w:val="22"/>
          <w:szCs w:val="22"/>
        </w:rPr>
        <w:t>t</w:t>
      </w:r>
      <w:r>
        <w:rPr>
          <w:rFonts w:ascii="Arial" w:hAnsi="Arial" w:cs="Arial"/>
          <w:color w:val="262626"/>
          <w:sz w:val="22"/>
          <w:szCs w:val="22"/>
        </w:rPr>
        <w:t xml:space="preserve"> august 2025. Den er en del av </w:t>
      </w:r>
      <w:proofErr w:type="spellStart"/>
      <w:r>
        <w:rPr>
          <w:rFonts w:ascii="Arial" w:hAnsi="Arial" w:cs="Arial"/>
          <w:color w:val="262626"/>
          <w:sz w:val="22"/>
          <w:szCs w:val="22"/>
        </w:rPr>
        <w:t>Lervigskvartalet</w:t>
      </w:r>
      <w:proofErr w:type="spellEnd"/>
      <w:r>
        <w:rPr>
          <w:rFonts w:ascii="Arial" w:hAnsi="Arial" w:cs="Arial"/>
          <w:color w:val="262626"/>
          <w:sz w:val="22"/>
          <w:szCs w:val="22"/>
        </w:rPr>
        <w:t xml:space="preserve"> og har en unik utforming med uteområde på taket. Barnehagen har 6 avdelinger. </w:t>
      </w:r>
      <w:proofErr w:type="spellStart"/>
      <w:r>
        <w:rPr>
          <w:rFonts w:ascii="Arial" w:hAnsi="Arial" w:cs="Arial"/>
          <w:color w:val="262626"/>
          <w:sz w:val="22"/>
          <w:szCs w:val="22"/>
        </w:rPr>
        <w:t>Siriskjær</w:t>
      </w:r>
      <w:proofErr w:type="spellEnd"/>
      <w:r>
        <w:rPr>
          <w:rFonts w:ascii="Arial" w:hAnsi="Arial" w:cs="Arial"/>
          <w:color w:val="262626"/>
          <w:sz w:val="22"/>
          <w:szCs w:val="22"/>
        </w:rPr>
        <w:t xml:space="preserve"> har barn fra 3-6 år. </w:t>
      </w:r>
      <w:proofErr w:type="spellStart"/>
      <w:r>
        <w:rPr>
          <w:rFonts w:ascii="Arial" w:hAnsi="Arial" w:cs="Arial"/>
          <w:color w:val="262626"/>
          <w:sz w:val="22"/>
          <w:szCs w:val="22"/>
        </w:rPr>
        <w:t>Kjelvene</w:t>
      </w:r>
      <w:proofErr w:type="spellEnd"/>
      <w:r>
        <w:rPr>
          <w:rFonts w:ascii="Arial" w:hAnsi="Arial" w:cs="Arial"/>
          <w:color w:val="262626"/>
          <w:sz w:val="22"/>
          <w:szCs w:val="22"/>
        </w:rPr>
        <w:t>, Lervig, Haugen, Varmen og Dokken har barn fra 1-3 år.</w:t>
      </w:r>
    </w:p>
    <w:p w14:paraId="139D0D50" w14:textId="6235B7F0" w:rsidR="00181CC5" w:rsidRPr="005D1E3B" w:rsidRDefault="00181CC5" w:rsidP="00181CC5">
      <w:pPr>
        <w:pStyle w:val="NormalWeb"/>
        <w:shd w:val="clear" w:color="auto" w:fill="FFFFFF"/>
        <w:rPr>
          <w:rFonts w:ascii="Arial" w:hAnsi="Arial" w:cs="Arial"/>
          <w:color w:val="262626"/>
          <w:sz w:val="22"/>
          <w:szCs w:val="22"/>
        </w:rPr>
      </w:pPr>
      <w:r w:rsidRPr="005D1E3B">
        <w:rPr>
          <w:rFonts w:ascii="Arial" w:hAnsi="Arial" w:cs="Arial"/>
          <w:b/>
          <w:bCs/>
          <w:color w:val="262626"/>
          <w:sz w:val="22"/>
          <w:szCs w:val="22"/>
        </w:rPr>
        <w:t>Barnehagenes åpningstid</w:t>
      </w:r>
      <w:r w:rsidRPr="005D1E3B">
        <w:rPr>
          <w:rFonts w:ascii="Arial" w:hAnsi="Arial" w:cs="Arial"/>
          <w:color w:val="262626"/>
          <w:sz w:val="22"/>
          <w:szCs w:val="22"/>
        </w:rPr>
        <w:t xml:space="preserve"> er 7.30 - 16.30. Vi har åpent hele året bortsett fra offentlige helligdager og fem planleggingsdager.  Jul- og nyttårsaften, samt onsdag før skjærtorsdag stenger vi kl. 12:00.</w:t>
      </w:r>
      <w:r w:rsidR="00990FFE">
        <w:rPr>
          <w:rFonts w:ascii="Arial" w:hAnsi="Arial" w:cs="Arial"/>
          <w:color w:val="262626"/>
          <w:sz w:val="22"/>
          <w:szCs w:val="22"/>
        </w:rPr>
        <w:t xml:space="preserve"> </w:t>
      </w:r>
      <w:r w:rsidR="004C5C42">
        <w:rPr>
          <w:rFonts w:ascii="Arial" w:hAnsi="Arial" w:cs="Arial"/>
          <w:color w:val="262626"/>
          <w:sz w:val="22"/>
          <w:szCs w:val="22"/>
        </w:rPr>
        <w:t xml:space="preserve">Fra sommeren 2026 vil det være </w:t>
      </w:r>
      <w:r w:rsidR="00990FFE">
        <w:rPr>
          <w:rFonts w:ascii="Arial" w:hAnsi="Arial" w:cs="Arial"/>
          <w:color w:val="262626"/>
          <w:sz w:val="22"/>
          <w:szCs w:val="22"/>
        </w:rPr>
        <w:t>feriestengt</w:t>
      </w:r>
      <w:r w:rsidR="004C5C42">
        <w:rPr>
          <w:rFonts w:ascii="Arial" w:hAnsi="Arial" w:cs="Arial"/>
          <w:color w:val="262626"/>
          <w:sz w:val="22"/>
          <w:szCs w:val="22"/>
        </w:rPr>
        <w:t xml:space="preserve"> i </w:t>
      </w:r>
      <w:r w:rsidR="00990FFE">
        <w:rPr>
          <w:rFonts w:ascii="Arial" w:hAnsi="Arial" w:cs="Arial"/>
          <w:color w:val="262626"/>
          <w:sz w:val="22"/>
          <w:szCs w:val="22"/>
        </w:rPr>
        <w:t>uke</w:t>
      </w:r>
      <w:r w:rsidR="004C5C42">
        <w:rPr>
          <w:rFonts w:ascii="Arial" w:hAnsi="Arial" w:cs="Arial"/>
          <w:color w:val="262626"/>
          <w:sz w:val="22"/>
          <w:szCs w:val="22"/>
        </w:rPr>
        <w:t xml:space="preserve"> 28 og 29. </w:t>
      </w:r>
    </w:p>
    <w:p w14:paraId="292B40AB" w14:textId="35E13F38" w:rsidR="002720C7" w:rsidRPr="005D1E3B" w:rsidRDefault="002720C7" w:rsidP="00A64C10">
      <w:pPr>
        <w:pStyle w:val="Overskrift2"/>
      </w:pPr>
      <w:bookmarkStart w:id="5" w:name="_Toc205543289"/>
      <w:r w:rsidRPr="005D1E3B">
        <w:t>Barnehagens verdigrunnlag</w:t>
      </w:r>
      <w:bookmarkEnd w:id="5"/>
      <w:r w:rsidRPr="005D1E3B">
        <w:t xml:space="preserve"> </w:t>
      </w:r>
      <w:r w:rsidRPr="005D1E3B">
        <w:t>  </w:t>
      </w:r>
    </w:p>
    <w:p w14:paraId="2B8E436A" w14:textId="03A54D94" w:rsidR="00641933" w:rsidRPr="005D1E3B" w:rsidRDefault="00890AE6" w:rsidP="03D2DAE1">
      <w:pPr>
        <w:rPr>
          <w:rFonts w:ascii="Arial" w:hAnsi="Arial" w:cs="Arial"/>
          <w:sz w:val="22"/>
          <w:szCs w:val="22"/>
        </w:rPr>
      </w:pPr>
      <w:r w:rsidRPr="005D1E3B">
        <w:rPr>
          <w:rFonts w:ascii="Arial" w:hAnsi="Arial" w:cs="Arial"/>
          <w:sz w:val="22"/>
          <w:szCs w:val="22"/>
        </w:rPr>
        <w:t xml:space="preserve">Barnehagens verdigrunnlag er gitt i barnehageloven § 1. </w:t>
      </w:r>
      <w:r w:rsidR="002E3DBC" w:rsidRPr="005D1E3B">
        <w:rPr>
          <w:rFonts w:ascii="Arial" w:hAnsi="Arial" w:cs="Arial"/>
          <w:sz w:val="22"/>
          <w:szCs w:val="22"/>
        </w:rPr>
        <w:t>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r w:rsidR="0011000C" w:rsidRPr="005D1E3B">
        <w:rPr>
          <w:rFonts w:ascii="Arial" w:hAnsi="Arial" w:cs="Arial"/>
          <w:sz w:val="22"/>
          <w:szCs w:val="22"/>
        </w:rPr>
        <w:t xml:space="preserve"> Barnehagens verdigrunnlag skal formidles, praktiseres og oppleves i alle deler av barnehagens pedagogiske arbeid.</w:t>
      </w:r>
      <w:r w:rsidR="006E2582" w:rsidRPr="005D1E3B">
        <w:rPr>
          <w:rFonts w:ascii="Arial" w:hAnsi="Arial" w:cs="Arial"/>
          <w:sz w:val="22"/>
          <w:szCs w:val="22"/>
        </w:rPr>
        <w:t xml:space="preserve"> I </w:t>
      </w:r>
      <w:r w:rsidR="00964332" w:rsidRPr="005D1E3B">
        <w:rPr>
          <w:rFonts w:ascii="Arial" w:hAnsi="Arial" w:cs="Arial"/>
          <w:sz w:val="22"/>
          <w:szCs w:val="22"/>
        </w:rPr>
        <w:t xml:space="preserve">denne </w:t>
      </w:r>
      <w:r w:rsidR="006E2582" w:rsidRPr="005D1E3B">
        <w:rPr>
          <w:rFonts w:ascii="Arial" w:hAnsi="Arial" w:cs="Arial"/>
          <w:sz w:val="22"/>
          <w:szCs w:val="22"/>
        </w:rPr>
        <w:t xml:space="preserve">årsplanen gjør vi rede for hvordan vi </w:t>
      </w:r>
      <w:r w:rsidR="004E6705" w:rsidRPr="005D1E3B">
        <w:rPr>
          <w:rFonts w:ascii="Arial" w:hAnsi="Arial" w:cs="Arial"/>
          <w:sz w:val="22"/>
          <w:szCs w:val="22"/>
        </w:rPr>
        <w:t>arbeider for å ivareta</w:t>
      </w:r>
      <w:r w:rsidR="00964332" w:rsidRPr="005D1E3B">
        <w:rPr>
          <w:rFonts w:ascii="Arial" w:hAnsi="Arial" w:cs="Arial"/>
          <w:sz w:val="22"/>
          <w:szCs w:val="22"/>
        </w:rPr>
        <w:t xml:space="preserve"> disse føringene. </w:t>
      </w:r>
      <w:r w:rsidR="00D16079" w:rsidRPr="005D1E3B">
        <w:rPr>
          <w:rFonts w:ascii="Arial" w:hAnsi="Arial" w:cs="Arial"/>
          <w:sz w:val="22"/>
          <w:szCs w:val="22"/>
        </w:rPr>
        <w:t xml:space="preserve">Stavangerbarnehagens prinsipper og satsningsområder </w:t>
      </w:r>
      <w:r w:rsidR="00964332" w:rsidRPr="005D1E3B">
        <w:rPr>
          <w:rFonts w:ascii="Arial" w:hAnsi="Arial" w:cs="Arial"/>
          <w:sz w:val="22"/>
          <w:szCs w:val="22"/>
        </w:rPr>
        <w:t xml:space="preserve">er vår lokale tilpasning av rammeplanen og </w:t>
      </w:r>
      <w:r w:rsidR="00D16079" w:rsidRPr="005D1E3B">
        <w:rPr>
          <w:rFonts w:ascii="Arial" w:hAnsi="Arial" w:cs="Arial"/>
          <w:sz w:val="22"/>
          <w:szCs w:val="22"/>
        </w:rPr>
        <w:t>skal bidra til å omsette verdigrunnlaget til praksis.</w:t>
      </w:r>
    </w:p>
    <w:p w14:paraId="27972EE8" w14:textId="77777777" w:rsidR="00181CC5" w:rsidRPr="00A64C10" w:rsidRDefault="00181CC5" w:rsidP="00A64C10">
      <w:pPr>
        <w:pStyle w:val="Overskrift2"/>
        <w:rPr>
          <w:rFonts w:hAnsi="Walbaum Heading"/>
          <w:color w:val="262626"/>
          <w:sz w:val="21"/>
          <w:szCs w:val="21"/>
        </w:rPr>
      </w:pPr>
      <w:bookmarkStart w:id="6" w:name="_Toc112760069"/>
      <w:bookmarkStart w:id="7" w:name="_Toc205543290"/>
      <w:r w:rsidRPr="00A64C10">
        <w:rPr>
          <w:rFonts w:hAnsi="Walbaum Heading"/>
        </w:rPr>
        <w:t>Vår visjon: En trygg start</w:t>
      </w:r>
      <w:bookmarkEnd w:id="6"/>
      <w:bookmarkEnd w:id="7"/>
    </w:p>
    <w:p w14:paraId="6DEF4BE0" w14:textId="77777777" w:rsidR="00181CC5" w:rsidRPr="002B63D9" w:rsidRDefault="00181CC5" w:rsidP="002B63D9">
      <w:pPr>
        <w:rPr>
          <w:rFonts w:ascii="Arial" w:hAnsi="Arial" w:cs="Arial"/>
          <w:sz w:val="22"/>
          <w:szCs w:val="22"/>
        </w:rPr>
      </w:pPr>
      <w:bookmarkStart w:id="8" w:name="_Toc70935457"/>
      <w:bookmarkStart w:id="9" w:name="_Toc71014290"/>
      <w:bookmarkStart w:id="10" w:name="_Toc73091479"/>
      <w:bookmarkStart w:id="11" w:name="_Toc112760070"/>
      <w:r w:rsidRPr="002B63D9">
        <w:rPr>
          <w:rFonts w:ascii="Arial" w:hAnsi="Arial" w:cs="Arial"/>
          <w:sz w:val="22"/>
          <w:szCs w:val="22"/>
        </w:rPr>
        <w:t>I Kvaleberg-barnehagene er vi opptatt av at alle ansatte skal ha en felles forståelse av visjonen </w:t>
      </w:r>
      <w:r w:rsidRPr="002B63D9">
        <w:rPr>
          <w:rStyle w:val="Sterk"/>
          <w:rFonts w:ascii="Arial" w:hAnsi="Arial" w:cs="Arial"/>
          <w:color w:val="262626"/>
          <w:sz w:val="22"/>
          <w:szCs w:val="22"/>
        </w:rPr>
        <w:t>en trygg start</w:t>
      </w:r>
      <w:r w:rsidRPr="002B63D9">
        <w:rPr>
          <w:rFonts w:ascii="Arial" w:hAnsi="Arial" w:cs="Arial"/>
          <w:sz w:val="22"/>
          <w:szCs w:val="22"/>
        </w:rPr>
        <w:t>. Verdiene </w:t>
      </w:r>
      <w:r w:rsidRPr="002B63D9">
        <w:rPr>
          <w:rStyle w:val="Sterk"/>
          <w:rFonts w:ascii="Arial" w:hAnsi="Arial" w:cs="Arial"/>
          <w:color w:val="262626"/>
          <w:sz w:val="22"/>
          <w:szCs w:val="22"/>
        </w:rPr>
        <w:t>varm, tydelig og tilgjengelig</w:t>
      </w:r>
      <w:r w:rsidRPr="002B63D9">
        <w:rPr>
          <w:rFonts w:ascii="Arial" w:hAnsi="Arial" w:cs="Arial"/>
          <w:sz w:val="22"/>
          <w:szCs w:val="22"/>
        </w:rPr>
        <w:t> beskriver hvilken kompetanse og praksis vi skal ha for å gi barna en trygg start i barnehageårene.</w:t>
      </w:r>
      <w:bookmarkEnd w:id="8"/>
      <w:bookmarkEnd w:id="9"/>
      <w:bookmarkEnd w:id="10"/>
      <w:bookmarkEnd w:id="11"/>
      <w:r w:rsidRPr="002B63D9">
        <w:rPr>
          <w:rFonts w:ascii="Arial" w:hAnsi="Arial" w:cs="Arial"/>
          <w:sz w:val="22"/>
          <w:szCs w:val="22"/>
        </w:rPr>
        <w:t xml:space="preserve">  </w:t>
      </w:r>
    </w:p>
    <w:p w14:paraId="103EC92A" w14:textId="77777777" w:rsidR="00181CC5" w:rsidRPr="005D1E3B" w:rsidRDefault="00181CC5" w:rsidP="00181CC5">
      <w:pPr>
        <w:pStyle w:val="NormalWeb"/>
        <w:shd w:val="clear" w:color="auto" w:fill="FFFFFF"/>
        <w:rPr>
          <w:rFonts w:ascii="Arial" w:hAnsi="Arial" w:cs="Arial"/>
          <w:color w:val="262626"/>
          <w:sz w:val="22"/>
          <w:szCs w:val="22"/>
        </w:rPr>
      </w:pPr>
      <w:r w:rsidRPr="005D1E3B">
        <w:rPr>
          <w:rFonts w:ascii="Arial" w:hAnsi="Arial" w:cs="Arial"/>
          <w:color w:val="262626"/>
          <w:sz w:val="22"/>
          <w:szCs w:val="22"/>
        </w:rPr>
        <w:t>Alle ansatte i Kvalebergbarnehagene skal strebe mot å være en autoritativ voksen. Det betyr at de har en god balanse mellom å være varm og tydelig. Den voksne tar ansvar for relasjonen og skal alltid være større, sterkere, klok og god.</w:t>
      </w:r>
    </w:p>
    <w:p w14:paraId="53B7FC3D" w14:textId="2C5C1F3A" w:rsidR="00181CC5" w:rsidRPr="005D1E3B" w:rsidRDefault="00181CC5" w:rsidP="00181CC5">
      <w:pPr>
        <w:pStyle w:val="NormalWeb"/>
        <w:shd w:val="clear" w:color="auto" w:fill="FFFFFF"/>
        <w:rPr>
          <w:rFonts w:ascii="Arial" w:hAnsi="Arial" w:cs="Arial"/>
          <w:color w:val="262626"/>
          <w:sz w:val="22"/>
          <w:szCs w:val="22"/>
        </w:rPr>
      </w:pPr>
      <w:r w:rsidRPr="005D1E3B">
        <w:rPr>
          <w:rFonts w:ascii="Arial" w:hAnsi="Arial" w:cs="Arial"/>
          <w:color w:val="262626"/>
          <w:sz w:val="22"/>
          <w:szCs w:val="22"/>
        </w:rPr>
        <w:lastRenderedPageBreak/>
        <w:t>Økt kompetanse og felles forståelse hos alle ansatte skal gi en vedvarende endring av praksis og et kvalitativt godt barnehagetilbud.  Vi har derfor systematisk kompetanseheving av alle ansatte.</w:t>
      </w:r>
    </w:p>
    <w:p w14:paraId="5454A1E6" w14:textId="48C3E025" w:rsidR="00181CC5" w:rsidRDefault="003D31D9" w:rsidP="004C5C42">
      <w:pPr>
        <w:pStyle w:val="NormalWeb"/>
        <w:shd w:val="clear" w:color="auto" w:fill="FFFFFF"/>
        <w:jc w:val="center"/>
        <w:rPr>
          <w:rFonts w:ascii="Arial" w:hAnsi="Arial" w:cs="Arial"/>
          <w:color w:val="262626"/>
          <w:sz w:val="22"/>
          <w:szCs w:val="22"/>
        </w:rPr>
      </w:pPr>
      <w:r>
        <w:rPr>
          <w:i/>
          <w:iCs/>
          <w:noProof/>
          <w:color w:val="303030"/>
          <w:sz w:val="22"/>
          <w:szCs w:val="22"/>
        </w:rPr>
        <w:drawing>
          <wp:inline distT="0" distB="0" distL="0" distR="0" wp14:anchorId="5F8F8DBF" wp14:editId="6294DCAB">
            <wp:extent cx="4943475" cy="6989995"/>
            <wp:effectExtent l="0" t="0" r="0" b="1905"/>
            <wp:docPr id="803295465" name="Bilde 1" descr="Et bilde som inneholder tekst, tegnefilm, clip 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95465" name="Bilde 1" descr="Et bilde som inneholder tekst, tegnefilm, clip art, illustrasjo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83031" cy="7187326"/>
                    </a:xfrm>
                    <a:prstGeom prst="rect">
                      <a:avLst/>
                    </a:prstGeom>
                  </pic:spPr>
                </pic:pic>
              </a:graphicData>
            </a:graphic>
          </wp:inline>
        </w:drawing>
      </w:r>
    </w:p>
    <w:p w14:paraId="44625BCE" w14:textId="77777777" w:rsidR="004C5C42" w:rsidRDefault="004C5C42" w:rsidP="00FD274A">
      <w:pPr>
        <w:pStyle w:val="NormalWeb"/>
        <w:shd w:val="clear" w:color="auto" w:fill="FFFFFF"/>
        <w:rPr>
          <w:rFonts w:ascii="Arial" w:hAnsi="Arial" w:cs="Arial"/>
          <w:color w:val="262626"/>
          <w:sz w:val="22"/>
          <w:szCs w:val="22"/>
        </w:rPr>
      </w:pPr>
    </w:p>
    <w:p w14:paraId="2D140EC0" w14:textId="77777777" w:rsidR="004C5C42" w:rsidRDefault="004C5C42" w:rsidP="00FD274A">
      <w:pPr>
        <w:pStyle w:val="NormalWeb"/>
        <w:shd w:val="clear" w:color="auto" w:fill="FFFFFF"/>
        <w:rPr>
          <w:rFonts w:ascii="Arial" w:hAnsi="Arial" w:cs="Arial"/>
          <w:color w:val="262626"/>
          <w:sz w:val="22"/>
          <w:szCs w:val="22"/>
        </w:rPr>
      </w:pPr>
    </w:p>
    <w:p w14:paraId="0BDCCE3F" w14:textId="77777777" w:rsidR="004C5C42" w:rsidRDefault="004C5C42" w:rsidP="00FD274A">
      <w:pPr>
        <w:pStyle w:val="NormalWeb"/>
        <w:shd w:val="clear" w:color="auto" w:fill="FFFFFF"/>
        <w:rPr>
          <w:rFonts w:ascii="Arial" w:hAnsi="Arial" w:cs="Arial"/>
          <w:color w:val="262626"/>
          <w:sz w:val="22"/>
          <w:szCs w:val="22"/>
        </w:rPr>
      </w:pPr>
    </w:p>
    <w:p w14:paraId="00FA97C3" w14:textId="77777777" w:rsidR="00B7451F" w:rsidRPr="005F36FF" w:rsidRDefault="00B7451F" w:rsidP="00B7451F">
      <w:pPr>
        <w:spacing w:after="160" w:line="256" w:lineRule="auto"/>
        <w:rPr>
          <w:rFonts w:ascii="Arial" w:eastAsia="Times New Roman" w:hAnsi="Arial" w:cs="Arial"/>
          <w:sz w:val="22"/>
          <w:szCs w:val="22"/>
          <w:lang w:eastAsia="nb-NO"/>
        </w:rPr>
      </w:pPr>
      <w:r w:rsidRPr="005F36FF">
        <w:rPr>
          <w:rFonts w:ascii="Arial" w:eastAsia="Calibri" w:hAnsi="Arial" w:cs="Arial"/>
          <w:kern w:val="24"/>
          <w:sz w:val="22"/>
          <w:szCs w:val="22"/>
          <w:lang w:eastAsia="nb-NO"/>
        </w:rPr>
        <w:lastRenderedPageBreak/>
        <w:t>V</w:t>
      </w:r>
      <w:r>
        <w:rPr>
          <w:rFonts w:ascii="Arial" w:eastAsia="Calibri" w:hAnsi="Arial" w:cs="Arial"/>
          <w:kern w:val="24"/>
          <w:sz w:val="22"/>
          <w:szCs w:val="22"/>
          <w:lang w:eastAsia="nb-NO"/>
        </w:rPr>
        <w:t xml:space="preserve">i har laget en oversikt over hvilken kompetanse som gjenspeiles i verdiene. </w:t>
      </w:r>
      <w:r w:rsidRPr="005F36FF">
        <w:rPr>
          <w:rFonts w:ascii="Arial" w:eastAsia="Calibri" w:hAnsi="Arial" w:cs="Arial"/>
          <w:kern w:val="24"/>
          <w:sz w:val="22"/>
          <w:szCs w:val="22"/>
          <w:lang w:eastAsia="nb-NO"/>
        </w:rPr>
        <w:t>Vi har også satt opp kjennetegn på god praksis hos de ansatte og hva dette betyr for barnet.</w:t>
      </w:r>
    </w:p>
    <w:p w14:paraId="436A2284" w14:textId="77777777" w:rsidR="004C5C42" w:rsidRDefault="004C5C42" w:rsidP="00FD274A">
      <w:pPr>
        <w:pStyle w:val="NormalWeb"/>
        <w:shd w:val="clear" w:color="auto" w:fill="FFFFFF"/>
        <w:rPr>
          <w:rFonts w:ascii="Arial" w:hAnsi="Arial" w:cs="Arial"/>
          <w:color w:val="262626"/>
          <w:sz w:val="22"/>
          <w:szCs w:val="22"/>
        </w:rPr>
      </w:pPr>
    </w:p>
    <w:p w14:paraId="046C8F5C" w14:textId="77777777" w:rsidR="004C5C42" w:rsidRDefault="004C5C42" w:rsidP="00FD274A">
      <w:pPr>
        <w:pStyle w:val="NormalWeb"/>
        <w:shd w:val="clear" w:color="auto" w:fill="FFFFFF"/>
        <w:rPr>
          <w:rFonts w:ascii="Arial" w:hAnsi="Arial" w:cs="Arial"/>
          <w:color w:val="262626"/>
          <w:sz w:val="22"/>
          <w:szCs w:val="22"/>
        </w:rPr>
      </w:pPr>
    </w:p>
    <w:p w14:paraId="2E030FBC" w14:textId="42471958" w:rsidR="004C5C42" w:rsidRDefault="004C5C42" w:rsidP="00FD274A">
      <w:pPr>
        <w:pStyle w:val="NormalWeb"/>
        <w:shd w:val="clear" w:color="auto" w:fill="FFFFFF"/>
        <w:rPr>
          <w:rFonts w:ascii="Arial" w:hAnsi="Arial" w:cs="Arial"/>
          <w:color w:val="262626"/>
          <w:sz w:val="22"/>
          <w:szCs w:val="22"/>
        </w:rPr>
      </w:pPr>
      <w:r>
        <w:rPr>
          <w:rFonts w:ascii="Arial" w:hAnsi="Arial" w:cs="Arial"/>
          <w:noProof/>
          <w:sz w:val="22"/>
          <w:szCs w:val="22"/>
        </w:rPr>
        <w:drawing>
          <wp:inline distT="0" distB="0" distL="0" distR="0" wp14:anchorId="3CA41DE9" wp14:editId="35CDDD8E">
            <wp:extent cx="5731510" cy="5704810"/>
            <wp:effectExtent l="0" t="0" r="2540" b="10795"/>
            <wp:docPr id="120526186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D27A9A9" w14:textId="77777777" w:rsidR="004C5C42" w:rsidRDefault="004C5C42" w:rsidP="00FD274A">
      <w:pPr>
        <w:pStyle w:val="NormalWeb"/>
        <w:shd w:val="clear" w:color="auto" w:fill="FFFFFF"/>
        <w:rPr>
          <w:rFonts w:ascii="Arial" w:hAnsi="Arial" w:cs="Arial"/>
          <w:color w:val="262626"/>
          <w:sz w:val="22"/>
          <w:szCs w:val="22"/>
        </w:rPr>
      </w:pPr>
    </w:p>
    <w:p w14:paraId="7F073FD9" w14:textId="77777777" w:rsidR="004C5C42" w:rsidRDefault="004C5C42" w:rsidP="00FD274A">
      <w:pPr>
        <w:pStyle w:val="NormalWeb"/>
        <w:shd w:val="clear" w:color="auto" w:fill="FFFFFF"/>
        <w:rPr>
          <w:rFonts w:ascii="Arial" w:hAnsi="Arial" w:cs="Arial"/>
          <w:color w:val="262626"/>
          <w:sz w:val="22"/>
          <w:szCs w:val="22"/>
        </w:rPr>
      </w:pPr>
    </w:p>
    <w:p w14:paraId="6E31CEB9" w14:textId="1D32158C" w:rsidR="004C5C42" w:rsidRDefault="004C5C42" w:rsidP="00FD274A">
      <w:pPr>
        <w:pStyle w:val="NormalWeb"/>
        <w:shd w:val="clear" w:color="auto" w:fill="FFFFFF"/>
        <w:rPr>
          <w:rFonts w:ascii="Arial" w:hAnsi="Arial" w:cs="Arial"/>
          <w:color w:val="262626"/>
          <w:sz w:val="22"/>
          <w:szCs w:val="22"/>
        </w:rPr>
      </w:pPr>
      <w:r w:rsidRPr="005D1E3B">
        <w:rPr>
          <w:rFonts w:ascii="Arial" w:hAnsi="Arial" w:cs="Arial"/>
          <w:noProof/>
        </w:rPr>
        <w:lastRenderedPageBreak/>
        <w:drawing>
          <wp:inline distT="0" distB="0" distL="0" distR="0" wp14:anchorId="25716105" wp14:editId="40466B2C">
            <wp:extent cx="5731510" cy="3116696"/>
            <wp:effectExtent l="0" t="0" r="2540" b="7620"/>
            <wp:docPr id="12" name="Bilde 12" descr="Et bilde som inneholder tekst, skjermbilde, Font, men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skjermbilde, Font, meny&#10;&#10;KI-generert innhold kan være f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116696"/>
                    </a:xfrm>
                    <a:prstGeom prst="rect">
                      <a:avLst/>
                    </a:prstGeom>
                    <a:noFill/>
                  </pic:spPr>
                </pic:pic>
              </a:graphicData>
            </a:graphic>
          </wp:inline>
        </w:drawing>
      </w:r>
    </w:p>
    <w:p w14:paraId="1F1D2B60" w14:textId="77777777" w:rsidR="004C5C42" w:rsidRDefault="004C5C42" w:rsidP="00FD274A">
      <w:pPr>
        <w:pStyle w:val="NormalWeb"/>
        <w:shd w:val="clear" w:color="auto" w:fill="FFFFFF"/>
        <w:rPr>
          <w:rFonts w:ascii="Arial" w:hAnsi="Arial" w:cs="Arial"/>
          <w:color w:val="262626"/>
          <w:sz w:val="22"/>
          <w:szCs w:val="22"/>
        </w:rPr>
      </w:pPr>
    </w:p>
    <w:p w14:paraId="1D0D78B9" w14:textId="6DB22029" w:rsidR="004C5C42" w:rsidRDefault="004C5C42" w:rsidP="00FD274A">
      <w:pPr>
        <w:pStyle w:val="NormalWeb"/>
        <w:shd w:val="clear" w:color="auto" w:fill="FFFFFF"/>
        <w:rPr>
          <w:rFonts w:ascii="Arial" w:hAnsi="Arial" w:cs="Arial"/>
          <w:color w:val="262626"/>
          <w:sz w:val="22"/>
          <w:szCs w:val="22"/>
        </w:rPr>
      </w:pPr>
      <w:r w:rsidRPr="005D1E3B">
        <w:rPr>
          <w:rFonts w:ascii="Arial" w:hAnsi="Arial" w:cs="Arial"/>
          <w:noProof/>
        </w:rPr>
        <w:drawing>
          <wp:inline distT="0" distB="0" distL="0" distR="0" wp14:anchorId="6588BF40" wp14:editId="3D925A1E">
            <wp:extent cx="5731510" cy="3141979"/>
            <wp:effectExtent l="0" t="0" r="2540" b="1905"/>
            <wp:docPr id="17" name="Bilde 17" descr="Et bilde som inneholder tekst, skjermbilde, Font,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 skjermbilde, Font, dokument&#10;&#10;KI-generert innhold kan være fe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41979"/>
                    </a:xfrm>
                    <a:prstGeom prst="rect">
                      <a:avLst/>
                    </a:prstGeom>
                    <a:noFill/>
                  </pic:spPr>
                </pic:pic>
              </a:graphicData>
            </a:graphic>
          </wp:inline>
        </w:drawing>
      </w:r>
    </w:p>
    <w:p w14:paraId="0EDDBAF4" w14:textId="77777777" w:rsidR="004C5C42" w:rsidRDefault="004C5C42" w:rsidP="00FD274A">
      <w:pPr>
        <w:pStyle w:val="NormalWeb"/>
        <w:shd w:val="clear" w:color="auto" w:fill="FFFFFF"/>
        <w:rPr>
          <w:rFonts w:ascii="Arial" w:hAnsi="Arial" w:cs="Arial"/>
          <w:color w:val="262626"/>
          <w:sz w:val="22"/>
          <w:szCs w:val="22"/>
        </w:rPr>
      </w:pPr>
    </w:p>
    <w:p w14:paraId="1BC9EC2B" w14:textId="399D807F" w:rsidR="004C5C42" w:rsidRDefault="004C5C42" w:rsidP="00FD274A">
      <w:pPr>
        <w:pStyle w:val="NormalWeb"/>
        <w:shd w:val="clear" w:color="auto" w:fill="FFFFFF"/>
        <w:rPr>
          <w:rFonts w:ascii="Arial" w:hAnsi="Arial" w:cs="Arial"/>
          <w:color w:val="262626"/>
          <w:sz w:val="22"/>
          <w:szCs w:val="22"/>
        </w:rPr>
      </w:pPr>
      <w:r w:rsidRPr="005D1E3B">
        <w:rPr>
          <w:rFonts w:ascii="Arial" w:hAnsi="Arial" w:cs="Arial"/>
          <w:noProof/>
          <w:color w:val="FF0000"/>
        </w:rPr>
        <w:lastRenderedPageBreak/>
        <w:drawing>
          <wp:inline distT="0" distB="0" distL="0" distR="0" wp14:anchorId="6A576725" wp14:editId="7E157259">
            <wp:extent cx="5731510" cy="3129523"/>
            <wp:effectExtent l="0" t="0" r="2540" b="0"/>
            <wp:docPr id="19" name="Bilde 19" descr="Et bilde som inneholder tekst, skjermbilde, Font,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 skjermbilde, Font, dokument&#10;&#10;KI-generert innhold kan være fe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129523"/>
                    </a:xfrm>
                    <a:prstGeom prst="rect">
                      <a:avLst/>
                    </a:prstGeom>
                    <a:noFill/>
                  </pic:spPr>
                </pic:pic>
              </a:graphicData>
            </a:graphic>
          </wp:inline>
        </w:drawing>
      </w:r>
    </w:p>
    <w:p w14:paraId="5217A9E9" w14:textId="77777777" w:rsidR="004C5C42" w:rsidRDefault="004C5C42" w:rsidP="00FD274A">
      <w:pPr>
        <w:pStyle w:val="NormalWeb"/>
        <w:shd w:val="clear" w:color="auto" w:fill="FFFFFF"/>
        <w:rPr>
          <w:rFonts w:ascii="Arial" w:hAnsi="Arial" w:cs="Arial"/>
          <w:color w:val="262626"/>
          <w:sz w:val="22"/>
          <w:szCs w:val="22"/>
        </w:rPr>
      </w:pPr>
    </w:p>
    <w:p w14:paraId="6CF3FB80" w14:textId="2602EF00" w:rsidR="00181CC5" w:rsidRPr="005D1E3B" w:rsidRDefault="00181CC5" w:rsidP="00A64C10">
      <w:pPr>
        <w:pStyle w:val="Overskrift2"/>
      </w:pPr>
      <w:bookmarkStart w:id="12" w:name="_Toc112760073"/>
      <w:bookmarkStart w:id="13" w:name="_Toc205543291"/>
      <w:r w:rsidRPr="005D1E3B">
        <w:t>Barnehagens verdigrunnlag i praksis</w:t>
      </w:r>
      <w:bookmarkEnd w:id="12"/>
      <w:bookmarkEnd w:id="13"/>
      <w:r w:rsidRPr="005D1E3B">
        <w:t xml:space="preserve"> </w:t>
      </w:r>
    </w:p>
    <w:p w14:paraId="7CADBAFF" w14:textId="77777777" w:rsidR="00A64C10" w:rsidRDefault="00A64C10" w:rsidP="00181CC5">
      <w:pPr>
        <w:spacing w:line="216" w:lineRule="auto"/>
        <w:contextualSpacing/>
        <w:rPr>
          <w:rFonts w:ascii="Arial" w:eastAsia="Times New Roman" w:hAnsi="Arial" w:cs="Arial"/>
          <w:sz w:val="22"/>
          <w:szCs w:val="22"/>
          <w:lang w:eastAsia="nb-NO"/>
        </w:rPr>
      </w:pPr>
    </w:p>
    <w:p w14:paraId="2D43B772" w14:textId="779DD2D2" w:rsidR="00181CC5" w:rsidRPr="005D1E3B" w:rsidRDefault="00181CC5" w:rsidP="00181CC5">
      <w:pPr>
        <w:spacing w:line="216" w:lineRule="auto"/>
        <w:contextualSpacing/>
        <w:rPr>
          <w:rFonts w:ascii="Arial" w:hAnsi="Arial" w:cs="Arial"/>
          <w:sz w:val="22"/>
          <w:szCs w:val="22"/>
        </w:rPr>
      </w:pPr>
      <w:r w:rsidRPr="005D1E3B">
        <w:rPr>
          <w:rFonts w:ascii="Arial" w:eastAsia="Times New Roman" w:hAnsi="Arial" w:cs="Arial"/>
          <w:sz w:val="22"/>
          <w:szCs w:val="22"/>
          <w:lang w:eastAsia="nb-NO"/>
        </w:rPr>
        <w:t xml:space="preserve">I Kvaleberg-barnehagene jobber vi systematisk med å heve personalets kompetanse og sikre en felles forståelse og bevissthet rundt barnehagens verdigrunnlag. </w:t>
      </w:r>
      <w:r w:rsidRPr="005D1E3B">
        <w:rPr>
          <w:rFonts w:ascii="Arial" w:hAnsi="Arial" w:cs="Arial"/>
          <w:sz w:val="22"/>
          <w:szCs w:val="22"/>
        </w:rPr>
        <w:t xml:space="preserve">Barnehagens verdigrunnlag skal gjenspeiles i måten personalet utfører jobben sin. </w:t>
      </w:r>
    </w:p>
    <w:p w14:paraId="19E16BAE" w14:textId="09301F55" w:rsidR="00181CC5" w:rsidRPr="005D1E3B" w:rsidRDefault="00181CC5" w:rsidP="00181CC5">
      <w:pPr>
        <w:spacing w:line="216" w:lineRule="auto"/>
        <w:contextualSpacing/>
        <w:rPr>
          <w:rFonts w:ascii="Arial" w:hAnsi="Arial" w:cs="Arial"/>
          <w:sz w:val="22"/>
          <w:szCs w:val="22"/>
        </w:rPr>
      </w:pPr>
    </w:p>
    <w:p w14:paraId="77ECAED3" w14:textId="5A439111" w:rsidR="00181CC5" w:rsidRPr="005D1E3B" w:rsidRDefault="00181CC5" w:rsidP="00181CC5">
      <w:pPr>
        <w:spacing w:line="216" w:lineRule="auto"/>
        <w:contextualSpacing/>
        <w:rPr>
          <w:rFonts w:ascii="Arial" w:eastAsia="Times New Roman" w:hAnsi="Arial" w:cs="Arial"/>
          <w:sz w:val="22"/>
          <w:szCs w:val="22"/>
          <w:lang w:eastAsia="nb-NO"/>
        </w:rPr>
      </w:pPr>
      <w:r w:rsidRPr="005D1E3B">
        <w:rPr>
          <w:rFonts w:ascii="Arial" w:hAnsi="Arial" w:cs="Arial"/>
          <w:sz w:val="22"/>
          <w:szCs w:val="22"/>
        </w:rPr>
        <w:t xml:space="preserve">Barna skal få en trygg start og bli møtt av voksne som er varme, tydelige og tilgjengelige. </w:t>
      </w:r>
      <w:r w:rsidRPr="005D1E3B">
        <w:rPr>
          <w:rFonts w:ascii="Arial" w:hAnsi="Arial" w:cs="Arial"/>
          <w:color w:val="000000" w:themeColor="text1"/>
          <w:kern w:val="24"/>
          <w:sz w:val="22"/>
          <w:szCs w:val="22"/>
          <w:lang w:eastAsia="nb-NO"/>
        </w:rPr>
        <w:t>Hvordan vi møter barn og barns følelser er avhengig av vårt syn på barn. Barn er sensitive og tolker voksne med alle sine sanser. De vet hvem de kan stole på og de vet hvem de kan komme til med forskjellige følelsesuttrykk. </w:t>
      </w:r>
    </w:p>
    <w:p w14:paraId="14D9B3C8" w14:textId="77777777" w:rsidR="00A64C10" w:rsidRDefault="00A64C10" w:rsidP="00A64C10">
      <w:pPr>
        <w:spacing w:after="0"/>
        <w:rPr>
          <w:rFonts w:ascii="Arial" w:hAnsi="Arial" w:cs="Arial"/>
          <w:sz w:val="22"/>
          <w:szCs w:val="22"/>
        </w:rPr>
      </w:pPr>
    </w:p>
    <w:p w14:paraId="50D40AB9" w14:textId="74C3C140" w:rsidR="00181CC5" w:rsidRPr="005D1E3B" w:rsidRDefault="00181CC5" w:rsidP="00A64C10">
      <w:pPr>
        <w:spacing w:after="0"/>
        <w:rPr>
          <w:rFonts w:ascii="Arial" w:eastAsia="Times New Roman" w:hAnsi="Arial" w:cs="Arial"/>
          <w:sz w:val="22"/>
          <w:szCs w:val="22"/>
          <w:lang w:eastAsia="nb-NO"/>
        </w:rPr>
      </w:pPr>
      <w:r w:rsidRPr="005D1E3B">
        <w:rPr>
          <w:rFonts w:ascii="Arial" w:hAnsi="Arial" w:cs="Arial"/>
          <w:sz w:val="22"/>
          <w:szCs w:val="22"/>
        </w:rPr>
        <w:t xml:space="preserve">Vi har et moderne barnesyn og ser barnet </w:t>
      </w:r>
      <w:r w:rsidRPr="005D1E3B">
        <w:rPr>
          <w:rFonts w:ascii="Arial" w:eastAsia="Times New Roman" w:hAnsi="Arial" w:cs="Arial"/>
          <w:sz w:val="22"/>
          <w:szCs w:val="22"/>
          <w:lang w:eastAsia="nb-NO"/>
        </w:rPr>
        <w:t>som et subjekt med likeverdige rettigheter fra den dagen de er født. For oss betyr det at:</w:t>
      </w:r>
    </w:p>
    <w:p w14:paraId="71AC30C6" w14:textId="77777777" w:rsidR="00181CC5" w:rsidRPr="005D1E3B" w:rsidRDefault="00181CC5" w:rsidP="00A64C10">
      <w:pPr>
        <w:spacing w:after="0"/>
        <w:rPr>
          <w:rFonts w:ascii="Arial" w:eastAsia="Times New Roman" w:hAnsi="Arial" w:cs="Arial"/>
          <w:sz w:val="22"/>
          <w:szCs w:val="22"/>
          <w:lang w:eastAsia="nb-NO"/>
        </w:rPr>
      </w:pPr>
    </w:p>
    <w:p w14:paraId="75D80666" w14:textId="77777777" w:rsidR="00181CC5" w:rsidRPr="00A64C10" w:rsidRDefault="00181CC5" w:rsidP="004273EA">
      <w:pPr>
        <w:pStyle w:val="Listeavsnitt"/>
        <w:numPr>
          <w:ilvl w:val="0"/>
          <w:numId w:val="6"/>
        </w:numPr>
        <w:spacing w:after="160"/>
        <w:rPr>
          <w:rFonts w:ascii="Arial" w:eastAsia="Times New Roman" w:hAnsi="Arial" w:cs="Arial"/>
          <w:sz w:val="22"/>
          <w:szCs w:val="22"/>
          <w:lang w:eastAsia="nb-NO"/>
        </w:rPr>
      </w:pPr>
      <w:r w:rsidRPr="00A64C10">
        <w:rPr>
          <w:rFonts w:ascii="Arial" w:eastAsia="Times New Roman" w:hAnsi="Arial" w:cs="Arial"/>
          <w:sz w:val="22"/>
          <w:szCs w:val="22"/>
          <w:lang w:eastAsia="nb-NO"/>
        </w:rPr>
        <w:t>Barn kan noe</w:t>
      </w:r>
    </w:p>
    <w:p w14:paraId="7B7A7B99" w14:textId="77777777" w:rsidR="00181CC5" w:rsidRPr="00A64C10" w:rsidRDefault="00181CC5" w:rsidP="004273EA">
      <w:pPr>
        <w:pStyle w:val="Listeavsnitt"/>
        <w:numPr>
          <w:ilvl w:val="0"/>
          <w:numId w:val="6"/>
        </w:numPr>
        <w:spacing w:after="160"/>
        <w:rPr>
          <w:rFonts w:ascii="Arial" w:eastAsia="Times New Roman" w:hAnsi="Arial" w:cs="Arial"/>
          <w:sz w:val="22"/>
          <w:szCs w:val="22"/>
          <w:lang w:eastAsia="nb-NO"/>
        </w:rPr>
      </w:pPr>
      <w:r w:rsidRPr="00A64C10">
        <w:rPr>
          <w:rFonts w:ascii="Arial" w:eastAsia="Times New Roman" w:hAnsi="Arial" w:cs="Arial"/>
          <w:sz w:val="22"/>
          <w:szCs w:val="22"/>
          <w:lang w:eastAsia="nb-NO"/>
        </w:rPr>
        <w:t>Barn vil noe</w:t>
      </w:r>
    </w:p>
    <w:p w14:paraId="24E4A939" w14:textId="77777777" w:rsidR="00181CC5" w:rsidRPr="00A64C10" w:rsidRDefault="00181CC5" w:rsidP="004273EA">
      <w:pPr>
        <w:pStyle w:val="Listeavsnitt"/>
        <w:numPr>
          <w:ilvl w:val="0"/>
          <w:numId w:val="6"/>
        </w:numPr>
        <w:spacing w:after="160"/>
        <w:rPr>
          <w:rFonts w:ascii="Arial" w:eastAsia="Times New Roman" w:hAnsi="Arial" w:cs="Arial"/>
          <w:sz w:val="22"/>
          <w:szCs w:val="22"/>
          <w:lang w:eastAsia="nb-NO"/>
        </w:rPr>
      </w:pPr>
      <w:r w:rsidRPr="00A64C10">
        <w:rPr>
          <w:rFonts w:ascii="Arial" w:eastAsia="Times New Roman" w:hAnsi="Arial" w:cs="Arial"/>
          <w:sz w:val="22"/>
          <w:szCs w:val="22"/>
          <w:lang w:eastAsia="nb-NO"/>
        </w:rPr>
        <w:t>Barn er nysgjerrige</w:t>
      </w:r>
    </w:p>
    <w:p w14:paraId="7DB69568" w14:textId="413D3D58" w:rsidR="00181CC5" w:rsidRPr="00A64C10" w:rsidRDefault="00181CC5" w:rsidP="004273EA">
      <w:pPr>
        <w:pStyle w:val="Listeavsnitt"/>
        <w:numPr>
          <w:ilvl w:val="0"/>
          <w:numId w:val="6"/>
        </w:numPr>
        <w:spacing w:after="160"/>
        <w:rPr>
          <w:rFonts w:ascii="Arial" w:eastAsia="Times New Roman" w:hAnsi="Arial" w:cs="Arial"/>
          <w:sz w:val="22"/>
          <w:szCs w:val="22"/>
          <w:lang w:eastAsia="nb-NO"/>
        </w:rPr>
      </w:pPr>
      <w:r w:rsidRPr="00A64C10">
        <w:rPr>
          <w:rFonts w:ascii="Arial" w:eastAsia="Times New Roman" w:hAnsi="Arial" w:cs="Arial"/>
          <w:sz w:val="22"/>
          <w:szCs w:val="22"/>
          <w:lang w:eastAsia="nb-NO"/>
        </w:rPr>
        <w:t>Barn vet noe</w:t>
      </w:r>
    </w:p>
    <w:p w14:paraId="608EBF13" w14:textId="77777777" w:rsidR="00181CC5" w:rsidRPr="00A64C10" w:rsidRDefault="00181CC5" w:rsidP="004273EA">
      <w:pPr>
        <w:pStyle w:val="Listeavsnitt"/>
        <w:numPr>
          <w:ilvl w:val="0"/>
          <w:numId w:val="6"/>
        </w:numPr>
        <w:spacing w:after="160"/>
        <w:rPr>
          <w:rFonts w:ascii="Arial" w:eastAsia="Times New Roman" w:hAnsi="Arial" w:cs="Arial"/>
          <w:sz w:val="22"/>
          <w:szCs w:val="22"/>
          <w:lang w:eastAsia="nb-NO"/>
        </w:rPr>
      </w:pPr>
      <w:r w:rsidRPr="00A64C10">
        <w:rPr>
          <w:rFonts w:ascii="Arial" w:eastAsia="Times New Roman" w:hAnsi="Arial" w:cs="Arial"/>
          <w:sz w:val="22"/>
          <w:szCs w:val="22"/>
          <w:lang w:eastAsia="nb-NO"/>
        </w:rPr>
        <w:t>Barn er aktive</w:t>
      </w:r>
    </w:p>
    <w:p w14:paraId="7AB5D0CB" w14:textId="77777777" w:rsidR="00181CC5" w:rsidRPr="005D1E3B" w:rsidRDefault="00181CC5" w:rsidP="00181CC5">
      <w:pPr>
        <w:rPr>
          <w:rFonts w:ascii="Arial" w:hAnsi="Arial" w:cs="Arial"/>
          <w:color w:val="000000" w:themeColor="text1"/>
          <w:kern w:val="24"/>
          <w:sz w:val="22"/>
          <w:szCs w:val="22"/>
          <w:lang w:eastAsia="nb-NO"/>
        </w:rPr>
      </w:pPr>
      <w:r w:rsidRPr="005D1E3B">
        <w:rPr>
          <w:rFonts w:ascii="Arial" w:eastAsiaTheme="majorEastAsia" w:hAnsi="Arial" w:cs="Arial"/>
          <w:color w:val="000000" w:themeColor="text1"/>
          <w:kern w:val="24"/>
          <w:sz w:val="22"/>
          <w:szCs w:val="22"/>
        </w:rPr>
        <w:t xml:space="preserve">Hvert menneskes verdier, erfaringer og kunnskap ligger til grunn for hvordan det handler. </w:t>
      </w:r>
      <w:r w:rsidRPr="005D1E3B">
        <w:rPr>
          <w:rFonts w:ascii="Arial" w:hAnsi="Arial" w:cs="Arial"/>
          <w:color w:val="000000" w:themeColor="text1"/>
          <w:kern w:val="24"/>
          <w:sz w:val="22"/>
          <w:szCs w:val="22"/>
          <w:lang w:eastAsia="nb-NO"/>
        </w:rPr>
        <w:t>Gjennom å reflektere sammen og begrunne handlingene våre, kan vi bedre forstå hvilke verdier, erfaringer og kunnskap som ligger bak det vi gjør eller planlegger å gjøre. Ved å være bevisst hva som ligger bak handlingene våre, kan vi utvikle oss og endre praksis.</w:t>
      </w:r>
    </w:p>
    <w:p w14:paraId="2D1E4290" w14:textId="77777777" w:rsidR="00181CC5" w:rsidRPr="005D1E3B" w:rsidRDefault="00181CC5" w:rsidP="00C05AFA">
      <w:pPr>
        <w:spacing w:line="276" w:lineRule="auto"/>
        <w:contextualSpacing/>
        <w:rPr>
          <w:rFonts w:ascii="Arial" w:eastAsiaTheme="majorEastAsia" w:hAnsi="Arial" w:cs="Arial"/>
          <w:color w:val="000000" w:themeColor="text1"/>
          <w:kern w:val="24"/>
          <w:sz w:val="22"/>
          <w:szCs w:val="22"/>
        </w:rPr>
      </w:pPr>
      <w:r w:rsidRPr="005D1E3B">
        <w:rPr>
          <w:rFonts w:ascii="Arial" w:eastAsiaTheme="majorEastAsia" w:hAnsi="Arial" w:cs="Arial"/>
          <w:color w:val="000000" w:themeColor="text1"/>
          <w:kern w:val="24"/>
          <w:sz w:val="22"/>
          <w:szCs w:val="22"/>
        </w:rPr>
        <w:t xml:space="preserve">Vårt syn på barn former hvordan vi tenker at barn utvikler seg og lærer. Det moderne barnesynet betyr at vi ser på barn som </w:t>
      </w:r>
      <w:r w:rsidRPr="005D1E3B">
        <w:rPr>
          <w:rFonts w:ascii="Arial" w:hAnsi="Arial" w:cs="Arial"/>
          <w:color w:val="000000" w:themeColor="text1"/>
          <w:kern w:val="24"/>
          <w:sz w:val="22"/>
          <w:szCs w:val="22"/>
          <w:lang w:eastAsia="nb-NO"/>
        </w:rPr>
        <w:t>aktive, deltakende aktører i sitt eget liv. Barn er ulike, har kunnskap om seg selv og utvikler seg i samhandling med omgivelsene sine.</w:t>
      </w:r>
      <w:r w:rsidRPr="005D1E3B">
        <w:rPr>
          <w:rFonts w:ascii="Arial" w:eastAsiaTheme="majorEastAsia" w:hAnsi="Arial" w:cs="Arial"/>
          <w:color w:val="000000" w:themeColor="text1"/>
          <w:kern w:val="24"/>
          <w:sz w:val="22"/>
          <w:szCs w:val="22"/>
        </w:rPr>
        <w:t xml:space="preserve"> Barnesynet påvirker derfor kvaliteten i barnehagen.</w:t>
      </w:r>
    </w:p>
    <w:p w14:paraId="7CEC5D6F" w14:textId="77777777" w:rsidR="00181CC5" w:rsidRPr="005D1E3B" w:rsidRDefault="00181CC5" w:rsidP="00C05AFA">
      <w:pPr>
        <w:spacing w:line="276" w:lineRule="auto"/>
        <w:contextualSpacing/>
        <w:rPr>
          <w:rFonts w:ascii="Arial" w:eastAsiaTheme="majorEastAsia" w:hAnsi="Arial" w:cs="Arial"/>
          <w:color w:val="000000" w:themeColor="text1"/>
          <w:kern w:val="24"/>
          <w:sz w:val="22"/>
          <w:szCs w:val="22"/>
        </w:rPr>
      </w:pPr>
    </w:p>
    <w:p w14:paraId="0FF1BFB1" w14:textId="77777777" w:rsidR="002C341E" w:rsidRPr="005D1E3B" w:rsidRDefault="002720C7" w:rsidP="00A64C10">
      <w:pPr>
        <w:pStyle w:val="Overskrift1"/>
      </w:pPr>
      <w:bookmarkStart w:id="14" w:name="_Toc205543292"/>
      <w:r w:rsidRPr="005D1E3B">
        <w:lastRenderedPageBreak/>
        <w:t xml:space="preserve">Hvordan arbeider barnehagen for </w:t>
      </w:r>
      <w:r w:rsidRPr="005D1E3B">
        <w:t>å</w:t>
      </w:r>
      <w:r w:rsidRPr="005D1E3B">
        <w:t xml:space="preserve"> ivareta barns behov for omsorg?</w:t>
      </w:r>
      <w:bookmarkEnd w:id="14"/>
      <w:r w:rsidRPr="005D1E3B">
        <w:t> </w:t>
      </w:r>
    </w:p>
    <w:p w14:paraId="364CCE82" w14:textId="77777777" w:rsidR="00A86D35" w:rsidRPr="002B63D9" w:rsidRDefault="002C341E" w:rsidP="002B63D9">
      <w:pPr>
        <w:rPr>
          <w:rFonts w:ascii="Arial" w:hAnsi="Arial" w:cs="Arial"/>
          <w:sz w:val="22"/>
          <w:szCs w:val="22"/>
        </w:rPr>
      </w:pPr>
      <w:r w:rsidRPr="002B63D9">
        <w:rPr>
          <w:rFonts w:ascii="Arial" w:hAnsi="Arial" w:cs="Arial"/>
          <w:sz w:val="22"/>
          <w:szCs w:val="22"/>
        </w:rPr>
        <w:t>Barnehagen skal tilby barn et miljø preget av glede, humor, kreativitet og omtanke for fellesskapet. God omsorg styrker barnets forutsetninger for å utvikle tillit til seg selv og andre, gode relasjoner og til gradvis å ta større ansvar for seg selv og fellesskapet. Ved at barn får mulighet til å gi og ta imot omsorg, legges grunnlaget for utvikling av sosial kompetanse</w:t>
      </w:r>
      <w:r w:rsidR="00A86D35" w:rsidRPr="002B63D9">
        <w:rPr>
          <w:rFonts w:ascii="Arial" w:hAnsi="Arial" w:cs="Arial"/>
          <w:sz w:val="22"/>
          <w:szCs w:val="22"/>
        </w:rPr>
        <w:t xml:space="preserve">. </w:t>
      </w:r>
    </w:p>
    <w:p w14:paraId="38BD14A5" w14:textId="6D80082A" w:rsidR="002C341E" w:rsidRPr="002B63D9" w:rsidRDefault="002C341E" w:rsidP="002B63D9">
      <w:pPr>
        <w:rPr>
          <w:rFonts w:ascii="Arial" w:hAnsi="Arial" w:cs="Arial"/>
          <w:sz w:val="22"/>
          <w:szCs w:val="22"/>
        </w:rPr>
      </w:pPr>
      <w:r w:rsidRPr="002B63D9">
        <w:rPr>
          <w:rFonts w:ascii="Arial" w:hAnsi="Arial" w:cs="Arial"/>
          <w:sz w:val="22"/>
          <w:szCs w:val="22"/>
        </w:rPr>
        <w:t xml:space="preserve">Det blir da avgjørende at vi har en levende, engasjert og omsorgsfull væremåte overfor barna. Dette samsvarer med den autoritative voksenstilen. Vi jobber systematisk og kontinuerlig med å omgjøre denne kompetansen til handling i det direkte arbeidet med barna. </w:t>
      </w:r>
    </w:p>
    <w:p w14:paraId="0995F808" w14:textId="63C625AC" w:rsidR="002C341E" w:rsidRPr="002B63D9" w:rsidRDefault="002C341E" w:rsidP="002B63D9">
      <w:pPr>
        <w:rPr>
          <w:rFonts w:ascii="Arial" w:hAnsi="Arial" w:cs="Arial"/>
          <w:sz w:val="22"/>
          <w:szCs w:val="22"/>
        </w:rPr>
      </w:pPr>
      <w:r w:rsidRPr="002B63D9">
        <w:rPr>
          <w:rFonts w:ascii="Arial" w:hAnsi="Arial" w:cs="Arial"/>
          <w:sz w:val="22"/>
          <w:szCs w:val="22"/>
        </w:rPr>
        <w:t>Vi bruker trygghetsirkelen for å forstå barnets behov for tilknytning og utforskning og hvordan personalet kan imøtekomme og støtte barna. Har barnet behov for omsorg skal den voksne beskytte, trøste, vise godhet og hjelpe å sortere følelsene til barnet. Når barnet er i lek og utforskning skal den voksne passe på, glede seg sammen med barnet, hjelp</w:t>
      </w:r>
      <w:r w:rsidR="00C33494" w:rsidRPr="002B63D9">
        <w:rPr>
          <w:rFonts w:ascii="Arial" w:hAnsi="Arial" w:cs="Arial"/>
          <w:sz w:val="22"/>
          <w:szCs w:val="22"/>
        </w:rPr>
        <w:t>e</w:t>
      </w:r>
      <w:r w:rsidRPr="002B63D9">
        <w:rPr>
          <w:rFonts w:ascii="Arial" w:hAnsi="Arial" w:cs="Arial"/>
          <w:sz w:val="22"/>
          <w:szCs w:val="22"/>
        </w:rPr>
        <w:t xml:space="preserve"> og støtte. Den voksne skal alltid være større, sterkere, klokere og god. Den voksne skal følge barnets behov og </w:t>
      </w:r>
      <w:r w:rsidR="00330BB7" w:rsidRPr="002B63D9">
        <w:rPr>
          <w:rFonts w:ascii="Arial" w:hAnsi="Arial" w:cs="Arial"/>
          <w:sz w:val="22"/>
          <w:szCs w:val="22"/>
        </w:rPr>
        <w:t xml:space="preserve">ta </w:t>
      </w:r>
      <w:r w:rsidRPr="002B63D9">
        <w:rPr>
          <w:rFonts w:ascii="Arial" w:hAnsi="Arial" w:cs="Arial"/>
          <w:sz w:val="22"/>
          <w:szCs w:val="22"/>
        </w:rPr>
        <w:t>ledelse</w:t>
      </w:r>
      <w:r w:rsidR="00C33494" w:rsidRPr="002B63D9">
        <w:rPr>
          <w:rFonts w:ascii="Arial" w:hAnsi="Arial" w:cs="Arial"/>
          <w:sz w:val="22"/>
          <w:szCs w:val="22"/>
        </w:rPr>
        <w:t>n</w:t>
      </w:r>
      <w:r w:rsidRPr="002B63D9">
        <w:rPr>
          <w:rFonts w:ascii="Arial" w:hAnsi="Arial" w:cs="Arial"/>
          <w:sz w:val="22"/>
          <w:szCs w:val="22"/>
        </w:rPr>
        <w:t xml:space="preserve"> når det er nødvendig</w:t>
      </w:r>
      <w:r w:rsidR="00A86D35" w:rsidRPr="002B63D9">
        <w:rPr>
          <w:rFonts w:ascii="Arial" w:hAnsi="Arial" w:cs="Arial"/>
          <w:sz w:val="22"/>
          <w:szCs w:val="22"/>
        </w:rPr>
        <w:t>.</w:t>
      </w:r>
    </w:p>
    <w:p w14:paraId="351BB9EF" w14:textId="77777777" w:rsidR="0008033D" w:rsidRDefault="0008033D" w:rsidP="0008033D">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03B8E284" w14:textId="77777777" w:rsidR="0008033D" w:rsidRPr="004B2F91" w:rsidRDefault="0008033D" w:rsidP="0008033D">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66D68983" w14:textId="77777777" w:rsidR="0008033D" w:rsidRPr="00330BB7" w:rsidRDefault="0008033D" w:rsidP="0008033D">
      <w:pPr>
        <w:pStyle w:val="paragraph"/>
        <w:numPr>
          <w:ilvl w:val="0"/>
          <w:numId w:val="21"/>
        </w:numPr>
        <w:spacing w:beforeAutospacing="0" w:after="0" w:afterAutospacing="0"/>
        <w:textAlignment w:val="baseline"/>
        <w:rPr>
          <w:rStyle w:val="normaltextrun"/>
          <w:rFonts w:ascii="Arial" w:hAnsi="Arial" w:cs="Arial"/>
          <w:bCs/>
          <w:sz w:val="22"/>
          <w:szCs w:val="22"/>
        </w:rPr>
      </w:pPr>
      <w:r w:rsidRPr="00330BB7">
        <w:rPr>
          <w:rStyle w:val="normaltextrun"/>
          <w:rFonts w:ascii="Arial" w:hAnsi="Arial" w:cs="Arial"/>
          <w:bCs/>
          <w:sz w:val="22"/>
          <w:szCs w:val="22"/>
        </w:rPr>
        <w:t>Alle barn har sin egen kontaktperson i overganger og tilvenning.</w:t>
      </w:r>
    </w:p>
    <w:p w14:paraId="4F666332" w14:textId="77777777" w:rsidR="0008033D" w:rsidRDefault="0008033D" w:rsidP="0008033D">
      <w:pPr>
        <w:pStyle w:val="paragraph"/>
        <w:numPr>
          <w:ilvl w:val="0"/>
          <w:numId w:val="21"/>
        </w:numPr>
        <w:spacing w:beforeAutospacing="0" w:after="0" w:afterAutospacing="0"/>
        <w:textAlignment w:val="baseline"/>
        <w:rPr>
          <w:rStyle w:val="normaltextrun"/>
          <w:rFonts w:ascii="Arial" w:hAnsi="Arial" w:cs="Arial"/>
          <w:bCs/>
          <w:sz w:val="22"/>
          <w:szCs w:val="22"/>
        </w:rPr>
      </w:pPr>
      <w:bookmarkStart w:id="15" w:name="_Hlk151552925"/>
      <w:r w:rsidRPr="00330BB7">
        <w:rPr>
          <w:rStyle w:val="normaltextrun"/>
          <w:rFonts w:ascii="Arial" w:hAnsi="Arial" w:cs="Arial"/>
          <w:bCs/>
          <w:sz w:val="22"/>
          <w:szCs w:val="22"/>
        </w:rPr>
        <w:t>Personalet vurder</w:t>
      </w:r>
      <w:r>
        <w:rPr>
          <w:rStyle w:val="normaltextrun"/>
          <w:rFonts w:ascii="Arial" w:hAnsi="Arial" w:cs="Arial"/>
          <w:bCs/>
          <w:sz w:val="22"/>
          <w:szCs w:val="22"/>
        </w:rPr>
        <w:t>er</w:t>
      </w:r>
      <w:r w:rsidRPr="00330BB7">
        <w:rPr>
          <w:rStyle w:val="normaltextrun"/>
          <w:rFonts w:ascii="Arial" w:hAnsi="Arial" w:cs="Arial"/>
          <w:bCs/>
          <w:sz w:val="22"/>
          <w:szCs w:val="22"/>
        </w:rPr>
        <w:t xml:space="preserve"> sin relasjon til hvert enkelt barn og barnegruppen jf. sjekkliste</w:t>
      </w:r>
    </w:p>
    <w:bookmarkEnd w:id="15"/>
    <w:p w14:paraId="25F851A1" w14:textId="77777777" w:rsidR="0008033D" w:rsidRPr="00330BB7" w:rsidRDefault="0008033D" w:rsidP="0008033D">
      <w:pPr>
        <w:pStyle w:val="paragraph"/>
        <w:numPr>
          <w:ilvl w:val="0"/>
          <w:numId w:val="21"/>
        </w:numPr>
        <w:spacing w:beforeAutospacing="0" w:after="0" w:afterAutospacing="0"/>
        <w:textAlignment w:val="baseline"/>
        <w:rPr>
          <w:rStyle w:val="normaltextrun"/>
          <w:rFonts w:ascii="Arial" w:hAnsi="Arial" w:cs="Arial"/>
          <w:bCs/>
          <w:sz w:val="22"/>
          <w:szCs w:val="22"/>
        </w:rPr>
      </w:pPr>
      <w:r w:rsidRPr="00330BB7">
        <w:rPr>
          <w:rStyle w:val="normaltextrun"/>
          <w:rFonts w:ascii="Arial" w:hAnsi="Arial" w:cs="Arial"/>
          <w:bCs/>
          <w:sz w:val="22"/>
          <w:szCs w:val="22"/>
        </w:rPr>
        <w:t>Handlingsplan om det psykososiale barnehagemiljøet.</w:t>
      </w:r>
    </w:p>
    <w:p w14:paraId="42604682" w14:textId="77777777" w:rsidR="0008033D" w:rsidRPr="00330BB7" w:rsidRDefault="0008033D" w:rsidP="0008033D">
      <w:pPr>
        <w:pStyle w:val="paragraph"/>
        <w:numPr>
          <w:ilvl w:val="0"/>
          <w:numId w:val="21"/>
        </w:numPr>
        <w:spacing w:beforeAutospacing="0" w:after="0" w:afterAutospacing="0"/>
        <w:textAlignment w:val="baseline"/>
        <w:rPr>
          <w:rStyle w:val="normaltextrun"/>
          <w:rFonts w:ascii="Arial" w:hAnsi="Arial" w:cs="Arial"/>
          <w:bCs/>
          <w:sz w:val="22"/>
          <w:szCs w:val="22"/>
        </w:rPr>
      </w:pPr>
      <w:r>
        <w:rPr>
          <w:rStyle w:val="normaltextrun"/>
          <w:rFonts w:ascii="Arial" w:hAnsi="Arial" w:cs="Arial"/>
          <w:bCs/>
          <w:sz w:val="22"/>
          <w:szCs w:val="22"/>
        </w:rPr>
        <w:t>Årshjul som sikrer at personalet er oppdatert og bruker trygghetssirkelen i hverdagen.</w:t>
      </w:r>
    </w:p>
    <w:p w14:paraId="7C12DC7F" w14:textId="77777777" w:rsidR="00A64C10" w:rsidRPr="005D1E3B" w:rsidRDefault="00A64C10" w:rsidP="002C341E">
      <w:pPr>
        <w:rPr>
          <w:rFonts w:ascii="Arial" w:hAnsi="Arial" w:cs="Arial"/>
        </w:rPr>
      </w:pPr>
    </w:p>
    <w:p w14:paraId="02A5FF07" w14:textId="1E54F3FC" w:rsidR="00C33494" w:rsidRDefault="002720C7" w:rsidP="00A64C10">
      <w:pPr>
        <w:pStyle w:val="Overskrift1"/>
        <w:rPr>
          <w:rStyle w:val="eop"/>
          <w:rFonts w:ascii="Arial" w:hAnsi="Arial" w:cs="Arial"/>
          <w:color w:val="365F91"/>
          <w:sz w:val="28"/>
          <w:szCs w:val="28"/>
        </w:rPr>
      </w:pPr>
      <w:bookmarkStart w:id="16" w:name="_Toc205543293"/>
      <w:r w:rsidRPr="005D1E3B">
        <w:t xml:space="preserve">Hvordan arbeider barnehagen for </w:t>
      </w:r>
      <w:r w:rsidRPr="005D1E3B">
        <w:t>å</w:t>
      </w:r>
      <w:r w:rsidRPr="005D1E3B">
        <w:t xml:space="preserve"> ivareta barns behov for lek?</w:t>
      </w:r>
      <w:bookmarkEnd w:id="16"/>
      <w:r w:rsidRPr="005D1E3B">
        <w:rPr>
          <w:rStyle w:val="eop"/>
          <w:rFonts w:ascii="Arial" w:hAnsi="Arial" w:cs="Arial"/>
          <w:color w:val="365F91"/>
          <w:sz w:val="28"/>
          <w:szCs w:val="28"/>
        </w:rPr>
        <w:t> </w:t>
      </w:r>
    </w:p>
    <w:p w14:paraId="5B35F339" w14:textId="4194F6EE" w:rsidR="00C33494" w:rsidRDefault="00C33494" w:rsidP="00A64C10">
      <w:pPr>
        <w:spacing w:after="0"/>
        <w:rPr>
          <w:rFonts w:ascii="Arial" w:hAnsi="Arial" w:cs="Arial"/>
          <w:sz w:val="22"/>
          <w:szCs w:val="22"/>
        </w:rPr>
      </w:pPr>
      <w:r w:rsidRPr="005D1E3B">
        <w:rPr>
          <w:rFonts w:ascii="Arial" w:hAnsi="Arial" w:cs="Arial"/>
          <w:sz w:val="22"/>
          <w:szCs w:val="22"/>
        </w:rPr>
        <w:t>Lek er barnets viktigste læringsarena og uttrykksmåte. Leken gir barnet mulighet til vekst og utvikling og har verdi i seg selv. For å kunne delta i leken må barnet ha et sett av ferdigheter (lekekompetanse). Ved å late som, går barn inn i sin egen forestillingsverden, tar andres perspektiv og gir form til tanker og følelser. Gjennom utforsking og samtale om verden og fenomener skaffer de seg kunnskap og innsikt på mange områder.</w:t>
      </w:r>
    </w:p>
    <w:p w14:paraId="7393E241" w14:textId="77777777" w:rsidR="00A64C10" w:rsidRPr="004B2F91" w:rsidRDefault="00A64C10" w:rsidP="00A64C10">
      <w:pPr>
        <w:spacing w:after="0"/>
        <w:rPr>
          <w:rFonts w:ascii="Arial" w:hAnsi="Arial" w:cs="Arial"/>
          <w:sz w:val="24"/>
          <w:szCs w:val="24"/>
        </w:rPr>
      </w:pPr>
    </w:p>
    <w:p w14:paraId="3FC0BEE1" w14:textId="12A4F0F9" w:rsidR="00C33494" w:rsidRPr="005D1E3B" w:rsidRDefault="00C33494" w:rsidP="00C33494">
      <w:pPr>
        <w:rPr>
          <w:rFonts w:ascii="Arial" w:hAnsi="Arial" w:cs="Arial"/>
          <w:sz w:val="22"/>
          <w:szCs w:val="22"/>
        </w:rPr>
      </w:pPr>
      <w:r w:rsidRPr="005D1E3B">
        <w:rPr>
          <w:rFonts w:ascii="Arial" w:hAnsi="Arial" w:cs="Arial"/>
          <w:sz w:val="22"/>
          <w:szCs w:val="22"/>
        </w:rPr>
        <w:t>I Kvaleberg</w:t>
      </w:r>
      <w:r w:rsidR="00F66DF0">
        <w:rPr>
          <w:rFonts w:ascii="Arial" w:hAnsi="Arial" w:cs="Arial"/>
          <w:sz w:val="22"/>
          <w:szCs w:val="22"/>
        </w:rPr>
        <w:t>-</w:t>
      </w:r>
      <w:r w:rsidRPr="005D1E3B">
        <w:rPr>
          <w:rFonts w:ascii="Arial" w:hAnsi="Arial" w:cs="Arial"/>
          <w:sz w:val="22"/>
          <w:szCs w:val="22"/>
        </w:rPr>
        <w:t>barnehagene skal barna få utforske ulike typer lek i samspill med andre barn og voksne. I leken etableres gode vennskap og relasjoner, og gjennom sosialt samspill, tilegner barna seg grunnleggende kunnskaper, ferdigheter og holdninger. Gjennom leken opplever også barna motgang og lærer å mestre konflikter.</w:t>
      </w:r>
    </w:p>
    <w:p w14:paraId="60678A2A" w14:textId="3C20BFF9" w:rsidR="00C33494" w:rsidRPr="004273EA" w:rsidRDefault="00C33494" w:rsidP="00C33494">
      <w:pPr>
        <w:spacing w:before="240"/>
        <w:rPr>
          <w:rFonts w:ascii="Arial" w:hAnsi="Arial" w:cs="Arial"/>
          <w:sz w:val="22"/>
          <w:szCs w:val="22"/>
        </w:rPr>
      </w:pPr>
      <w:r w:rsidRPr="004273EA">
        <w:rPr>
          <w:rFonts w:ascii="Arial" w:hAnsi="Arial" w:cs="Arial"/>
          <w:sz w:val="22"/>
          <w:szCs w:val="22"/>
        </w:rPr>
        <w:t xml:space="preserve">Leken har en sterk egenverdi. Leken stimulerer ulike sider av barns utvikling – språklig, sosialt og motorisk. Gjennom leken lærer barnet mye om hvordan verden fungerer. Barnet </w:t>
      </w:r>
      <w:r w:rsidRPr="004273EA">
        <w:rPr>
          <w:rFonts w:ascii="Arial" w:hAnsi="Arial" w:cs="Arial"/>
          <w:sz w:val="22"/>
          <w:szCs w:val="22"/>
        </w:rPr>
        <w:lastRenderedPageBreak/>
        <w:t>utvikler også kreativitet og evne til å løse problemer i leken. For at barn skal få allsidige og gode erfaringer i lek, må vi voksne være til stede i lek der barna er, både ute og inne. Med støtte fra personalet som har kunnskap om lek, kan barn bruke leken til utforsking og læring.</w:t>
      </w:r>
    </w:p>
    <w:p w14:paraId="373EBD59" w14:textId="77777777" w:rsidR="00C33494" w:rsidRPr="005D1E3B" w:rsidRDefault="00C33494" w:rsidP="00C33494">
      <w:pPr>
        <w:rPr>
          <w:rFonts w:ascii="Arial" w:hAnsi="Arial" w:cs="Arial"/>
          <w:sz w:val="22"/>
          <w:szCs w:val="22"/>
        </w:rPr>
      </w:pPr>
      <w:r w:rsidRPr="005D1E3B">
        <w:rPr>
          <w:rFonts w:ascii="Arial" w:hAnsi="Arial" w:cs="Arial"/>
          <w:sz w:val="22"/>
          <w:szCs w:val="22"/>
        </w:rPr>
        <w:t>Personalet i Kvaleberg-barnehagene skal ha kompetanse om:</w:t>
      </w:r>
    </w:p>
    <w:p w14:paraId="0838048D" w14:textId="77777777" w:rsidR="00C33494" w:rsidRPr="005D1E3B" w:rsidRDefault="00C33494" w:rsidP="004273EA">
      <w:pPr>
        <w:pStyle w:val="Listeavsnitt"/>
        <w:numPr>
          <w:ilvl w:val="0"/>
          <w:numId w:val="8"/>
        </w:numPr>
        <w:spacing w:after="160"/>
        <w:rPr>
          <w:rFonts w:ascii="Arial" w:hAnsi="Arial" w:cs="Arial"/>
        </w:rPr>
      </w:pPr>
      <w:r w:rsidRPr="005D1E3B">
        <w:rPr>
          <w:rFonts w:ascii="Arial" w:hAnsi="Arial" w:cs="Arial"/>
          <w:b/>
          <w:bCs/>
        </w:rPr>
        <w:t xml:space="preserve">Inkluderende lekemiljø: </w:t>
      </w:r>
      <w:r w:rsidRPr="005D1E3B">
        <w:rPr>
          <w:rFonts w:ascii="Arial" w:hAnsi="Arial" w:cs="Arial"/>
        </w:rPr>
        <w:t>Kompetanse om hvordan vi skal tilrettelegge for at alle barn skal være en del av og ta del i lekemiljøet. Det å være en del av fellesskapet er viktig for læring og utvikling.</w:t>
      </w:r>
    </w:p>
    <w:p w14:paraId="68135A87" w14:textId="77777777" w:rsidR="00C33494" w:rsidRPr="005D1E3B" w:rsidRDefault="00C33494" w:rsidP="00C33494">
      <w:pPr>
        <w:pStyle w:val="Listeavsnitt"/>
        <w:ind w:left="1287"/>
        <w:rPr>
          <w:rFonts w:ascii="Arial" w:hAnsi="Arial" w:cs="Arial"/>
        </w:rPr>
      </w:pPr>
    </w:p>
    <w:p w14:paraId="4984EDEB" w14:textId="77777777" w:rsidR="00C33494" w:rsidRPr="005D1E3B" w:rsidRDefault="00C33494" w:rsidP="004273EA">
      <w:pPr>
        <w:pStyle w:val="Listeavsnitt"/>
        <w:numPr>
          <w:ilvl w:val="0"/>
          <w:numId w:val="8"/>
        </w:numPr>
        <w:spacing w:after="160"/>
        <w:rPr>
          <w:rFonts w:ascii="Arial" w:hAnsi="Arial" w:cs="Arial"/>
        </w:rPr>
      </w:pPr>
      <w:r w:rsidRPr="005D1E3B">
        <w:rPr>
          <w:rFonts w:ascii="Arial" w:hAnsi="Arial" w:cs="Arial"/>
          <w:b/>
          <w:bCs/>
        </w:rPr>
        <w:t xml:space="preserve">Lekeutvikling: </w:t>
      </w:r>
      <w:r w:rsidRPr="005D1E3B">
        <w:rPr>
          <w:rFonts w:ascii="Arial" w:hAnsi="Arial" w:cs="Arial"/>
        </w:rPr>
        <w:t xml:space="preserve">Kunnskap om ulike typer lek og hva som kjennetegner disse. Hva som er vanlig lek for barn i ulike aldre, samt at barn utvikler seg forskjellig og i ulikt tempo. Barn trenger å få oppøve sin lekekompetanse for å bli en god leker. </w:t>
      </w:r>
    </w:p>
    <w:p w14:paraId="0BA83A66" w14:textId="77777777" w:rsidR="00C33494" w:rsidRPr="005D1E3B" w:rsidRDefault="00C33494" w:rsidP="00C33494">
      <w:pPr>
        <w:pStyle w:val="Listeavsnitt"/>
        <w:spacing w:before="240"/>
        <w:ind w:left="1287"/>
        <w:rPr>
          <w:rFonts w:ascii="Arial" w:hAnsi="Arial" w:cs="Arial"/>
        </w:rPr>
      </w:pPr>
    </w:p>
    <w:p w14:paraId="4FD50F5B" w14:textId="77777777" w:rsidR="00C33494" w:rsidRPr="005D1E3B" w:rsidRDefault="00C33494" w:rsidP="004273EA">
      <w:pPr>
        <w:pStyle w:val="Listeavsnitt"/>
        <w:numPr>
          <w:ilvl w:val="0"/>
          <w:numId w:val="8"/>
        </w:numPr>
        <w:spacing w:before="240" w:after="160"/>
        <w:rPr>
          <w:rFonts w:ascii="Arial" w:hAnsi="Arial" w:cs="Arial"/>
        </w:rPr>
      </w:pPr>
      <w:r w:rsidRPr="005D1E3B">
        <w:rPr>
          <w:rFonts w:ascii="Arial" w:hAnsi="Arial" w:cs="Arial"/>
          <w:b/>
          <w:bCs/>
        </w:rPr>
        <w:t>Voksenrollen:</w:t>
      </w:r>
      <w:r w:rsidRPr="005D1E3B">
        <w:rPr>
          <w:rFonts w:ascii="Arial" w:hAnsi="Arial" w:cs="Arial"/>
        </w:rPr>
        <w:t xml:space="preserve"> For at lek og læring skal ha gode vilkår er det viktig at den voksne er bevisst sin rolle som tilrettelegger, inspirator og god modell. Den voksne skal ha en bevisst tanke når det tilrettelegges for læring i ulike typer lek. Den voksne skal gripe inn når leken stagnerer eller utvikler seg negativt. </w:t>
      </w:r>
    </w:p>
    <w:p w14:paraId="3BBAE7A8" w14:textId="77777777" w:rsidR="00C33494" w:rsidRPr="005D1E3B" w:rsidRDefault="00C33494" w:rsidP="00C33494">
      <w:pPr>
        <w:pStyle w:val="Listeavsnitt"/>
        <w:rPr>
          <w:rFonts w:ascii="Arial" w:hAnsi="Arial" w:cs="Arial"/>
        </w:rPr>
      </w:pPr>
    </w:p>
    <w:p w14:paraId="0C55EA75" w14:textId="77777777" w:rsidR="00C33494" w:rsidRPr="005D1E3B" w:rsidRDefault="00C33494" w:rsidP="004273EA">
      <w:pPr>
        <w:pStyle w:val="Listeavsnitt"/>
        <w:numPr>
          <w:ilvl w:val="0"/>
          <w:numId w:val="8"/>
        </w:numPr>
        <w:spacing w:before="240" w:after="0"/>
        <w:rPr>
          <w:rFonts w:ascii="Arial" w:hAnsi="Arial" w:cs="Arial"/>
        </w:rPr>
      </w:pPr>
      <w:r w:rsidRPr="005D1E3B">
        <w:rPr>
          <w:rFonts w:ascii="Arial" w:hAnsi="Arial" w:cs="Arial"/>
          <w:b/>
          <w:bCs/>
        </w:rPr>
        <w:t>Regissert lek</w:t>
      </w:r>
      <w:r w:rsidRPr="005D1E3B">
        <w:rPr>
          <w:rFonts w:ascii="Arial" w:hAnsi="Arial" w:cs="Arial"/>
        </w:rPr>
        <w:t xml:space="preserve">: Iscenesatt lek på bakgrunn av felles leketema og lekemateriell (f.eks. eventyr, bøker). Lek som er planlagt av personalet for at leken skal være inkluderende for alle barn. </w:t>
      </w:r>
    </w:p>
    <w:p w14:paraId="5710367C" w14:textId="77777777" w:rsidR="00C33494" w:rsidRPr="005D1E3B" w:rsidRDefault="00C33494" w:rsidP="00C33494">
      <w:pPr>
        <w:pStyle w:val="Listeavsnitt"/>
        <w:ind w:left="1287"/>
        <w:rPr>
          <w:rFonts w:ascii="Arial" w:hAnsi="Arial" w:cs="Arial"/>
        </w:rPr>
      </w:pPr>
    </w:p>
    <w:p w14:paraId="240724CA" w14:textId="77777777" w:rsidR="00C33494" w:rsidRPr="005D1E3B" w:rsidRDefault="00C33494" w:rsidP="004273EA">
      <w:pPr>
        <w:pStyle w:val="Listeavsnitt"/>
        <w:numPr>
          <w:ilvl w:val="0"/>
          <w:numId w:val="8"/>
        </w:numPr>
        <w:spacing w:after="160"/>
        <w:rPr>
          <w:rFonts w:ascii="Arial" w:hAnsi="Arial" w:cs="Arial"/>
        </w:rPr>
      </w:pPr>
      <w:r w:rsidRPr="005D1E3B">
        <w:rPr>
          <w:rFonts w:ascii="Arial" w:hAnsi="Arial" w:cs="Arial"/>
          <w:b/>
          <w:bCs/>
        </w:rPr>
        <w:t>Lekerabling:</w:t>
      </w:r>
      <w:r w:rsidRPr="005D1E3B">
        <w:rPr>
          <w:rFonts w:ascii="Arial" w:hAnsi="Arial" w:cs="Arial"/>
        </w:rPr>
        <w:t xml:space="preserve"> Lekerabling er barns initiativ til lek. Det er små og store initiativ barn bruker for å signalisere «Jeg har lyst til å leke!». Det er et hint om hva barn har lyst til å leke og hvem de vil leke med. Personalet må tolke, støtte og videreutvikle lekerablingen. </w:t>
      </w:r>
    </w:p>
    <w:p w14:paraId="411B28E2" w14:textId="77777777" w:rsidR="00C33494" w:rsidRPr="005D1E3B" w:rsidRDefault="00C33494" w:rsidP="00C33494">
      <w:pPr>
        <w:pStyle w:val="Listeavsnitt"/>
        <w:spacing w:before="240"/>
        <w:ind w:left="1287"/>
        <w:rPr>
          <w:rFonts w:ascii="Arial" w:hAnsi="Arial" w:cs="Arial"/>
          <w:b/>
        </w:rPr>
      </w:pPr>
    </w:p>
    <w:p w14:paraId="49FC353A" w14:textId="77777777" w:rsidR="00C33494" w:rsidRPr="005D1E3B" w:rsidRDefault="00C33494" w:rsidP="004273EA">
      <w:pPr>
        <w:pStyle w:val="Listeavsnitt"/>
        <w:numPr>
          <w:ilvl w:val="0"/>
          <w:numId w:val="8"/>
        </w:numPr>
        <w:spacing w:before="240" w:after="160"/>
        <w:rPr>
          <w:rFonts w:ascii="Arial" w:hAnsi="Arial" w:cs="Arial"/>
          <w:b/>
        </w:rPr>
      </w:pPr>
      <w:r w:rsidRPr="005D1E3B">
        <w:rPr>
          <w:rFonts w:ascii="Arial" w:hAnsi="Arial" w:cs="Arial"/>
          <w:b/>
          <w:bCs/>
        </w:rPr>
        <w:t>Adgangsstrategier</w:t>
      </w:r>
      <w:r w:rsidRPr="005D1E3B">
        <w:rPr>
          <w:rFonts w:ascii="Arial" w:hAnsi="Arial" w:cs="Arial"/>
        </w:rPr>
        <w:t xml:space="preserve"> er initiativ til å komme inn i etablert lek. Det er vanskelig å komme inn i lek som allerede er startet av andre barn. Ikke alle barn bruker adgangsstrategier, men velger andre aktiviteter som f.eks. perle, tegne. De voksne må støtte barna inn i lek og gi dem erfaringer med ulike adgangsstrategier. </w:t>
      </w:r>
    </w:p>
    <w:p w14:paraId="6B92C4B7" w14:textId="77777777" w:rsidR="00C33494" w:rsidRPr="005D1E3B" w:rsidRDefault="00C33494" w:rsidP="00C33494">
      <w:pPr>
        <w:jc w:val="center"/>
        <w:rPr>
          <w:rFonts w:ascii="Arial" w:hAnsi="Arial" w:cs="Arial"/>
          <w:b/>
        </w:rPr>
      </w:pPr>
      <w:r w:rsidRPr="005D1E3B">
        <w:rPr>
          <w:rFonts w:ascii="Arial" w:hAnsi="Arial" w:cs="Arial"/>
          <w:b/>
          <w:noProof/>
        </w:rPr>
        <w:drawing>
          <wp:inline distT="0" distB="0" distL="0" distR="0" wp14:anchorId="2364F4A0" wp14:editId="73097198">
            <wp:extent cx="4468495" cy="2329180"/>
            <wp:effectExtent l="0" t="0" r="8255" b="0"/>
            <wp:docPr id="872295284" name="Bilde 87229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8495" cy="2329180"/>
                    </a:xfrm>
                    <a:prstGeom prst="rect">
                      <a:avLst/>
                    </a:prstGeom>
                    <a:noFill/>
                  </pic:spPr>
                </pic:pic>
              </a:graphicData>
            </a:graphic>
          </wp:inline>
        </w:drawing>
      </w:r>
    </w:p>
    <w:p w14:paraId="789187BB" w14:textId="77777777" w:rsidR="00C33494" w:rsidRPr="005D1E3B" w:rsidRDefault="00C33494" w:rsidP="00C33494">
      <w:pPr>
        <w:jc w:val="center"/>
        <w:rPr>
          <w:rFonts w:ascii="Arial" w:hAnsi="Arial" w:cs="Arial"/>
          <w:b/>
        </w:rPr>
      </w:pPr>
    </w:p>
    <w:p w14:paraId="0210F677" w14:textId="77777777" w:rsidR="00C33494" w:rsidRPr="005D1E3B" w:rsidRDefault="00C33494" w:rsidP="00C33494">
      <w:pPr>
        <w:jc w:val="center"/>
        <w:rPr>
          <w:rFonts w:ascii="Arial" w:hAnsi="Arial" w:cs="Arial"/>
          <w:i/>
        </w:rPr>
      </w:pPr>
      <w:r w:rsidRPr="005D1E3B">
        <w:rPr>
          <w:rFonts w:ascii="Arial" w:hAnsi="Arial" w:cs="Arial"/>
          <w:i/>
        </w:rPr>
        <w:t>«Lek er den mest avanserte form for forskning»</w:t>
      </w:r>
    </w:p>
    <w:p w14:paraId="5FCBEB80" w14:textId="77777777" w:rsidR="00C33494" w:rsidRPr="005D1E3B" w:rsidRDefault="00C33494" w:rsidP="00C33494">
      <w:pPr>
        <w:pStyle w:val="Listeavsnitt"/>
        <w:jc w:val="center"/>
        <w:rPr>
          <w:rFonts w:ascii="Arial" w:hAnsi="Arial" w:cs="Arial"/>
        </w:rPr>
      </w:pPr>
      <w:r w:rsidRPr="005D1E3B">
        <w:rPr>
          <w:rFonts w:ascii="Arial" w:hAnsi="Arial" w:cs="Arial"/>
        </w:rPr>
        <w:t>Albert Einstein</w:t>
      </w:r>
    </w:p>
    <w:p w14:paraId="4E12908D" w14:textId="77777777" w:rsidR="002A15FF" w:rsidRDefault="002A15FF" w:rsidP="0008033D">
      <w:pPr>
        <w:pStyle w:val="paragraph"/>
        <w:spacing w:beforeAutospacing="0" w:after="0" w:afterAutospacing="0"/>
        <w:textAlignment w:val="baseline"/>
        <w:rPr>
          <w:rStyle w:val="normaltextrun"/>
          <w:rFonts w:ascii="Arial" w:hAnsi="Arial" w:cs="Arial"/>
          <w:b/>
        </w:rPr>
      </w:pPr>
    </w:p>
    <w:p w14:paraId="1EE99F9D" w14:textId="77777777" w:rsidR="002A15FF" w:rsidRDefault="002A15FF" w:rsidP="002A15FF">
      <w:pPr>
        <w:pBdr>
          <w:top w:val="single" w:sz="4" w:space="1" w:color="auto"/>
          <w:left w:val="single" w:sz="4" w:space="4" w:color="auto"/>
          <w:bottom w:val="single" w:sz="4" w:space="1" w:color="auto"/>
          <w:right w:val="single" w:sz="4" w:space="4" w:color="auto"/>
        </w:pBdr>
        <w:shd w:val="clear" w:color="auto" w:fill="D9E2F3" w:themeFill="accent1" w:themeFillTint="33"/>
        <w:ind w:left="360"/>
        <w:rPr>
          <w:rFonts w:ascii="Arial" w:hAnsi="Arial" w:cs="Arial"/>
          <w:b/>
        </w:rPr>
      </w:pPr>
      <w:r w:rsidRPr="005D1E3B">
        <w:rPr>
          <w:rFonts w:ascii="Arial" w:hAnsi="Arial" w:cs="Arial"/>
          <w:b/>
        </w:rPr>
        <w:lastRenderedPageBreak/>
        <w:t>Kjennetegn på god praksis:</w:t>
      </w:r>
    </w:p>
    <w:p w14:paraId="57E78A8A"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Vi gir leken tid og rom både ute og inne, og sikrer at omgivelsene inspirerer til glede og lek.</w:t>
      </w:r>
    </w:p>
    <w:p w14:paraId="68BABA28"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Vi tilbyr ulike lekematerialer som inspirerer og fremmer kreativitet, nytenkning og problemløsning.</w:t>
      </w:r>
    </w:p>
    <w:p w14:paraId="5E848232"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Vi støtter barnas utvikling og læring slik at leken utvides og blir mer spennende.</w:t>
      </w:r>
    </w:p>
    <w:p w14:paraId="1C83A70F"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Vi bidra til at barn får felles erfaringer slik at de kan være sammen om noe i leken.</w:t>
      </w:r>
    </w:p>
    <w:p w14:paraId="01ACBDB3"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Vi har en lekende tilnærming til utvikling og læring.</w:t>
      </w:r>
    </w:p>
    <w:p w14:paraId="5AF627EF"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Vi vet at alle barn vil leke og at det er vi som personal som sitter på løsninger til et inkluderende lekemiljø der </w:t>
      </w:r>
      <w:r w:rsidRPr="002A15FF">
        <w:rPr>
          <w:rFonts w:ascii="Arial" w:hAnsi="Arial" w:cs="Arial"/>
          <w:bCs/>
          <w:i/>
          <w:iCs/>
        </w:rPr>
        <w:t>alle</w:t>
      </w:r>
      <w:r w:rsidRPr="002A15FF">
        <w:rPr>
          <w:rFonts w:ascii="Arial" w:hAnsi="Arial" w:cs="Arial"/>
          <w:bCs/>
        </w:rPr>
        <w:t> barn får delta og glede seg i lek.</w:t>
      </w:r>
    </w:p>
    <w:p w14:paraId="3066E69A"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Når vi observerer at barn blir valgt bort i lek, støtter og hjelper vi dem.</w:t>
      </w:r>
    </w:p>
    <w:p w14:paraId="76A96634"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Vi bidrar til at barn utvikler gode lekerutiner og strategier som gir dem tilgang til leken.</w:t>
      </w:r>
    </w:p>
    <w:p w14:paraId="5BC2C4F0"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Når vi ser lek som er spennende og frodig, observerer og analyserer vi den og drøfter hvordan den kan vernes og videreutvikles.</w:t>
      </w:r>
    </w:p>
    <w:p w14:paraId="5A0A0254"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Vi er språklig brobyggere i leken og løfte fram barnets erfaringer og kunnskap som verdifulle bidrag.</w:t>
      </w:r>
    </w:p>
    <w:p w14:paraId="4D0833DF" w14:textId="77777777" w:rsidR="002A15FF" w:rsidRPr="002A15FF" w:rsidRDefault="002A15FF" w:rsidP="002A15FF">
      <w:pPr>
        <w:numPr>
          <w:ilvl w:val="0"/>
          <w:numId w:val="25"/>
        </w:num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bCs/>
        </w:rPr>
      </w:pPr>
      <w:r w:rsidRPr="002A15FF">
        <w:rPr>
          <w:rFonts w:ascii="Arial" w:hAnsi="Arial" w:cs="Arial"/>
          <w:bCs/>
        </w:rPr>
        <w:t>Vi observerer barn og barnegruppas lek, reflekterer rundt og vurderer vår egen rolle og deltakelse.</w:t>
      </w:r>
    </w:p>
    <w:p w14:paraId="6D584C07" w14:textId="77777777" w:rsidR="002A15FF" w:rsidRDefault="002A15FF" w:rsidP="002A15FF">
      <w:pPr>
        <w:pBdr>
          <w:top w:val="single" w:sz="4" w:space="1" w:color="auto"/>
          <w:left w:val="single" w:sz="4" w:space="4" w:color="auto"/>
          <w:bottom w:val="single" w:sz="4" w:space="1" w:color="auto"/>
          <w:right w:val="single" w:sz="4" w:space="4" w:color="auto"/>
        </w:pBdr>
        <w:shd w:val="clear" w:color="auto" w:fill="D9E2F3" w:themeFill="accent1" w:themeFillTint="33"/>
        <w:ind w:left="360"/>
        <w:rPr>
          <w:rFonts w:ascii="Arial" w:hAnsi="Arial" w:cs="Arial"/>
          <w:b/>
        </w:rPr>
      </w:pPr>
    </w:p>
    <w:p w14:paraId="260353A2" w14:textId="77777777" w:rsidR="002A15FF" w:rsidRDefault="002A15FF" w:rsidP="0008033D">
      <w:pPr>
        <w:pStyle w:val="paragraph"/>
        <w:spacing w:beforeAutospacing="0" w:after="0" w:afterAutospacing="0"/>
        <w:textAlignment w:val="baseline"/>
        <w:rPr>
          <w:rStyle w:val="normaltextrun"/>
          <w:rFonts w:ascii="Arial" w:hAnsi="Arial" w:cs="Arial"/>
          <w:b/>
        </w:rPr>
      </w:pPr>
    </w:p>
    <w:p w14:paraId="50114D0C" w14:textId="3C1C555B" w:rsidR="0008033D" w:rsidRDefault="0008033D" w:rsidP="0008033D">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316DE53A" w14:textId="4C94B5C3" w:rsidR="0008033D" w:rsidRPr="00360A56" w:rsidRDefault="0008033D" w:rsidP="00360A56">
      <w:pPr>
        <w:pStyle w:val="paragraph"/>
        <w:numPr>
          <w:ilvl w:val="0"/>
          <w:numId w:val="23"/>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5FFFBB15" w14:textId="5657E680" w:rsidR="0008033D" w:rsidRPr="00041FE4" w:rsidRDefault="0008033D" w:rsidP="0008033D">
      <w:pPr>
        <w:pStyle w:val="paragraph"/>
        <w:numPr>
          <w:ilvl w:val="0"/>
          <w:numId w:val="23"/>
        </w:numPr>
        <w:spacing w:beforeAutospacing="0" w:after="0" w:afterAutospacing="0"/>
        <w:textAlignment w:val="baseline"/>
        <w:rPr>
          <w:rStyle w:val="normaltextrun"/>
          <w:rFonts w:ascii="Arial" w:hAnsi="Arial" w:cs="Arial"/>
          <w:bCs/>
          <w:sz w:val="22"/>
          <w:szCs w:val="22"/>
        </w:rPr>
      </w:pPr>
      <w:r w:rsidRPr="00330BB7">
        <w:rPr>
          <w:rStyle w:val="normaltextrun"/>
          <w:rFonts w:ascii="Arial" w:hAnsi="Arial" w:cs="Arial"/>
          <w:bCs/>
          <w:sz w:val="22"/>
          <w:szCs w:val="22"/>
        </w:rPr>
        <w:t>Personalet vurder</w:t>
      </w:r>
      <w:r>
        <w:rPr>
          <w:rStyle w:val="normaltextrun"/>
          <w:rFonts w:ascii="Arial" w:hAnsi="Arial" w:cs="Arial"/>
          <w:bCs/>
          <w:sz w:val="22"/>
          <w:szCs w:val="22"/>
        </w:rPr>
        <w:t>er</w:t>
      </w:r>
      <w:r w:rsidRPr="00330BB7">
        <w:rPr>
          <w:rStyle w:val="normaltextrun"/>
          <w:rFonts w:ascii="Arial" w:hAnsi="Arial" w:cs="Arial"/>
          <w:bCs/>
          <w:sz w:val="22"/>
          <w:szCs w:val="22"/>
        </w:rPr>
        <w:t xml:space="preserve"> </w:t>
      </w:r>
      <w:r>
        <w:rPr>
          <w:rStyle w:val="normaltextrun"/>
          <w:rFonts w:ascii="Arial" w:hAnsi="Arial" w:cs="Arial"/>
          <w:bCs/>
          <w:sz w:val="22"/>
          <w:szCs w:val="22"/>
        </w:rPr>
        <w:t xml:space="preserve">det psykososiale barnehagemiljøet </w:t>
      </w:r>
      <w:r w:rsidRPr="00330BB7">
        <w:rPr>
          <w:rStyle w:val="normaltextrun"/>
          <w:rFonts w:ascii="Arial" w:hAnsi="Arial" w:cs="Arial"/>
          <w:bCs/>
          <w:sz w:val="22"/>
          <w:szCs w:val="22"/>
        </w:rPr>
        <w:t>jf. sjekkliste</w:t>
      </w:r>
      <w:r>
        <w:rPr>
          <w:rStyle w:val="normaltextrun"/>
          <w:rFonts w:ascii="Arial" w:hAnsi="Arial" w:cs="Arial"/>
          <w:bCs/>
          <w:sz w:val="22"/>
          <w:szCs w:val="22"/>
        </w:rPr>
        <w:t xml:space="preserve"> 2</w:t>
      </w:r>
      <w:r w:rsidR="00041FE4">
        <w:t xml:space="preserve"> </w:t>
      </w:r>
      <w:r w:rsidR="00041FE4" w:rsidRPr="00041FE4">
        <w:rPr>
          <w:rFonts w:ascii="Arial" w:hAnsi="Arial" w:cs="Arial"/>
          <w:sz w:val="22"/>
          <w:szCs w:val="22"/>
        </w:rPr>
        <w:t>i handlingsplan om det psykososiale barnehagemiljøet</w:t>
      </w:r>
      <w:r w:rsidR="00041FE4">
        <w:rPr>
          <w:rFonts w:ascii="Arial" w:hAnsi="Arial" w:cs="Arial"/>
          <w:sz w:val="22"/>
          <w:szCs w:val="22"/>
        </w:rPr>
        <w:t>.</w:t>
      </w:r>
    </w:p>
    <w:p w14:paraId="51E5E1FE" w14:textId="227CACF2" w:rsidR="00C33494" w:rsidRPr="005D1E3B" w:rsidRDefault="00C33494" w:rsidP="00C33494">
      <w:pPr>
        <w:tabs>
          <w:tab w:val="left" w:pos="2580"/>
        </w:tabs>
        <w:rPr>
          <w:rFonts w:ascii="Arial" w:hAnsi="Arial" w:cs="Arial"/>
        </w:rPr>
      </w:pPr>
    </w:p>
    <w:p w14:paraId="723B8C54" w14:textId="77777777" w:rsidR="00FE0E8E" w:rsidRDefault="00FE0E8E" w:rsidP="0008033D">
      <w:pPr>
        <w:pStyle w:val="Overskrift1"/>
      </w:pPr>
      <w:bookmarkStart w:id="17" w:name="_Toc205543294"/>
      <w:r w:rsidRPr="005D1E3B">
        <w:t xml:space="preserve">Hvordan arbeider barnehagen for </w:t>
      </w:r>
      <w:r w:rsidRPr="005D1E3B">
        <w:t>å</w:t>
      </w:r>
      <w:r w:rsidRPr="005D1E3B">
        <w:t xml:space="preserve"> fremme l</w:t>
      </w:r>
      <w:r w:rsidRPr="005D1E3B">
        <w:t>æ</w:t>
      </w:r>
      <w:r w:rsidRPr="005D1E3B">
        <w:t>ring?</w:t>
      </w:r>
      <w:bookmarkEnd w:id="17"/>
      <w:r w:rsidRPr="005D1E3B">
        <w:t>  </w:t>
      </w:r>
    </w:p>
    <w:p w14:paraId="33E4B545" w14:textId="7726AA39" w:rsidR="00FE0E8E" w:rsidRPr="005D1E3B" w:rsidRDefault="00FE0E8E" w:rsidP="00FE0E8E">
      <w:pPr>
        <w:rPr>
          <w:rFonts w:ascii="Arial" w:hAnsi="Arial" w:cs="Arial"/>
          <w:sz w:val="22"/>
          <w:szCs w:val="22"/>
        </w:rPr>
      </w:pPr>
      <w:r w:rsidRPr="005D1E3B">
        <w:rPr>
          <w:rFonts w:ascii="Arial" w:hAnsi="Arial" w:cs="Arial"/>
          <w:sz w:val="22"/>
          <w:szCs w:val="22"/>
        </w:rPr>
        <w:t xml:space="preserve">Læring foregår i det daglige samspillet med andre mennesker og miljøet. Læring er nært sammenvevd med lek, danning og omsorg. Barn lærer gjennom alt de opplever og erfarer på alle områder. Barns undring må møtes på en anerkjennende og utforskende måte slik at det danner grunnlaget for et aktivt og utviklende læringsmiljø for det enkelte barn. Vi vektlegger læring i uformelle læringssituasjoner dvs. hverdagsaktiviteter som måltid, av- og påkledning, lek, og annen samhandling mellom barna og mellom voksne og barn. Personalet er opptatt av å være gode modeller for barna og setter </w:t>
      </w:r>
      <w:proofErr w:type="gramStart"/>
      <w:r w:rsidRPr="005D1E3B">
        <w:rPr>
          <w:rFonts w:ascii="Arial" w:hAnsi="Arial" w:cs="Arial"/>
          <w:sz w:val="22"/>
          <w:szCs w:val="22"/>
        </w:rPr>
        <w:t>fokus</w:t>
      </w:r>
      <w:proofErr w:type="gramEnd"/>
      <w:r w:rsidRPr="005D1E3B">
        <w:rPr>
          <w:rFonts w:ascii="Arial" w:hAnsi="Arial" w:cs="Arial"/>
          <w:sz w:val="22"/>
          <w:szCs w:val="22"/>
        </w:rPr>
        <w:t xml:space="preserve"> på å utvikle barnas sosiale kompetanse.</w:t>
      </w:r>
    </w:p>
    <w:p w14:paraId="04236329" w14:textId="215D353C" w:rsidR="00FE0E8E" w:rsidRPr="005D1E3B" w:rsidRDefault="00FE0E8E" w:rsidP="00FE0E8E">
      <w:pPr>
        <w:rPr>
          <w:rFonts w:ascii="Arial" w:hAnsi="Arial" w:cs="Arial"/>
          <w:sz w:val="22"/>
          <w:szCs w:val="22"/>
        </w:rPr>
      </w:pPr>
      <w:r w:rsidRPr="005D1E3B">
        <w:rPr>
          <w:rFonts w:ascii="Arial" w:hAnsi="Arial" w:cs="Arial"/>
          <w:sz w:val="22"/>
          <w:szCs w:val="22"/>
        </w:rPr>
        <w:t xml:space="preserve">Barna er deltakende i egen læring og personalet er opptatt av å ha felles vedvarende </w:t>
      </w:r>
      <w:proofErr w:type="gramStart"/>
      <w:r w:rsidRPr="005D1E3B">
        <w:rPr>
          <w:rFonts w:ascii="Arial" w:hAnsi="Arial" w:cs="Arial"/>
          <w:sz w:val="22"/>
          <w:szCs w:val="22"/>
        </w:rPr>
        <w:t>fokus</w:t>
      </w:r>
      <w:proofErr w:type="gramEnd"/>
      <w:r w:rsidRPr="005D1E3B">
        <w:rPr>
          <w:rFonts w:ascii="Arial" w:hAnsi="Arial" w:cs="Arial"/>
          <w:sz w:val="22"/>
          <w:szCs w:val="22"/>
        </w:rPr>
        <w:t xml:space="preserve"> på det som barnet er opptatt av. På denne måten kan personalet stimulere barnas egen lærelyst ved at barnet opplever at dets interesser og innspill blir gjenstand for felles undring og oppmerksomhet.</w:t>
      </w:r>
    </w:p>
    <w:p w14:paraId="5C9FC541" w14:textId="77777777" w:rsidR="00FE0E8E" w:rsidRDefault="00FE0E8E" w:rsidP="00FE0E8E">
      <w:pPr>
        <w:rPr>
          <w:rFonts w:ascii="Arial" w:hAnsi="Arial" w:cs="Arial"/>
          <w:sz w:val="22"/>
          <w:szCs w:val="22"/>
        </w:rPr>
      </w:pPr>
      <w:r w:rsidRPr="005D1E3B">
        <w:rPr>
          <w:rFonts w:ascii="Arial" w:hAnsi="Arial" w:cs="Arial"/>
          <w:sz w:val="22"/>
          <w:szCs w:val="22"/>
        </w:rPr>
        <w:t xml:space="preserve">Samtidig skal personalet legge til rette for læring i formelle situasjoner. Dette kan være i samlingsstunder, på tur og gjennom andre planlagte, voksenstyrte aktiviteter. Kvaliteten på samspillet mellom barn og personale har betydning for barns lek og læring. Personalet skal vektlegge en anerkjennende væremåte og være trygge voksenpersoner som gir støtte og utfordringer i både formelle og uformelle læringssituasjoner. Tidlige opplevelser og erfaringer </w:t>
      </w:r>
      <w:r w:rsidRPr="005D1E3B">
        <w:rPr>
          <w:rFonts w:ascii="Arial" w:hAnsi="Arial" w:cs="Arial"/>
          <w:sz w:val="22"/>
          <w:szCs w:val="22"/>
        </w:rPr>
        <w:lastRenderedPageBreak/>
        <w:t>påvirker barns utvikling av selvoppfatning. Derfor blir personalets handlinger og holdninger i møte med barns erfaringer avgjørende. Vennskap og tilrettelegging for gode relasjoner i barnehagen er forutsetning for god læring og opplevelse av glede og mestring.</w:t>
      </w:r>
    </w:p>
    <w:p w14:paraId="1A0EBABC" w14:textId="77777777" w:rsidR="001F62E5" w:rsidRPr="005D1E3B" w:rsidRDefault="001F62E5" w:rsidP="00FE0E8E">
      <w:pPr>
        <w:rPr>
          <w:rFonts w:ascii="Arial" w:hAnsi="Arial" w:cs="Arial"/>
          <w:sz w:val="22"/>
          <w:szCs w:val="22"/>
        </w:rPr>
      </w:pPr>
    </w:p>
    <w:p w14:paraId="6F654F84" w14:textId="77777777" w:rsidR="00C33494" w:rsidRPr="005D1E3B" w:rsidRDefault="00C33494" w:rsidP="00C33494">
      <w:pPr>
        <w:pBdr>
          <w:top w:val="single" w:sz="4" w:space="1" w:color="auto"/>
          <w:left w:val="single" w:sz="4" w:space="4" w:color="auto"/>
          <w:bottom w:val="single" w:sz="4" w:space="1" w:color="auto"/>
          <w:right w:val="single" w:sz="4" w:space="4" w:color="auto"/>
        </w:pBdr>
        <w:shd w:val="clear" w:color="auto" w:fill="D9E2F3" w:themeFill="accent1" w:themeFillTint="33"/>
        <w:ind w:left="360"/>
        <w:rPr>
          <w:rFonts w:ascii="Arial" w:hAnsi="Arial" w:cs="Arial"/>
          <w:b/>
        </w:rPr>
      </w:pPr>
      <w:bookmarkStart w:id="18" w:name="_Hlk151554001"/>
      <w:r w:rsidRPr="005D1E3B">
        <w:rPr>
          <w:rFonts w:ascii="Arial" w:hAnsi="Arial" w:cs="Arial"/>
          <w:b/>
        </w:rPr>
        <w:t>Kjennetegn på god praksis:</w:t>
      </w:r>
    </w:p>
    <w:p w14:paraId="0250AFE9" w14:textId="77777777" w:rsidR="00C33494" w:rsidRPr="005D1E3B" w:rsidRDefault="00C33494"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sidRPr="005D1E3B">
        <w:rPr>
          <w:rFonts w:ascii="Arial" w:hAnsi="Arial" w:cs="Arial"/>
          <w:bCs/>
        </w:rPr>
        <w:t>Personalet organiserer lekegrupper som utvikler barns språk og lekekompetanse.</w:t>
      </w:r>
    </w:p>
    <w:p w14:paraId="6C792042" w14:textId="77777777" w:rsidR="00C33494" w:rsidRPr="005D1E3B" w:rsidRDefault="00C33494"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sidRPr="005D1E3B">
        <w:rPr>
          <w:rFonts w:ascii="Arial" w:hAnsi="Arial" w:cs="Arial"/>
          <w:bCs/>
        </w:rPr>
        <w:t>Personalet skaper et inkluderende lekemiljø der barn over tid kan utforske et felles tema (eks. fra bøker, eventyr og hverdagssituasjoner) i leken.</w:t>
      </w:r>
    </w:p>
    <w:p w14:paraId="7DD78108" w14:textId="77777777" w:rsidR="00C33494" w:rsidRPr="005D1E3B" w:rsidRDefault="00C33494"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sidRPr="005D1E3B">
        <w:rPr>
          <w:rFonts w:ascii="Arial" w:hAnsi="Arial" w:cs="Arial"/>
          <w:bCs/>
        </w:rPr>
        <w:t>Personalet deltar aktivt i leken, bidrar med inspirasjon, progresjon og løser konflikter slik at leken vedvarer.</w:t>
      </w:r>
    </w:p>
    <w:p w14:paraId="4F7E06D1" w14:textId="77777777" w:rsidR="00C33494" w:rsidRPr="005D1E3B" w:rsidRDefault="00C33494"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sidRPr="005D1E3B">
        <w:rPr>
          <w:rFonts w:ascii="Arial" w:hAnsi="Arial" w:cs="Arial"/>
          <w:bCs/>
        </w:rPr>
        <w:t>Personalet observerer barnegruppen og støtter barn som strever med forskjellige faser i leken, f.eks. å invitere seg inn i lek eller med samspillet i leken.</w:t>
      </w:r>
    </w:p>
    <w:p w14:paraId="30D863F5" w14:textId="77777777" w:rsidR="00C33494" w:rsidRPr="005D1E3B" w:rsidRDefault="00C33494"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sidRPr="005D1E3B">
        <w:rPr>
          <w:rFonts w:ascii="Arial" w:hAnsi="Arial" w:cs="Arial"/>
          <w:bCs/>
        </w:rPr>
        <w:t>Personalet vet hva hvert barn har interesse for/kunnskap om og bruker dette i leken med barnet</w:t>
      </w:r>
    </w:p>
    <w:p w14:paraId="787F7449" w14:textId="77777777" w:rsidR="00C33494" w:rsidRPr="005D1E3B" w:rsidRDefault="00C33494"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sidRPr="005D1E3B">
        <w:rPr>
          <w:rFonts w:ascii="Arial" w:hAnsi="Arial" w:cs="Arial"/>
          <w:bCs/>
        </w:rPr>
        <w:t>Personalet organiserer dagen slik at lek blir prioritert hver dag.</w:t>
      </w:r>
    </w:p>
    <w:p w14:paraId="4C9CFCE5" w14:textId="77777777" w:rsidR="00C33494" w:rsidRPr="005D1E3B" w:rsidRDefault="00C33494"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sidRPr="005D1E3B">
        <w:rPr>
          <w:rFonts w:ascii="Arial" w:hAnsi="Arial" w:cs="Arial"/>
          <w:bCs/>
        </w:rPr>
        <w:t>Det fysiske miljøet ute og inne, stimulerer og inspirerer til lek og lekemateriellet er tilgjengelig og variert.</w:t>
      </w:r>
    </w:p>
    <w:p w14:paraId="3D9EB814" w14:textId="77777777" w:rsidR="00C33494" w:rsidRDefault="00C33494"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sidRPr="005D1E3B">
        <w:rPr>
          <w:rFonts w:ascii="Arial" w:hAnsi="Arial" w:cs="Arial"/>
          <w:bCs/>
        </w:rPr>
        <w:t>Personalet er gode rollemodeller og viser hvordan vi skal ta vare på lekene.</w:t>
      </w:r>
    </w:p>
    <w:p w14:paraId="56DB28DE" w14:textId="41DD4779" w:rsidR="00E4278B" w:rsidRDefault="00E4278B"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Pr>
          <w:rFonts w:ascii="Arial" w:hAnsi="Arial" w:cs="Arial"/>
          <w:bCs/>
        </w:rPr>
        <w:t>Personalet legger til rette for gode læringssituasjoner og mestringsopplevelser.</w:t>
      </w:r>
    </w:p>
    <w:bookmarkEnd w:id="18"/>
    <w:p w14:paraId="0D08BDC5" w14:textId="77777777" w:rsidR="00C33494" w:rsidRPr="005D1E3B" w:rsidRDefault="00C33494" w:rsidP="00C33494">
      <w:pPr>
        <w:pStyle w:val="Listeavsnitt"/>
        <w:rPr>
          <w:rFonts w:ascii="Arial" w:hAnsi="Arial" w:cs="Arial"/>
          <w:bCs/>
        </w:rPr>
      </w:pPr>
    </w:p>
    <w:p w14:paraId="29BD7D12" w14:textId="77777777" w:rsidR="0008033D" w:rsidRDefault="0008033D" w:rsidP="0008033D">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6573F59A" w14:textId="77777777" w:rsidR="0008033D" w:rsidRDefault="0008033D" w:rsidP="0008033D">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2BF17C09" w14:textId="77777777" w:rsidR="00C33494" w:rsidRPr="005D1E3B" w:rsidRDefault="00C33494" w:rsidP="00C33494">
      <w:pPr>
        <w:rPr>
          <w:rFonts w:ascii="Arial" w:hAnsi="Arial" w:cs="Arial"/>
        </w:rPr>
      </w:pPr>
    </w:p>
    <w:p w14:paraId="13037960" w14:textId="749280BA" w:rsidR="002720C7" w:rsidRDefault="002720C7" w:rsidP="0008033D">
      <w:pPr>
        <w:pStyle w:val="Overskrift1"/>
        <w:rPr>
          <w:rStyle w:val="eop"/>
          <w:rFonts w:ascii="Arial" w:hAnsi="Arial" w:cs="Arial"/>
          <w:color w:val="365F91"/>
          <w:sz w:val="28"/>
          <w:szCs w:val="28"/>
        </w:rPr>
      </w:pPr>
      <w:bookmarkStart w:id="19" w:name="_Toc205543295"/>
      <w:r w:rsidRPr="005D1E3B">
        <w:t xml:space="preserve">Hvordan arbeider barnehagen for </w:t>
      </w:r>
      <w:r w:rsidRPr="005D1E3B">
        <w:t>å</w:t>
      </w:r>
      <w:r w:rsidRPr="005D1E3B">
        <w:t xml:space="preserve"> fremme danning?</w:t>
      </w:r>
      <w:bookmarkEnd w:id="19"/>
      <w:r w:rsidRPr="005D1E3B">
        <w:t> </w:t>
      </w:r>
      <w:r w:rsidRPr="005D1E3B">
        <w:rPr>
          <w:rStyle w:val="eop"/>
          <w:rFonts w:ascii="Arial" w:hAnsi="Arial" w:cs="Arial"/>
          <w:color w:val="365F91"/>
          <w:sz w:val="28"/>
          <w:szCs w:val="28"/>
        </w:rPr>
        <w:t> </w:t>
      </w:r>
    </w:p>
    <w:p w14:paraId="111F6687" w14:textId="3C12C2CA" w:rsidR="00C33494" w:rsidRPr="005D1E3B" w:rsidRDefault="00C33494" w:rsidP="00C33494">
      <w:pPr>
        <w:rPr>
          <w:rFonts w:ascii="Arial" w:hAnsi="Arial" w:cs="Arial"/>
          <w:sz w:val="22"/>
          <w:szCs w:val="22"/>
        </w:rPr>
      </w:pPr>
      <w:r w:rsidRPr="005D1E3B">
        <w:rPr>
          <w:rFonts w:ascii="Arial" w:hAnsi="Arial" w:cs="Arial"/>
          <w:sz w:val="22"/>
          <w:szCs w:val="22"/>
        </w:rPr>
        <w:t>Danning dreier seg om å gi barna mulighet til å være aktører i eget liv, og danner grunnlaget for vårt arbeid med å gi barna rett til medvirkning.</w:t>
      </w:r>
    </w:p>
    <w:p w14:paraId="139129CB" w14:textId="46C0E69B" w:rsidR="00C33494" w:rsidRPr="005D1E3B" w:rsidRDefault="00C33494" w:rsidP="00C33494">
      <w:pPr>
        <w:rPr>
          <w:rFonts w:ascii="Arial" w:hAnsi="Arial" w:cs="Arial"/>
          <w:sz w:val="22"/>
          <w:szCs w:val="22"/>
        </w:rPr>
      </w:pPr>
      <w:r w:rsidRPr="005D1E3B">
        <w:rPr>
          <w:rFonts w:ascii="Arial" w:hAnsi="Arial" w:cs="Arial"/>
          <w:sz w:val="22"/>
          <w:szCs w:val="22"/>
        </w:rPr>
        <w:t xml:space="preserve">Gjennom danningsprosessen formes verdier, normer, tanker og uttrykks- og handlingsmåter. Danning er det som gjør oss til den vi er, i møte med andre. Personalet skal være gode veiledere og støttespillere for barn i deres veksling mellom samfunnets normer og sosiale krav og egen væremåte. I barnehagen skal barna få hjelp til å lære hvilke rammer som er akseptable i samvær med andre og utvikle sosial kompetanse. Sosial kompetanse handler om å mestre </w:t>
      </w:r>
      <w:r w:rsidR="00FE0E8E">
        <w:rPr>
          <w:rFonts w:ascii="Arial" w:hAnsi="Arial" w:cs="Arial"/>
          <w:sz w:val="22"/>
          <w:szCs w:val="22"/>
        </w:rPr>
        <w:t>det å være</w:t>
      </w:r>
      <w:r w:rsidRPr="005D1E3B">
        <w:rPr>
          <w:rFonts w:ascii="Arial" w:hAnsi="Arial" w:cs="Arial"/>
          <w:sz w:val="22"/>
          <w:szCs w:val="22"/>
        </w:rPr>
        <w:t xml:space="preserve"> sammen med hverandre på en måte som kjennes godt for en selv og samtidig bidrar positivt til fellesskapet.</w:t>
      </w:r>
    </w:p>
    <w:p w14:paraId="42FD0A84" w14:textId="7F5A90F7" w:rsidR="00C33494" w:rsidRDefault="00C33494" w:rsidP="00C33494">
      <w:pPr>
        <w:rPr>
          <w:rFonts w:ascii="Arial" w:hAnsi="Arial" w:cs="Arial"/>
          <w:sz w:val="22"/>
          <w:szCs w:val="22"/>
        </w:rPr>
      </w:pPr>
      <w:r w:rsidRPr="005D1E3B">
        <w:rPr>
          <w:rFonts w:ascii="Arial" w:hAnsi="Arial" w:cs="Arial"/>
          <w:sz w:val="22"/>
          <w:szCs w:val="22"/>
        </w:rPr>
        <w:t>Barnehagen er en viktig del i barna sin danningsprosess, en prosess som varer hele livet. Alt barna får ta del i, gjennom lek og læring i barnehagen er viktig i denne prosessen</w:t>
      </w:r>
      <w:r w:rsidR="0008033D">
        <w:rPr>
          <w:rFonts w:ascii="Arial" w:hAnsi="Arial" w:cs="Arial"/>
          <w:sz w:val="22"/>
          <w:szCs w:val="22"/>
        </w:rPr>
        <w:t>.</w:t>
      </w:r>
    </w:p>
    <w:p w14:paraId="7D916C03" w14:textId="77777777" w:rsidR="002A15FF" w:rsidRDefault="002A15FF" w:rsidP="00C33494">
      <w:pPr>
        <w:rPr>
          <w:rFonts w:ascii="Arial" w:hAnsi="Arial" w:cs="Arial"/>
          <w:sz w:val="22"/>
          <w:szCs w:val="22"/>
        </w:rPr>
      </w:pPr>
    </w:p>
    <w:p w14:paraId="7CF3C8F4" w14:textId="77777777" w:rsidR="00AC303A" w:rsidRDefault="00AC303A" w:rsidP="00C33494">
      <w:pPr>
        <w:rPr>
          <w:rFonts w:ascii="Arial" w:hAnsi="Arial" w:cs="Arial"/>
          <w:sz w:val="22"/>
          <w:szCs w:val="22"/>
        </w:rPr>
      </w:pPr>
    </w:p>
    <w:p w14:paraId="32A9ECD1" w14:textId="77777777" w:rsidR="00AC303A" w:rsidRDefault="00AC303A" w:rsidP="00C33494">
      <w:pPr>
        <w:rPr>
          <w:rFonts w:ascii="Arial" w:hAnsi="Arial" w:cs="Arial"/>
          <w:sz w:val="22"/>
          <w:szCs w:val="22"/>
        </w:rPr>
      </w:pPr>
    </w:p>
    <w:p w14:paraId="2C90D85B" w14:textId="77777777" w:rsidR="00FE0E8E" w:rsidRPr="00FE0E8E" w:rsidRDefault="00FE0E8E" w:rsidP="00FE0E8E">
      <w:pPr>
        <w:pBdr>
          <w:top w:val="single" w:sz="4" w:space="1" w:color="auto"/>
          <w:left w:val="single" w:sz="4" w:space="4" w:color="auto"/>
          <w:bottom w:val="single" w:sz="4" w:space="1" w:color="auto"/>
          <w:right w:val="single" w:sz="4" w:space="4" w:color="auto"/>
        </w:pBdr>
        <w:shd w:val="clear" w:color="auto" w:fill="D9E2F3" w:themeFill="accent1" w:themeFillTint="33"/>
        <w:ind w:left="360"/>
        <w:rPr>
          <w:rFonts w:ascii="Arial" w:hAnsi="Arial" w:cs="Arial"/>
          <w:b/>
        </w:rPr>
      </w:pPr>
      <w:r w:rsidRPr="005D1E3B">
        <w:rPr>
          <w:rFonts w:ascii="Arial" w:hAnsi="Arial" w:cs="Arial"/>
          <w:b/>
        </w:rPr>
        <w:lastRenderedPageBreak/>
        <w:t>Kjennetegn på god praksis:</w:t>
      </w:r>
    </w:p>
    <w:p w14:paraId="00894585" w14:textId="4F5F3FA3" w:rsidR="00C33494" w:rsidRPr="005D1E3B" w:rsidRDefault="002A15FF" w:rsidP="002A15FF">
      <w:pPr>
        <w:jc w:val="center"/>
        <w:rPr>
          <w:rFonts w:ascii="Arial" w:hAnsi="Arial" w:cs="Arial"/>
        </w:rPr>
      </w:pPr>
      <w:r w:rsidRPr="005D1E3B">
        <w:rPr>
          <w:rFonts w:ascii="Arial" w:hAnsi="Arial" w:cs="Arial"/>
          <w:noProof/>
        </w:rPr>
        <w:drawing>
          <wp:inline distT="0" distB="0" distL="0" distR="0" wp14:anchorId="1419367F" wp14:editId="032196A7">
            <wp:extent cx="4935165" cy="49149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430"/>
                    <a:stretch/>
                  </pic:blipFill>
                  <pic:spPr bwMode="auto">
                    <a:xfrm>
                      <a:off x="0" y="0"/>
                      <a:ext cx="4935165" cy="4914900"/>
                    </a:xfrm>
                    <a:prstGeom prst="rect">
                      <a:avLst/>
                    </a:prstGeom>
                    <a:noFill/>
                    <a:ln>
                      <a:noFill/>
                    </a:ln>
                    <a:extLst>
                      <a:ext uri="{53640926-AAD7-44D8-BBD7-CCE9431645EC}">
                        <a14:shadowObscured xmlns:a14="http://schemas.microsoft.com/office/drawing/2010/main"/>
                      </a:ext>
                    </a:extLst>
                  </pic:spPr>
                </pic:pic>
              </a:graphicData>
            </a:graphic>
          </wp:inline>
        </w:drawing>
      </w:r>
    </w:p>
    <w:p w14:paraId="151A194D" w14:textId="77777777" w:rsidR="0008033D" w:rsidRDefault="0008033D" w:rsidP="0008033D">
      <w:pPr>
        <w:spacing w:after="0"/>
        <w:rPr>
          <w:rFonts w:ascii="Arial" w:hAnsi="Arial" w:cs="Arial"/>
          <w:b/>
          <w:bCs/>
          <w:sz w:val="24"/>
          <w:szCs w:val="24"/>
        </w:rPr>
      </w:pPr>
      <w:r w:rsidRPr="005D1E3B">
        <w:rPr>
          <w:rFonts w:ascii="Arial" w:hAnsi="Arial" w:cs="Arial"/>
          <w:b/>
          <w:bCs/>
          <w:sz w:val="24"/>
          <w:szCs w:val="24"/>
        </w:rPr>
        <w:t xml:space="preserve">Vurdering av arbeidet: </w:t>
      </w:r>
    </w:p>
    <w:p w14:paraId="25495479" w14:textId="77777777" w:rsidR="0008033D" w:rsidRPr="0008033D" w:rsidRDefault="0008033D" w:rsidP="0008033D">
      <w:pPr>
        <w:pStyle w:val="Listeavsnitt"/>
        <w:numPr>
          <w:ilvl w:val="0"/>
          <w:numId w:val="21"/>
        </w:numPr>
        <w:spacing w:after="0"/>
        <w:rPr>
          <w:rFonts w:ascii="Arial" w:hAnsi="Arial" w:cs="Arial"/>
          <w:b/>
          <w:bCs/>
          <w:sz w:val="24"/>
          <w:szCs w:val="24"/>
        </w:rPr>
      </w:pPr>
      <w:r w:rsidRPr="0008033D">
        <w:rPr>
          <w:rStyle w:val="normaltextrun"/>
          <w:rFonts w:ascii="Arial" w:hAnsi="Arial" w:cs="Arial"/>
          <w:bCs/>
          <w:sz w:val="22"/>
          <w:szCs w:val="22"/>
        </w:rPr>
        <w:t>Personalet evaluerer kjennetegn på god praksis underveis og på slutten av hvert barnehageår.</w:t>
      </w:r>
      <w:r w:rsidRPr="0008033D">
        <w:rPr>
          <w:rStyle w:val="normaltextrun"/>
          <w:rFonts w:ascii="Arial" w:hAnsi="Arial" w:cs="Arial"/>
          <w:b/>
          <w:bCs/>
          <w:i/>
          <w:iCs/>
        </w:rPr>
        <w:t xml:space="preserve"> </w:t>
      </w:r>
    </w:p>
    <w:p w14:paraId="7C386A57" w14:textId="77777777" w:rsidR="00AD1A51" w:rsidRDefault="00AD1A51" w:rsidP="00AD1A51">
      <w:pPr>
        <w:rPr>
          <w:rFonts w:ascii="Arial" w:hAnsi="Arial" w:cs="Arial"/>
        </w:rPr>
      </w:pPr>
    </w:p>
    <w:p w14:paraId="0F303774" w14:textId="2A38FBB4" w:rsidR="002720C7" w:rsidRPr="005D1E3B" w:rsidRDefault="002720C7" w:rsidP="0008033D">
      <w:pPr>
        <w:pStyle w:val="Overskrift1"/>
      </w:pPr>
      <w:bookmarkStart w:id="20" w:name="_Toc205543296"/>
      <w:r w:rsidRPr="005D1E3B">
        <w:t xml:space="preserve">Hvordan arbeider barnehagen for </w:t>
      </w:r>
      <w:r w:rsidRPr="005D1E3B">
        <w:t>å</w:t>
      </w:r>
      <w:r w:rsidRPr="005D1E3B">
        <w:t xml:space="preserve"> fremme vennskap og </w:t>
      </w:r>
      <w:r w:rsidR="008F65B0">
        <w:t xml:space="preserve">inkluderende </w:t>
      </w:r>
      <w:r w:rsidRPr="005D1E3B">
        <w:t>felleskap?</w:t>
      </w:r>
      <w:bookmarkEnd w:id="20"/>
      <w:r w:rsidRPr="005D1E3B">
        <w:t> </w:t>
      </w:r>
    </w:p>
    <w:p w14:paraId="235B8338" w14:textId="77777777" w:rsidR="00AD1A51" w:rsidRPr="005D1E3B" w:rsidRDefault="00AD1A51" w:rsidP="00AD1A51">
      <w:pPr>
        <w:rPr>
          <w:rFonts w:ascii="Arial" w:hAnsi="Arial" w:cs="Arial"/>
          <w:sz w:val="22"/>
          <w:szCs w:val="22"/>
        </w:rPr>
      </w:pPr>
      <w:r w:rsidRPr="005D1E3B">
        <w:rPr>
          <w:rFonts w:ascii="Arial" w:hAnsi="Arial" w:cs="Arial"/>
          <w:sz w:val="22"/>
          <w:szCs w:val="22"/>
        </w:rPr>
        <w:t>Personalet skal ha kompetanse om:</w:t>
      </w:r>
    </w:p>
    <w:p w14:paraId="264E77BE" w14:textId="77777777" w:rsidR="00AD1A51" w:rsidRPr="005D1E3B" w:rsidRDefault="00AD1A51" w:rsidP="004273EA">
      <w:pPr>
        <w:pStyle w:val="Listeavsnitt"/>
        <w:numPr>
          <w:ilvl w:val="0"/>
          <w:numId w:val="10"/>
        </w:numPr>
        <w:spacing w:after="160"/>
        <w:rPr>
          <w:rFonts w:ascii="Arial" w:hAnsi="Arial" w:cs="Arial"/>
        </w:rPr>
      </w:pPr>
      <w:r w:rsidRPr="005D1E3B">
        <w:rPr>
          <w:rFonts w:ascii="Arial" w:hAnsi="Arial" w:cs="Arial"/>
          <w:b/>
          <w:bCs/>
        </w:rPr>
        <w:t>Sosial kompetanse:</w:t>
      </w:r>
      <w:r w:rsidRPr="005D1E3B">
        <w:rPr>
          <w:rFonts w:ascii="Arial" w:hAnsi="Arial" w:cs="Arial"/>
        </w:rPr>
        <w:t xml:space="preserve"> Sosial kompetanse er en forutsetning for å fungere godt sammen med andre og omfatter ferdigheter, kunnskaper og holdninger som utvikles gjennom sosialt samspill. </w:t>
      </w:r>
    </w:p>
    <w:p w14:paraId="2B547DC1" w14:textId="77777777" w:rsidR="00AD1A51" w:rsidRPr="005D1E3B" w:rsidRDefault="00AD1A51" w:rsidP="00AD1A51">
      <w:pPr>
        <w:pStyle w:val="Listeavsnitt"/>
        <w:rPr>
          <w:rFonts w:ascii="Arial" w:hAnsi="Arial" w:cs="Arial"/>
        </w:rPr>
      </w:pPr>
    </w:p>
    <w:p w14:paraId="5B73AAA3" w14:textId="41CF1EF2" w:rsidR="00AD1A51" w:rsidRPr="005D1E3B" w:rsidRDefault="00AD1A51" w:rsidP="004273EA">
      <w:pPr>
        <w:pStyle w:val="Listeavsnitt"/>
        <w:numPr>
          <w:ilvl w:val="0"/>
          <w:numId w:val="10"/>
        </w:numPr>
        <w:spacing w:after="160"/>
        <w:rPr>
          <w:rFonts w:ascii="Arial" w:hAnsi="Arial" w:cs="Arial"/>
        </w:rPr>
      </w:pPr>
      <w:r w:rsidRPr="005D1E3B">
        <w:rPr>
          <w:rFonts w:ascii="Arial" w:hAnsi="Arial" w:cs="Arial"/>
          <w:b/>
          <w:bCs/>
        </w:rPr>
        <w:t>Samspill</w:t>
      </w:r>
      <w:r w:rsidRPr="005D1E3B">
        <w:rPr>
          <w:rFonts w:ascii="Arial" w:hAnsi="Arial" w:cs="Arial"/>
        </w:rPr>
        <w:t>: Vi støtter barna i å sette egne grenser, respektere andres grenser og finne løsninger i konfliktsituasjoner. Vi snakker med barna om hva som er rett og galt og inviterer barna til å utforme normer (regler) for hvordan vi oppfører oss i fellesskap.</w:t>
      </w:r>
    </w:p>
    <w:p w14:paraId="53B429E6" w14:textId="3856C0B1" w:rsidR="00AD1A51" w:rsidRPr="005D1E3B" w:rsidRDefault="00AD1A51" w:rsidP="00AD1A51">
      <w:pPr>
        <w:pStyle w:val="Listeavsnitt"/>
        <w:spacing w:after="160"/>
        <w:ind w:left="720" w:firstLine="0"/>
        <w:rPr>
          <w:rFonts w:ascii="Arial" w:hAnsi="Arial" w:cs="Arial"/>
        </w:rPr>
      </w:pPr>
      <w:r w:rsidRPr="005D1E3B">
        <w:rPr>
          <w:rFonts w:ascii="Arial" w:hAnsi="Arial" w:cs="Arial"/>
        </w:rPr>
        <w:lastRenderedPageBreak/>
        <w:t xml:space="preserve">Det er viktig at vi støtter barna i å ta andres perspektiv, </w:t>
      </w:r>
      <w:r w:rsidR="00CE1C06" w:rsidRPr="005D1E3B">
        <w:rPr>
          <w:rFonts w:ascii="Arial" w:hAnsi="Arial" w:cs="Arial"/>
        </w:rPr>
        <w:t xml:space="preserve">og viser at </w:t>
      </w:r>
      <w:r w:rsidRPr="005D1E3B">
        <w:rPr>
          <w:rFonts w:ascii="Arial" w:hAnsi="Arial" w:cs="Arial"/>
        </w:rPr>
        <w:t xml:space="preserve">en sak </w:t>
      </w:r>
      <w:r w:rsidR="00CE1C06" w:rsidRPr="005D1E3B">
        <w:rPr>
          <w:rFonts w:ascii="Arial" w:hAnsi="Arial" w:cs="Arial"/>
        </w:rPr>
        <w:t xml:space="preserve">har </w:t>
      </w:r>
      <w:r w:rsidRPr="005D1E3B">
        <w:rPr>
          <w:rFonts w:ascii="Arial" w:hAnsi="Arial" w:cs="Arial"/>
        </w:rPr>
        <w:t xml:space="preserve">flere sider. Vi reflekterer over egne og andres følelser, opplevelser og meninger. På den måten lærer barnet å lese kroppsspråk og tolke samspill. </w:t>
      </w:r>
    </w:p>
    <w:p w14:paraId="54B42255" w14:textId="77777777" w:rsidR="00CE1C06" w:rsidRPr="005D1E3B" w:rsidRDefault="00CE1C06" w:rsidP="00AD1A51">
      <w:pPr>
        <w:pStyle w:val="Listeavsnitt"/>
        <w:spacing w:after="160"/>
        <w:ind w:left="720" w:firstLine="0"/>
        <w:rPr>
          <w:rFonts w:ascii="Arial" w:hAnsi="Arial" w:cs="Arial"/>
        </w:rPr>
      </w:pPr>
    </w:p>
    <w:p w14:paraId="567B2ACA" w14:textId="369E7935" w:rsidR="00AD1A51" w:rsidRDefault="00AD1A51" w:rsidP="00AD1A51">
      <w:pPr>
        <w:pStyle w:val="Listeavsnitt"/>
        <w:numPr>
          <w:ilvl w:val="0"/>
          <w:numId w:val="10"/>
        </w:numPr>
        <w:spacing w:after="160"/>
        <w:rPr>
          <w:rFonts w:ascii="Arial" w:hAnsi="Arial" w:cs="Arial"/>
        </w:rPr>
      </w:pPr>
      <w:r w:rsidRPr="005D1E3B">
        <w:rPr>
          <w:rFonts w:ascii="Arial" w:hAnsi="Arial" w:cs="Arial"/>
          <w:b/>
          <w:bCs/>
        </w:rPr>
        <w:t>Vennskap:</w:t>
      </w:r>
      <w:r w:rsidRPr="005D1E3B">
        <w:rPr>
          <w:rFonts w:ascii="Arial" w:hAnsi="Arial" w:cs="Arial"/>
        </w:rPr>
        <w:t xml:space="preserve"> Å bygge </w:t>
      </w:r>
      <w:r w:rsidR="00103175" w:rsidRPr="005D1E3B">
        <w:rPr>
          <w:rFonts w:ascii="Arial" w:hAnsi="Arial" w:cs="Arial"/>
        </w:rPr>
        <w:t>relasjoner</w:t>
      </w:r>
      <w:r w:rsidRPr="005D1E3B">
        <w:rPr>
          <w:rFonts w:ascii="Arial" w:hAnsi="Arial" w:cs="Arial"/>
        </w:rPr>
        <w:t xml:space="preserve"> er grunnleggende i barnehagen. Ifølge rammeplanen skal vi aktivt legge til rette for utvikling av både vennskap og sosialt fellesskap. Alle barn skal føle seg som en betydningsfull del av fellesskapet. Det er derfor viktig at vi skaper ett trygt miljø som gir barna tid og rom for å danne vennskap, og at vi gir barna verktøyene som skal til for å utvikle ett vennskap. Personalet skal ha kunnskap om hvordan vennskap bygges i de ulike aldersstadiene og hvordan vi kan bidra slik at alle barna opplever vennskap i barnehagen. </w:t>
      </w:r>
    </w:p>
    <w:p w14:paraId="2FB333B4" w14:textId="77777777" w:rsidR="00F66ECE" w:rsidRPr="00F66ECE" w:rsidRDefault="00F66ECE" w:rsidP="00F66ECE">
      <w:pPr>
        <w:pStyle w:val="Listeavsnitt"/>
        <w:spacing w:after="160"/>
        <w:ind w:left="720" w:firstLine="0"/>
        <w:rPr>
          <w:rFonts w:ascii="Arial" w:hAnsi="Arial" w:cs="Arial"/>
        </w:rPr>
      </w:pPr>
    </w:p>
    <w:p w14:paraId="2DA6ED36" w14:textId="4D3257CF" w:rsidR="00F66ECE" w:rsidRDefault="00AD1A51" w:rsidP="00F66ECE">
      <w:pPr>
        <w:pStyle w:val="Listeavsnitt"/>
        <w:numPr>
          <w:ilvl w:val="0"/>
          <w:numId w:val="10"/>
        </w:numPr>
        <w:spacing w:after="160"/>
        <w:rPr>
          <w:rFonts w:ascii="Arial" w:hAnsi="Arial" w:cs="Arial"/>
        </w:rPr>
      </w:pPr>
      <w:r w:rsidRPr="005D1E3B">
        <w:rPr>
          <w:rFonts w:ascii="Arial" w:hAnsi="Arial" w:cs="Arial"/>
          <w:b/>
          <w:bCs/>
        </w:rPr>
        <w:t>Inkludering:</w:t>
      </w:r>
      <w:r w:rsidRPr="005D1E3B">
        <w:rPr>
          <w:rFonts w:ascii="Arial" w:hAnsi="Arial" w:cs="Arial"/>
        </w:rPr>
        <w:t xml:space="preserve"> Alle barn er ulike og erfarer ulike stadier i løpet av barnehagetiden. Det er viktig at vi som barnehage tilrettelegger aktivitetene slik at alle barn kan delta ut ifra egne behov og forutsetninger. For å inkludere må personalet planlegge aktiviteter og bruke tid på å finne ulike metoder slik alle barna kan delta. </w:t>
      </w:r>
    </w:p>
    <w:p w14:paraId="3847A5F6" w14:textId="77777777" w:rsidR="00F66ECE" w:rsidRPr="00F66ECE" w:rsidRDefault="00F66ECE" w:rsidP="00F66ECE">
      <w:pPr>
        <w:pStyle w:val="Listeavsnitt"/>
        <w:rPr>
          <w:rFonts w:ascii="Arial" w:hAnsi="Arial" w:cs="Arial"/>
        </w:rPr>
      </w:pPr>
    </w:p>
    <w:p w14:paraId="48FCC911" w14:textId="77777777" w:rsidR="00AD1A51" w:rsidRPr="005D1E3B" w:rsidRDefault="00AD1A51" w:rsidP="004273EA">
      <w:pPr>
        <w:pStyle w:val="Listeavsnitt"/>
        <w:numPr>
          <w:ilvl w:val="0"/>
          <w:numId w:val="10"/>
        </w:numPr>
        <w:spacing w:after="160"/>
        <w:rPr>
          <w:rFonts w:ascii="Arial" w:hAnsi="Arial" w:cs="Arial"/>
        </w:rPr>
      </w:pPr>
      <w:r w:rsidRPr="005D1E3B">
        <w:rPr>
          <w:rFonts w:ascii="Arial" w:hAnsi="Arial" w:cs="Arial"/>
          <w:i/>
          <w:iCs/>
          <w:noProof/>
        </w:rPr>
        <mc:AlternateContent>
          <mc:Choice Requires="wps">
            <w:drawing>
              <wp:anchor distT="45720" distB="45720" distL="114300" distR="114300" simplePos="0" relativeHeight="251664385" behindDoc="0" locked="0" layoutInCell="1" allowOverlap="1" wp14:anchorId="2CF7D1A6" wp14:editId="2EF66725">
                <wp:simplePos x="0" y="0"/>
                <wp:positionH relativeFrom="margin">
                  <wp:posOffset>292100</wp:posOffset>
                </wp:positionH>
                <wp:positionV relativeFrom="paragraph">
                  <wp:posOffset>294640</wp:posOffset>
                </wp:positionV>
                <wp:extent cx="5422265" cy="1079500"/>
                <wp:effectExtent l="0" t="0" r="26035" b="2540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1079500"/>
                        </a:xfrm>
                        <a:prstGeom prst="rect">
                          <a:avLst/>
                        </a:prstGeom>
                        <a:solidFill>
                          <a:srgbClr val="FFFFFF"/>
                        </a:solidFill>
                        <a:ln w="9525">
                          <a:solidFill>
                            <a:srgbClr val="000000"/>
                          </a:solidFill>
                          <a:miter lim="800000"/>
                          <a:headEnd/>
                          <a:tailEnd/>
                        </a:ln>
                      </wps:spPr>
                      <wps:txbx>
                        <w:txbxContent>
                          <w:p w14:paraId="49885A54" w14:textId="09821403" w:rsidR="00AD1A51" w:rsidRDefault="00AD1A51" w:rsidP="00F66ECE">
                            <w:r w:rsidRPr="00F66ECE">
                              <w:rPr>
                                <w:rFonts w:ascii="Arial" w:hAnsi="Arial" w:cs="Arial"/>
                                <w:i/>
                                <w:iCs/>
                              </w:rPr>
                              <w:t>«Krenkelser brukes om negative ord eller handlinger som gjør at barn ikke føler seg inkludert i felleskapet med de andre barna. Det kan være enkelthendelser. Flere krenkende enkelthendelser rettet mot et barn kan, sett i sammenheng med definisjonen av mobbing, betraktes som mobbeatferd.»</w:t>
                            </w:r>
                          </w:p>
                          <w:p w14:paraId="0EFE3205" w14:textId="77777777" w:rsidR="00AD1A51" w:rsidRPr="00F66ECE" w:rsidRDefault="00AD1A51" w:rsidP="00AD1A51">
                            <w:pPr>
                              <w:jc w:val="center"/>
                              <w:rPr>
                                <w:rFonts w:ascii="Arial" w:hAnsi="Arial" w:cs="Arial"/>
                              </w:rPr>
                            </w:pPr>
                            <w:r w:rsidRPr="00F66ECE">
                              <w:rPr>
                                <w:rFonts w:ascii="Arial" w:hAnsi="Arial" w:cs="Arial"/>
                              </w:rPr>
                              <w:t>Mobbeatferd i barnehage, Roland</w:t>
                            </w:r>
                          </w:p>
                          <w:p w14:paraId="48D193B3" w14:textId="77777777" w:rsidR="00AD1A51" w:rsidRDefault="00AD1A51" w:rsidP="00AD1A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7D1A6" id="Tekstboks 2" o:spid="_x0000_s1027" type="#_x0000_t202" style="position:absolute;left:0;text-align:left;margin-left:23pt;margin-top:23.2pt;width:426.95pt;height:85pt;z-index:2516643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">
                <v:textbox>
                  <w:txbxContent>
                    <w:p w14:paraId="49885A54" w14:textId="09821403" w:rsidR="00AD1A51" w:rsidRDefault="00AD1A51" w:rsidP="00F66ECE">
                      <w:r w:rsidRPr="00F66ECE">
                        <w:rPr>
                          <w:rFonts w:ascii="Arial" w:hAnsi="Arial" w:cs="Arial"/>
                          <w:i/>
                          <w:iCs/>
                        </w:rPr>
                        <w:t>«Krenkelser brukes om negative ord eller handlinger som gjør at barn ikke føler seg inkludert i felleskapet med de andre barna. Det kan være enkelthendelser. Flere krenkende enkelthendelser rettet mot et barn kan, sett i sammenheng med definisjonen av mobbing, betraktes som mobbeatferd.»</w:t>
                      </w:r>
                    </w:p>
                    <w:p w14:paraId="0EFE3205" w14:textId="77777777" w:rsidR="00AD1A51" w:rsidRPr="00F66ECE" w:rsidRDefault="00AD1A51" w:rsidP="00AD1A51">
                      <w:pPr>
                        <w:jc w:val="center"/>
                        <w:rPr>
                          <w:rFonts w:ascii="Arial" w:hAnsi="Arial" w:cs="Arial"/>
                        </w:rPr>
                      </w:pPr>
                      <w:r w:rsidRPr="00F66ECE">
                        <w:rPr>
                          <w:rFonts w:ascii="Arial" w:hAnsi="Arial" w:cs="Arial"/>
                        </w:rPr>
                        <w:t>Mobbeatferd i barnehage, Roland</w:t>
                      </w:r>
                    </w:p>
                    <w:p w14:paraId="48D193B3" w14:textId="77777777" w:rsidR="00AD1A51" w:rsidRDefault="00AD1A51" w:rsidP="00AD1A51"/>
                  </w:txbxContent>
                </v:textbox>
                <w10:wrap type="square" anchorx="margin"/>
              </v:shape>
            </w:pict>
          </mc:Fallback>
        </mc:AlternateContent>
      </w:r>
      <w:r w:rsidRPr="005D1E3B">
        <w:rPr>
          <w:rFonts w:ascii="Arial" w:hAnsi="Arial" w:cs="Arial"/>
          <w:b/>
          <w:bCs/>
        </w:rPr>
        <w:t>Krenkelser:</w:t>
      </w:r>
      <w:r w:rsidRPr="005D1E3B">
        <w:rPr>
          <w:rFonts w:ascii="Arial" w:hAnsi="Arial" w:cs="Arial"/>
        </w:rPr>
        <w:t xml:space="preserve"> </w:t>
      </w:r>
    </w:p>
    <w:p w14:paraId="24BA75E2" w14:textId="77777777" w:rsidR="00AD1A51" w:rsidRPr="005D1E3B" w:rsidRDefault="00AD1A51" w:rsidP="00AD1A51">
      <w:pPr>
        <w:pStyle w:val="Listeavsnitt"/>
        <w:rPr>
          <w:rFonts w:ascii="Arial" w:hAnsi="Arial" w:cs="Arial"/>
        </w:rPr>
      </w:pPr>
    </w:p>
    <w:p w14:paraId="20491760" w14:textId="4CEF3F94" w:rsidR="00AD1A51" w:rsidRPr="005D1E3B" w:rsidRDefault="00CE1C06" w:rsidP="0008033D">
      <w:pPr>
        <w:pStyle w:val="Listeavsnitt"/>
        <w:ind w:left="720"/>
        <w:rPr>
          <w:rFonts w:ascii="Arial" w:hAnsi="Arial" w:cs="Arial"/>
        </w:rPr>
      </w:pPr>
      <w:r w:rsidRPr="005D1E3B">
        <w:rPr>
          <w:rFonts w:ascii="Arial" w:hAnsi="Arial" w:cs="Arial"/>
        </w:rPr>
        <w:t xml:space="preserve">      </w:t>
      </w:r>
      <w:r w:rsidR="00AD1A51" w:rsidRPr="005D1E3B">
        <w:rPr>
          <w:rFonts w:ascii="Arial" w:hAnsi="Arial" w:cs="Arial"/>
        </w:rPr>
        <w:t xml:space="preserve">Krenkelser defineres noe ulikt, men i hovedsak er det nedverdigende handlinger utført av enten barn eller voksne. Det understrekes i rammeplanen for norske barnehager at barnehagen skal forebygge blant annet krenkelser. For å få til dette er det viktig at barna opplever trivsel, trygghet, vennskap og tilhørighet i barnehagen. Det er derfor vesentlig at vi voksne er aktivt deltakende og griper inn når det er nødvendig. Personalet må være til stede i situasjoner, på nivå med barna og behandle barnet med respekt. De ansatte skal ha kunnskap om hvilke situasjoner som kan anses som krenkende, og kompetanse til å stoppe krenkende atferd. </w:t>
      </w:r>
    </w:p>
    <w:p w14:paraId="2F128129" w14:textId="77777777" w:rsidR="00AD1A51" w:rsidRPr="005D1E3B" w:rsidRDefault="00AD1A51" w:rsidP="00AD1A51">
      <w:pPr>
        <w:pStyle w:val="Listeavsnitt"/>
        <w:rPr>
          <w:rFonts w:ascii="Arial" w:hAnsi="Arial" w:cs="Arial"/>
        </w:rPr>
      </w:pPr>
    </w:p>
    <w:p w14:paraId="73F1E014" w14:textId="5BFA326A" w:rsidR="00AD1A51" w:rsidRPr="005D1E3B" w:rsidRDefault="00AD1A51" w:rsidP="004273EA">
      <w:pPr>
        <w:pStyle w:val="Listeavsnitt"/>
        <w:numPr>
          <w:ilvl w:val="0"/>
          <w:numId w:val="10"/>
        </w:numPr>
        <w:spacing w:after="160"/>
        <w:rPr>
          <w:rFonts w:ascii="Arial" w:hAnsi="Arial" w:cs="Arial"/>
        </w:rPr>
      </w:pPr>
      <w:r w:rsidRPr="005D1E3B">
        <w:rPr>
          <w:rFonts w:ascii="Arial" w:hAnsi="Arial" w:cs="Arial"/>
          <w:b/>
          <w:bCs/>
        </w:rPr>
        <w:t>Mobbing</w:t>
      </w:r>
      <w:r w:rsidRPr="005D1E3B">
        <w:rPr>
          <w:rFonts w:ascii="Arial" w:hAnsi="Arial" w:cs="Arial"/>
        </w:rPr>
        <w:t xml:space="preserve">: </w:t>
      </w:r>
    </w:p>
    <w:p w14:paraId="212E4578" w14:textId="77777777" w:rsidR="00AD1A51" w:rsidRPr="005D1E3B" w:rsidRDefault="00AD1A51" w:rsidP="00AD1A51">
      <w:pPr>
        <w:pStyle w:val="Listeavsnitt"/>
        <w:rPr>
          <w:rFonts w:ascii="Arial" w:hAnsi="Arial" w:cs="Arial"/>
        </w:rPr>
      </w:pPr>
    </w:p>
    <w:p w14:paraId="2F199078" w14:textId="286CFF99" w:rsidR="00F66ECE" w:rsidRDefault="00F66ECE" w:rsidP="00AD1A51">
      <w:pPr>
        <w:pStyle w:val="Listeavsnitt"/>
        <w:rPr>
          <w:rFonts w:ascii="Arial" w:hAnsi="Arial" w:cs="Arial"/>
        </w:rPr>
      </w:pPr>
      <w:r w:rsidRPr="005D1E3B">
        <w:rPr>
          <w:rFonts w:ascii="Arial" w:hAnsi="Arial" w:cs="Arial"/>
          <w:i/>
          <w:iCs/>
          <w:noProof/>
        </w:rPr>
        <mc:AlternateContent>
          <mc:Choice Requires="wps">
            <w:drawing>
              <wp:anchor distT="45720" distB="45720" distL="114300" distR="114300" simplePos="0" relativeHeight="251665409" behindDoc="0" locked="0" layoutInCell="1" allowOverlap="1" wp14:anchorId="4220E0AF" wp14:editId="7600EA69">
                <wp:simplePos x="0" y="0"/>
                <wp:positionH relativeFrom="margin">
                  <wp:posOffset>351155</wp:posOffset>
                </wp:positionH>
                <wp:positionV relativeFrom="paragraph">
                  <wp:posOffset>36830</wp:posOffset>
                </wp:positionV>
                <wp:extent cx="5422265" cy="770255"/>
                <wp:effectExtent l="0" t="0" r="26035" b="10795"/>
                <wp:wrapSquare wrapText="bothSides"/>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770255"/>
                        </a:xfrm>
                        <a:prstGeom prst="rect">
                          <a:avLst/>
                        </a:prstGeom>
                        <a:solidFill>
                          <a:srgbClr val="FFFFFF"/>
                        </a:solidFill>
                        <a:ln w="9525">
                          <a:solidFill>
                            <a:srgbClr val="000000"/>
                          </a:solidFill>
                          <a:miter lim="800000"/>
                          <a:headEnd/>
                          <a:tailEnd/>
                        </a:ln>
                      </wps:spPr>
                      <wps:txbx>
                        <w:txbxContent>
                          <w:p w14:paraId="724979C1" w14:textId="77777777" w:rsidR="00AD1A51" w:rsidRPr="00F66ECE" w:rsidRDefault="00AD1A51" w:rsidP="00AD1A51">
                            <w:pPr>
                              <w:rPr>
                                <w:rFonts w:ascii="Arial" w:hAnsi="Arial" w:cs="Arial"/>
                                <w:i/>
                                <w:iCs/>
                              </w:rPr>
                            </w:pPr>
                            <w:r w:rsidRPr="00F66ECE">
                              <w:rPr>
                                <w:rFonts w:ascii="Arial" w:hAnsi="Arial" w:cs="Arial"/>
                                <w:i/>
                                <w:iCs/>
                              </w:rPr>
                              <w:t>«Mobbing av barn i barnehagen er handlinger fra voksne og/eller andre barn som krenker barnets opplevelse av å høre til og være en betydningsfull person for fellesskapet.»</w:t>
                            </w:r>
                          </w:p>
                          <w:p w14:paraId="07D0CC1D" w14:textId="77777777" w:rsidR="00AD1A51" w:rsidRPr="00F66ECE" w:rsidRDefault="00AD1A51" w:rsidP="00AD1A51">
                            <w:pPr>
                              <w:pStyle w:val="Listeavsnitt"/>
                              <w:jc w:val="center"/>
                              <w:rPr>
                                <w:rFonts w:ascii="Arial" w:hAnsi="Arial" w:cs="Arial"/>
                              </w:rPr>
                            </w:pPr>
                            <w:r w:rsidRPr="00F66ECE">
                              <w:rPr>
                                <w:rFonts w:ascii="Arial" w:hAnsi="Arial" w:cs="Arial"/>
                              </w:rPr>
                              <w:t>Lund et.al. 2015</w:t>
                            </w:r>
                          </w:p>
                          <w:p w14:paraId="703336B2" w14:textId="77777777" w:rsidR="00AD1A51" w:rsidRDefault="00AD1A51" w:rsidP="00AD1A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0E0AF" id="_x0000_s1028" type="#_x0000_t202" style="position:absolute;margin-left:27.65pt;margin-top:2.9pt;width:426.95pt;height:60.65pt;z-index:251665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">
                <v:textbox>
                  <w:txbxContent>
                    <w:p w14:paraId="724979C1" w14:textId="77777777" w:rsidR="00AD1A51" w:rsidRPr="00F66ECE" w:rsidRDefault="00AD1A51" w:rsidP="00AD1A51">
                      <w:pPr>
                        <w:rPr>
                          <w:rFonts w:ascii="Arial" w:hAnsi="Arial" w:cs="Arial"/>
                          <w:i/>
                          <w:iCs/>
                        </w:rPr>
                      </w:pPr>
                      <w:r w:rsidRPr="00F66ECE">
                        <w:rPr>
                          <w:rFonts w:ascii="Arial" w:hAnsi="Arial" w:cs="Arial"/>
                          <w:i/>
                          <w:iCs/>
                        </w:rPr>
                        <w:t>«Mobbing av barn i barnehagen er handlinger fra voksne og/eller andre barn som krenker barnets opplevelse av å høre til og være en betydningsfull person for fellesskapet.»</w:t>
                      </w:r>
                    </w:p>
                    <w:p w14:paraId="07D0CC1D" w14:textId="77777777" w:rsidR="00AD1A51" w:rsidRPr="00F66ECE" w:rsidRDefault="00AD1A51" w:rsidP="00AD1A51">
                      <w:pPr>
                        <w:pStyle w:val="Listeavsnitt"/>
                        <w:jc w:val="center"/>
                        <w:rPr>
                          <w:rFonts w:ascii="Arial" w:hAnsi="Arial" w:cs="Arial"/>
                        </w:rPr>
                      </w:pPr>
                      <w:r w:rsidRPr="00F66ECE">
                        <w:rPr>
                          <w:rFonts w:ascii="Arial" w:hAnsi="Arial" w:cs="Arial"/>
                        </w:rPr>
                        <w:t>Lund et.al. 2015</w:t>
                      </w:r>
                    </w:p>
                    <w:p w14:paraId="703336B2" w14:textId="77777777" w:rsidR="00AD1A51" w:rsidRDefault="00AD1A51" w:rsidP="00AD1A51"/>
                  </w:txbxContent>
                </v:textbox>
                <w10:wrap type="square" anchorx="margin"/>
              </v:shape>
            </w:pict>
          </mc:Fallback>
        </mc:AlternateContent>
      </w:r>
    </w:p>
    <w:p w14:paraId="4F48F36C" w14:textId="77777777" w:rsidR="00F66ECE" w:rsidRDefault="00F66ECE" w:rsidP="00AD1A51">
      <w:pPr>
        <w:pStyle w:val="Listeavsnitt"/>
        <w:rPr>
          <w:rFonts w:ascii="Arial" w:hAnsi="Arial" w:cs="Arial"/>
        </w:rPr>
      </w:pPr>
    </w:p>
    <w:p w14:paraId="2FCD4CFB" w14:textId="77777777" w:rsidR="00F66ECE" w:rsidRDefault="00F66ECE" w:rsidP="00AD1A51">
      <w:pPr>
        <w:pStyle w:val="Listeavsnitt"/>
        <w:rPr>
          <w:rFonts w:ascii="Arial" w:hAnsi="Arial" w:cs="Arial"/>
        </w:rPr>
      </w:pPr>
    </w:p>
    <w:p w14:paraId="439F49CA" w14:textId="77777777" w:rsidR="00F66ECE" w:rsidRDefault="00F66ECE" w:rsidP="00AD1A51">
      <w:pPr>
        <w:pStyle w:val="Listeavsnitt"/>
        <w:rPr>
          <w:rFonts w:ascii="Arial" w:hAnsi="Arial" w:cs="Arial"/>
        </w:rPr>
      </w:pPr>
    </w:p>
    <w:p w14:paraId="06550725" w14:textId="77777777" w:rsidR="00F66ECE" w:rsidRDefault="00F66ECE" w:rsidP="00AD1A51">
      <w:pPr>
        <w:pStyle w:val="Listeavsnitt"/>
        <w:rPr>
          <w:rFonts w:ascii="Arial" w:hAnsi="Arial" w:cs="Arial"/>
        </w:rPr>
      </w:pPr>
    </w:p>
    <w:p w14:paraId="1D56D507" w14:textId="77777777" w:rsidR="00F66ECE" w:rsidRDefault="00F66ECE" w:rsidP="00AD1A51">
      <w:pPr>
        <w:pStyle w:val="Listeavsnitt"/>
        <w:rPr>
          <w:rFonts w:ascii="Arial" w:hAnsi="Arial" w:cs="Arial"/>
        </w:rPr>
      </w:pPr>
    </w:p>
    <w:p w14:paraId="072BDD25" w14:textId="06FFC5E0" w:rsidR="00AD1A51" w:rsidRDefault="00AD1A51" w:rsidP="0008033D">
      <w:pPr>
        <w:pStyle w:val="Listeavsnitt"/>
        <w:ind w:left="708" w:firstLine="0"/>
        <w:rPr>
          <w:rFonts w:ascii="Arial" w:hAnsi="Arial" w:cs="Arial"/>
        </w:rPr>
      </w:pPr>
      <w:r w:rsidRPr="005D1E3B">
        <w:rPr>
          <w:rFonts w:ascii="Arial" w:hAnsi="Arial" w:cs="Arial"/>
        </w:rPr>
        <w:t xml:space="preserve">For å unngå mobbing er det viktig at vi fremmer barnets sosiale kompetanse, stimulerer vennskap og sørger for alle blir inkludert i fellesskapet. Vi vil følge spesielt med på at ingen barn går alene over lengre tid, og at alle får en rolle i leken. Personalet skal ha kompetanse om hvilke risikofaktorer en har innen mobbing, hvordan en kan se tidlige tegn på begynnende mobbeatferd og kunnskap om hvordan en kan både forebygge mobbing og hvordan en stopper mobbing dersom det forekommer. </w:t>
      </w:r>
    </w:p>
    <w:p w14:paraId="53026CA1" w14:textId="77777777" w:rsidR="00AC303A" w:rsidRDefault="00AC303A" w:rsidP="0008033D">
      <w:pPr>
        <w:pStyle w:val="Listeavsnitt"/>
        <w:ind w:left="708" w:firstLine="0"/>
        <w:rPr>
          <w:rFonts w:ascii="Arial" w:hAnsi="Arial" w:cs="Arial"/>
        </w:rPr>
      </w:pPr>
    </w:p>
    <w:p w14:paraId="0212C5FD" w14:textId="77777777" w:rsidR="00AC303A" w:rsidRDefault="00AC303A" w:rsidP="0008033D">
      <w:pPr>
        <w:pStyle w:val="Listeavsnitt"/>
        <w:ind w:left="708" w:firstLine="0"/>
        <w:rPr>
          <w:rFonts w:ascii="Arial" w:hAnsi="Arial" w:cs="Arial"/>
        </w:rPr>
      </w:pPr>
    </w:p>
    <w:p w14:paraId="785BEDBB" w14:textId="77777777" w:rsidR="00AC303A" w:rsidRDefault="00AC303A" w:rsidP="0008033D">
      <w:pPr>
        <w:pStyle w:val="Listeavsnitt"/>
        <w:ind w:left="708" w:firstLine="0"/>
        <w:rPr>
          <w:rFonts w:ascii="Arial" w:hAnsi="Arial" w:cs="Arial"/>
        </w:rPr>
      </w:pPr>
    </w:p>
    <w:p w14:paraId="3D6B7CD9" w14:textId="77777777" w:rsidR="00AC303A" w:rsidRPr="005D1E3B" w:rsidRDefault="00AC303A" w:rsidP="0008033D">
      <w:pPr>
        <w:pStyle w:val="Listeavsnitt"/>
        <w:ind w:left="708" w:firstLine="0"/>
        <w:rPr>
          <w:rFonts w:ascii="Arial" w:hAnsi="Arial" w:cs="Arial"/>
        </w:rPr>
      </w:pPr>
    </w:p>
    <w:p w14:paraId="618F7261" w14:textId="77777777" w:rsidR="00AD1A51" w:rsidRPr="005D1E3B" w:rsidRDefault="00AD1A51" w:rsidP="00AD1A51">
      <w:pPr>
        <w:pStyle w:val="Listeavsnitt"/>
        <w:rPr>
          <w:rFonts w:ascii="Arial" w:hAnsi="Arial" w:cs="Arial"/>
        </w:rPr>
      </w:pPr>
    </w:p>
    <w:p w14:paraId="0E222296" w14:textId="77777777" w:rsidR="00AD1A51" w:rsidRPr="005D1E3B" w:rsidRDefault="00AD1A51" w:rsidP="00AD1A51">
      <w:p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ind w:left="360"/>
        <w:rPr>
          <w:rFonts w:ascii="Arial" w:hAnsi="Arial" w:cs="Arial"/>
          <w:b/>
          <w:bCs/>
          <w:sz w:val="22"/>
          <w:szCs w:val="22"/>
        </w:rPr>
      </w:pPr>
      <w:r w:rsidRPr="005D1E3B">
        <w:rPr>
          <w:rFonts w:ascii="Arial" w:hAnsi="Arial" w:cs="Arial"/>
          <w:b/>
          <w:bCs/>
          <w:sz w:val="22"/>
          <w:szCs w:val="22"/>
        </w:rPr>
        <w:lastRenderedPageBreak/>
        <w:t>Kjennetegn på god praksis:</w:t>
      </w:r>
    </w:p>
    <w:p w14:paraId="5EF402B7" w14:textId="1F68512B" w:rsidR="008F65B0" w:rsidRDefault="008F65B0"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Vi kartlegger aldri barn før vi har kartlagt oss selv.</w:t>
      </w:r>
    </w:p>
    <w:p w14:paraId="64E9D2BC" w14:textId="08B73D75" w:rsidR="008F65B0" w:rsidRDefault="008F65B0"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 xml:space="preserve">Vi reflekterer </w:t>
      </w:r>
      <w:r w:rsidR="00E02CDE">
        <w:rPr>
          <w:rFonts w:ascii="Arial" w:hAnsi="Arial" w:cs="Arial"/>
        </w:rPr>
        <w:t>over og utfordrer egen praksis for å inkludere alle barn.</w:t>
      </w:r>
    </w:p>
    <w:p w14:paraId="125C7F71" w14:textId="7BE6B30C" w:rsidR="00E02CDE"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Vi setter tidlig inn tiltak dersom det er noe som bekymrer oss hos barn eller barnegruppen.</w:t>
      </w:r>
    </w:p>
    <w:p w14:paraId="4E959AA0" w14:textId="441455E2"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V</w:t>
      </w:r>
      <w:r w:rsidR="00AD1A51" w:rsidRPr="005D1E3B">
        <w:rPr>
          <w:rFonts w:ascii="Arial" w:hAnsi="Arial" w:cs="Arial"/>
        </w:rPr>
        <w:t>i har en forutsigbarhet i forhold til barnehagenes planer og barnas individuelle behov</w:t>
      </w:r>
      <w:r>
        <w:rPr>
          <w:rFonts w:ascii="Arial" w:hAnsi="Arial" w:cs="Arial"/>
        </w:rPr>
        <w:t xml:space="preserve"> </w:t>
      </w:r>
      <w:r w:rsidR="00AD1A51" w:rsidRPr="005D1E3B">
        <w:rPr>
          <w:rFonts w:ascii="Arial" w:hAnsi="Arial" w:cs="Arial"/>
        </w:rPr>
        <w:t xml:space="preserve">at vi skaper felles opplevelser; årshjul, turer, </w:t>
      </w:r>
      <w:proofErr w:type="gramStart"/>
      <w:r w:rsidR="000E67A7">
        <w:rPr>
          <w:rFonts w:ascii="Arial" w:hAnsi="Arial" w:cs="Arial"/>
        </w:rPr>
        <w:t>aktiviteter…</w:t>
      </w:r>
      <w:proofErr w:type="gramEnd"/>
    </w:p>
    <w:p w14:paraId="5C59C690" w14:textId="2729D2A7"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V</w:t>
      </w:r>
      <w:r w:rsidR="00AD1A51" w:rsidRPr="005D1E3B">
        <w:rPr>
          <w:rFonts w:ascii="Arial" w:hAnsi="Arial" w:cs="Arial"/>
        </w:rPr>
        <w:t>i har humor og glede i hverdagen, rom for spontanitet.</w:t>
      </w:r>
    </w:p>
    <w:p w14:paraId="7B23655D" w14:textId="330DE9A7"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V</w:t>
      </w:r>
      <w:r w:rsidR="00AD1A51" w:rsidRPr="005D1E3B">
        <w:rPr>
          <w:rFonts w:ascii="Arial" w:hAnsi="Arial" w:cs="Arial"/>
        </w:rPr>
        <w:t>i er beviss</w:t>
      </w:r>
      <w:r w:rsidR="000E67A7">
        <w:rPr>
          <w:rFonts w:ascii="Arial" w:hAnsi="Arial" w:cs="Arial"/>
        </w:rPr>
        <w:t>te</w:t>
      </w:r>
      <w:r w:rsidR="00AD1A51" w:rsidRPr="005D1E3B">
        <w:rPr>
          <w:rFonts w:ascii="Arial" w:hAnsi="Arial" w:cs="Arial"/>
        </w:rPr>
        <w:t xml:space="preserve"> på å vise at du betyr noe, at den voksne bryr seg om deg.</w:t>
      </w:r>
    </w:p>
    <w:p w14:paraId="17F4A5EF" w14:textId="37E51AFA" w:rsidR="00AD1A51"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V</w:t>
      </w:r>
      <w:r w:rsidR="00AD1A51" w:rsidRPr="005D1E3B">
        <w:rPr>
          <w:rFonts w:ascii="Arial" w:hAnsi="Arial" w:cs="Arial"/>
        </w:rPr>
        <w:t xml:space="preserve">i </w:t>
      </w:r>
      <w:r>
        <w:rPr>
          <w:rFonts w:ascii="Arial" w:hAnsi="Arial" w:cs="Arial"/>
        </w:rPr>
        <w:t xml:space="preserve">ser det enkelte barn, gir </w:t>
      </w:r>
      <w:r w:rsidR="00AD1A51" w:rsidRPr="005D1E3B">
        <w:rPr>
          <w:rFonts w:ascii="Arial" w:hAnsi="Arial" w:cs="Arial"/>
        </w:rPr>
        <w:t>ros og anerkjennelse</w:t>
      </w:r>
      <w:r>
        <w:rPr>
          <w:rFonts w:ascii="Arial" w:hAnsi="Arial" w:cs="Arial"/>
        </w:rPr>
        <w:t>.</w:t>
      </w:r>
      <w:r w:rsidR="00AD1A51" w:rsidRPr="005D1E3B">
        <w:rPr>
          <w:rFonts w:ascii="Arial" w:hAnsi="Arial" w:cs="Arial"/>
        </w:rPr>
        <w:t xml:space="preserve"> </w:t>
      </w:r>
    </w:p>
    <w:p w14:paraId="5F6995B2" w14:textId="16F832AE" w:rsidR="00E02CDE"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Vi snakker positivt om barnet når andre hører på.</w:t>
      </w:r>
    </w:p>
    <w:p w14:paraId="1F8E9320" w14:textId="0BC92850"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V</w:t>
      </w:r>
      <w:r w:rsidR="00AD1A51" w:rsidRPr="005D1E3B">
        <w:rPr>
          <w:rFonts w:ascii="Arial" w:hAnsi="Arial" w:cs="Arial"/>
        </w:rPr>
        <w:t>i bruker anerkjennende kommunikasjon og relasjonskompetanse i samspill med barna</w:t>
      </w:r>
    </w:p>
    <w:p w14:paraId="3BAEE92C" w14:textId="1E6A83F7"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V</w:t>
      </w:r>
      <w:r w:rsidR="00AD1A51" w:rsidRPr="005D1E3B">
        <w:rPr>
          <w:rFonts w:ascii="Arial" w:hAnsi="Arial" w:cs="Arial"/>
        </w:rPr>
        <w:t>i snakker godt om personer som ikke er til stede.</w:t>
      </w:r>
    </w:p>
    <w:p w14:paraId="40341FD1" w14:textId="3E34BD51"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hAnsi="Arial" w:cs="Arial"/>
        </w:rPr>
      </w:pPr>
      <w:r>
        <w:rPr>
          <w:rFonts w:ascii="Arial" w:hAnsi="Arial" w:cs="Arial"/>
        </w:rPr>
        <w:t>V</w:t>
      </w:r>
      <w:r w:rsidR="00AD1A51" w:rsidRPr="005D1E3B">
        <w:rPr>
          <w:rFonts w:ascii="Arial" w:hAnsi="Arial" w:cs="Arial"/>
        </w:rPr>
        <w:t xml:space="preserve">i har et godt foreldresamarbeid. God kontakt mellom foreldre og ansatte er en viktig trivselsfaktor for det enkelte barn. </w:t>
      </w:r>
    </w:p>
    <w:p w14:paraId="08B51E0F" w14:textId="47B3A1DD"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eastAsia="Calibri" w:hAnsi="Arial" w:cs="Arial"/>
        </w:rPr>
      </w:pPr>
      <w:r>
        <w:rPr>
          <w:rFonts w:ascii="Arial" w:eastAsia="Calibri" w:hAnsi="Arial" w:cs="Arial"/>
        </w:rPr>
        <w:t>A</w:t>
      </w:r>
      <w:r w:rsidR="00AD1A51" w:rsidRPr="005D1E3B">
        <w:rPr>
          <w:rFonts w:ascii="Arial" w:eastAsia="Calibri" w:hAnsi="Arial" w:cs="Arial"/>
        </w:rPr>
        <w:t>lle barn i våre barnehager skal ha venner</w:t>
      </w:r>
    </w:p>
    <w:p w14:paraId="274ECA3E" w14:textId="4F4DEE0E"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eastAsia="Calibri" w:hAnsi="Arial" w:cs="Arial"/>
        </w:rPr>
      </w:pPr>
      <w:r>
        <w:rPr>
          <w:rFonts w:ascii="Arial" w:eastAsia="Calibri" w:hAnsi="Arial" w:cs="Arial"/>
        </w:rPr>
        <w:t>V</w:t>
      </w:r>
      <w:r w:rsidR="00AD1A51" w:rsidRPr="005D1E3B">
        <w:rPr>
          <w:rFonts w:ascii="Arial" w:eastAsia="Calibri" w:hAnsi="Arial" w:cs="Arial"/>
        </w:rPr>
        <w:t xml:space="preserve">i har </w:t>
      </w:r>
      <w:proofErr w:type="gramStart"/>
      <w:r w:rsidR="00AD1A51" w:rsidRPr="005D1E3B">
        <w:rPr>
          <w:rFonts w:ascii="Arial" w:eastAsia="Calibri" w:hAnsi="Arial" w:cs="Arial"/>
        </w:rPr>
        <w:t>fokus</w:t>
      </w:r>
      <w:proofErr w:type="gramEnd"/>
      <w:r w:rsidR="00AD1A51" w:rsidRPr="005D1E3B">
        <w:rPr>
          <w:rFonts w:ascii="Arial" w:eastAsia="Calibri" w:hAnsi="Arial" w:cs="Arial"/>
        </w:rPr>
        <w:t xml:space="preserve"> på de voksnes samspillsevner og på hvordan vi best mulig kan legge til rette for god utvikling og læring hos barna og for samspillet barna imellom.</w:t>
      </w:r>
    </w:p>
    <w:p w14:paraId="14B1671F" w14:textId="62061BC9"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eastAsia="Calibri" w:hAnsi="Arial" w:cs="Arial"/>
        </w:rPr>
      </w:pPr>
      <w:r>
        <w:rPr>
          <w:rFonts w:ascii="Arial" w:eastAsia="Calibri" w:hAnsi="Arial" w:cs="Arial"/>
        </w:rPr>
        <w:t>V</w:t>
      </w:r>
      <w:r w:rsidR="00AD1A51" w:rsidRPr="005D1E3B">
        <w:rPr>
          <w:rFonts w:ascii="Arial" w:eastAsia="Calibri" w:hAnsi="Arial" w:cs="Arial"/>
        </w:rPr>
        <w:t>oksne deltar aktivt i barnas lek</w:t>
      </w:r>
    </w:p>
    <w:p w14:paraId="74CDC562" w14:textId="756AC0F9"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eastAsia="Calibri" w:hAnsi="Arial" w:cs="Arial"/>
        </w:rPr>
      </w:pPr>
      <w:r>
        <w:rPr>
          <w:rFonts w:ascii="Arial" w:eastAsia="Calibri" w:hAnsi="Arial" w:cs="Arial"/>
        </w:rPr>
        <w:t>V</w:t>
      </w:r>
      <w:r w:rsidR="00AD1A51" w:rsidRPr="005D1E3B">
        <w:rPr>
          <w:rFonts w:ascii="Arial" w:eastAsia="Calibri" w:hAnsi="Arial" w:cs="Arial"/>
        </w:rPr>
        <w:t>i bruker jevnlig observasjon for å bevisstgjøre de voksne i relasjonen voksen – barn og for å bygge gode barn-barn relasjoner.</w:t>
      </w:r>
    </w:p>
    <w:p w14:paraId="151A387D" w14:textId="1942DAE5"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eastAsia="Calibri" w:hAnsi="Arial" w:cs="Arial"/>
        </w:rPr>
      </w:pPr>
      <w:r>
        <w:rPr>
          <w:rFonts w:ascii="Arial" w:eastAsia="Calibri" w:hAnsi="Arial" w:cs="Arial"/>
        </w:rPr>
        <w:t>V</w:t>
      </w:r>
      <w:r w:rsidR="00AD1A51" w:rsidRPr="005D1E3B">
        <w:rPr>
          <w:rFonts w:ascii="Arial" w:eastAsia="Calibri" w:hAnsi="Arial" w:cs="Arial"/>
        </w:rPr>
        <w:t>i møter foresatte og barn med respekt og anerkjennelse.</w:t>
      </w:r>
    </w:p>
    <w:p w14:paraId="29F5DEDD" w14:textId="18BC2725"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Pr>
          <w:rFonts w:ascii="Arial" w:eastAsia="Calibri" w:hAnsi="Arial" w:cs="Arial"/>
        </w:rPr>
        <w:t>V</w:t>
      </w:r>
      <w:r w:rsidR="00AD1A51" w:rsidRPr="005D1E3B">
        <w:rPr>
          <w:rFonts w:ascii="Arial" w:eastAsia="Calibri" w:hAnsi="Arial" w:cs="Arial"/>
        </w:rPr>
        <w:t xml:space="preserve">i bruker </w:t>
      </w:r>
      <w:r w:rsidR="00AD1A51" w:rsidRPr="005D1E3B">
        <w:rPr>
          <w:rFonts w:ascii="Arial" w:hAnsi="Arial" w:cs="Arial"/>
        </w:rPr>
        <w:t xml:space="preserve">systematisk observasjon av enkeltbarn og barnegrupper. </w:t>
      </w:r>
      <w:r w:rsidR="00AD1A51" w:rsidRPr="005D1E3B">
        <w:rPr>
          <w:rFonts w:ascii="Arial" w:eastAsia="Calibri" w:hAnsi="Arial" w:cs="Arial"/>
        </w:rPr>
        <w:t>Vi bruker observasjonsskjema” ALLE MED”, samt uformelle observasjoner i hverdagen.</w:t>
      </w:r>
    </w:p>
    <w:p w14:paraId="6604A91D" w14:textId="03E57EAC" w:rsidR="00AD1A51" w:rsidRPr="005D1E3B" w:rsidRDefault="00AD1A51"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eastAsia="Calibri" w:hAnsi="Arial" w:cs="Arial"/>
        </w:rPr>
      </w:pPr>
      <w:r w:rsidRPr="005D1E3B">
        <w:rPr>
          <w:rFonts w:ascii="Arial" w:eastAsia="Calibri" w:hAnsi="Arial" w:cs="Arial"/>
        </w:rPr>
        <w:t xml:space="preserve">at vi jobber bevisst med barns lek og samspill gjennom ulike opplegg som f.eks. Vennebøker, Vennekort, Være sammen </w:t>
      </w:r>
    </w:p>
    <w:p w14:paraId="5BD8B6EB" w14:textId="5E2E10BD"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eastAsia="Calibri" w:hAnsi="Arial" w:cs="Arial"/>
        </w:rPr>
      </w:pPr>
      <w:r>
        <w:rPr>
          <w:rFonts w:ascii="Arial" w:eastAsia="Calibri" w:hAnsi="Arial" w:cs="Arial"/>
        </w:rPr>
        <w:t>V</w:t>
      </w:r>
      <w:r w:rsidR="00AD1A51" w:rsidRPr="005D1E3B">
        <w:rPr>
          <w:rFonts w:ascii="Arial" w:eastAsia="Calibri" w:hAnsi="Arial" w:cs="Arial"/>
        </w:rPr>
        <w:t>i jobber med konfliktløsning, både hele gruppen, smågrupper og enkeltvis.</w:t>
      </w:r>
    </w:p>
    <w:p w14:paraId="23EE391A" w14:textId="4D3E60B1"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eastAsia="Calibri" w:hAnsi="Arial" w:cs="Arial"/>
        </w:rPr>
      </w:pPr>
      <w:r>
        <w:rPr>
          <w:rFonts w:ascii="Arial" w:eastAsia="Calibri" w:hAnsi="Arial" w:cs="Arial"/>
        </w:rPr>
        <w:t>V</w:t>
      </w:r>
      <w:r w:rsidR="00AD1A51" w:rsidRPr="005D1E3B">
        <w:rPr>
          <w:rFonts w:ascii="Arial" w:eastAsia="Calibri" w:hAnsi="Arial" w:cs="Arial"/>
        </w:rPr>
        <w:t xml:space="preserve">i lærer barna å sette ord på følelsene, </w:t>
      </w:r>
      <w:r>
        <w:rPr>
          <w:rFonts w:ascii="Arial" w:eastAsia="Calibri" w:hAnsi="Arial" w:cs="Arial"/>
        </w:rPr>
        <w:t>håndtere sterke følelser og gir dem a</w:t>
      </w:r>
      <w:r w:rsidR="00AD1A51" w:rsidRPr="005D1E3B">
        <w:rPr>
          <w:rFonts w:ascii="Arial" w:eastAsia="Calibri" w:hAnsi="Arial" w:cs="Arial"/>
        </w:rPr>
        <w:t>lternative strategier. F.eks. materiellet Grønne tanker - glade barn</w:t>
      </w:r>
    </w:p>
    <w:p w14:paraId="05116B39" w14:textId="1F68A6F6"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eastAsia="Calibri" w:hAnsi="Arial" w:cs="Arial"/>
        </w:rPr>
      </w:pPr>
      <w:r>
        <w:rPr>
          <w:rFonts w:ascii="Arial" w:eastAsia="Calibri" w:hAnsi="Arial" w:cs="Arial"/>
        </w:rPr>
        <w:t>V</w:t>
      </w:r>
      <w:r w:rsidR="00AD1A51" w:rsidRPr="005D1E3B">
        <w:rPr>
          <w:rFonts w:ascii="Arial" w:eastAsia="Calibri" w:hAnsi="Arial" w:cs="Arial"/>
        </w:rPr>
        <w:t xml:space="preserve">i jobber </w:t>
      </w:r>
      <w:r w:rsidR="00AD1A51" w:rsidRPr="005D1E3B">
        <w:rPr>
          <w:rFonts w:ascii="Arial" w:hAnsi="Arial" w:cs="Arial"/>
        </w:rPr>
        <w:t>systematisk med sosial kompetanse og barns samspill</w:t>
      </w:r>
    </w:p>
    <w:p w14:paraId="084B15D8" w14:textId="2D28BB9A" w:rsidR="00AD1A51" w:rsidRPr="005D1E3B" w:rsidRDefault="00E02CD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Pr>
          <w:rFonts w:ascii="Arial" w:hAnsi="Arial" w:cs="Arial"/>
        </w:rPr>
        <w:t>V</w:t>
      </w:r>
      <w:r w:rsidR="00AD1A51" w:rsidRPr="005D1E3B">
        <w:rPr>
          <w:rFonts w:ascii="Arial" w:hAnsi="Arial" w:cs="Arial"/>
        </w:rPr>
        <w:t>i har barnesamtaler om hvordan barna har det i barnehagen.</w:t>
      </w:r>
    </w:p>
    <w:p w14:paraId="32BEEDFD" w14:textId="77777777" w:rsidR="0008033D" w:rsidRDefault="0008033D" w:rsidP="0008033D">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61BCE13E" w14:textId="77777777" w:rsidR="0008033D" w:rsidRDefault="0008033D" w:rsidP="0008033D">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4776A07E" w14:textId="6B9FEF12" w:rsidR="00AD1A51" w:rsidRPr="0008033D" w:rsidRDefault="00AD1A51" w:rsidP="0008033D">
      <w:pPr>
        <w:pStyle w:val="Listeavsnitt"/>
        <w:numPr>
          <w:ilvl w:val="0"/>
          <w:numId w:val="21"/>
        </w:numPr>
        <w:rPr>
          <w:rFonts w:ascii="Arial" w:hAnsi="Arial" w:cs="Arial"/>
          <w:sz w:val="22"/>
          <w:szCs w:val="22"/>
        </w:rPr>
      </w:pPr>
      <w:r w:rsidRPr="0008033D">
        <w:rPr>
          <w:rFonts w:ascii="Arial" w:hAnsi="Arial" w:cs="Arial"/>
          <w:sz w:val="22"/>
          <w:szCs w:val="22"/>
        </w:rPr>
        <w:t>Vi har utarbeidet en egen handlingsplan om det psykososiale barnehagemiljøet som utdyper dette temaet.</w:t>
      </w:r>
    </w:p>
    <w:p w14:paraId="5B595D34" w14:textId="1263F734" w:rsidR="002720C7" w:rsidRPr="005D1E3B" w:rsidRDefault="002720C7" w:rsidP="00722C28">
      <w:pPr>
        <w:pStyle w:val="Overskrift1"/>
      </w:pPr>
      <w:bookmarkStart w:id="21" w:name="_Toc205543297"/>
      <w:r w:rsidRPr="005D1E3B">
        <w:t xml:space="preserve">Hvordan arbeider barnehagen for </w:t>
      </w:r>
      <w:r w:rsidRPr="005D1E3B">
        <w:t>å</w:t>
      </w:r>
      <w:r w:rsidRPr="005D1E3B">
        <w:t xml:space="preserve"> fremme kommunikasjon og spr</w:t>
      </w:r>
      <w:r w:rsidRPr="005D1E3B">
        <w:t>å</w:t>
      </w:r>
      <w:r w:rsidRPr="005D1E3B">
        <w:t>k?</w:t>
      </w:r>
      <w:bookmarkEnd w:id="21"/>
      <w:r w:rsidRPr="005D1E3B">
        <w:t>  </w:t>
      </w:r>
    </w:p>
    <w:p w14:paraId="0D520F8E" w14:textId="2890AA87" w:rsidR="0085771E" w:rsidRPr="005D1E3B" w:rsidRDefault="0085771E" w:rsidP="0085771E">
      <w:pPr>
        <w:rPr>
          <w:rFonts w:ascii="Arial" w:eastAsia="Calibri" w:hAnsi="Arial" w:cs="Arial"/>
          <w:sz w:val="22"/>
          <w:szCs w:val="22"/>
        </w:rPr>
      </w:pPr>
      <w:r w:rsidRPr="005D1E3B">
        <w:rPr>
          <w:rFonts w:ascii="Arial" w:eastAsia="Calibri" w:hAnsi="Arial" w:cs="Arial"/>
          <w:sz w:val="22"/>
          <w:szCs w:val="22"/>
        </w:rPr>
        <w:t xml:space="preserve">Vi har </w:t>
      </w:r>
      <w:proofErr w:type="gramStart"/>
      <w:r w:rsidRPr="005D1E3B">
        <w:rPr>
          <w:rFonts w:ascii="Arial" w:eastAsia="Calibri" w:hAnsi="Arial" w:cs="Arial"/>
          <w:sz w:val="22"/>
          <w:szCs w:val="22"/>
        </w:rPr>
        <w:t>fokus</w:t>
      </w:r>
      <w:proofErr w:type="gramEnd"/>
      <w:r w:rsidRPr="005D1E3B">
        <w:rPr>
          <w:rFonts w:ascii="Arial" w:eastAsia="Calibri" w:hAnsi="Arial" w:cs="Arial"/>
          <w:sz w:val="22"/>
          <w:szCs w:val="22"/>
        </w:rPr>
        <w:t xml:space="preserve"> på å heve personalets kompetanse innen språkutvikling og språkstimulering. Personalets kompetanse skal sikre et godt, variert og likeverdig språktilbud til alle barna i barnehagen, samt en mer systematisk og bevisst språkopplæring. Vi har et sterkt </w:t>
      </w:r>
      <w:proofErr w:type="gramStart"/>
      <w:r w:rsidRPr="005D1E3B">
        <w:rPr>
          <w:rFonts w:ascii="Arial" w:eastAsia="Calibri" w:hAnsi="Arial" w:cs="Arial"/>
          <w:sz w:val="22"/>
          <w:szCs w:val="22"/>
        </w:rPr>
        <w:t>fokus</w:t>
      </w:r>
      <w:proofErr w:type="gramEnd"/>
      <w:r w:rsidRPr="005D1E3B">
        <w:rPr>
          <w:rFonts w:ascii="Arial" w:eastAsia="Calibri" w:hAnsi="Arial" w:cs="Arial"/>
          <w:sz w:val="22"/>
          <w:szCs w:val="22"/>
        </w:rPr>
        <w:t xml:space="preserve"> på å skape et godt og rikt språkmiljø hvor språkstimulerende aktiviteter er en viktig del av barnehagehverdagen. </w:t>
      </w:r>
    </w:p>
    <w:p w14:paraId="3E552009" w14:textId="1578560A" w:rsidR="0085771E" w:rsidRPr="005D1E3B" w:rsidRDefault="0085771E" w:rsidP="0085771E">
      <w:pPr>
        <w:rPr>
          <w:rFonts w:ascii="Arial" w:hAnsi="Arial" w:cs="Arial"/>
          <w:sz w:val="22"/>
          <w:szCs w:val="22"/>
        </w:rPr>
      </w:pPr>
      <w:r w:rsidRPr="005D1E3B">
        <w:rPr>
          <w:rFonts w:ascii="Arial" w:eastAsia="Calibri" w:hAnsi="Arial" w:cs="Arial"/>
          <w:sz w:val="22"/>
          <w:szCs w:val="22"/>
        </w:rPr>
        <w:t xml:space="preserve">Samlingene skal være preget av lek med utstrakt bruk av konkreter og visualisering. </w:t>
      </w:r>
      <w:r w:rsidRPr="005D1E3B">
        <w:rPr>
          <w:rFonts w:ascii="Arial" w:hAnsi="Arial" w:cs="Arial"/>
          <w:sz w:val="22"/>
          <w:szCs w:val="22"/>
        </w:rPr>
        <w:t xml:space="preserve"> Vi har </w:t>
      </w:r>
      <w:proofErr w:type="gramStart"/>
      <w:r w:rsidRPr="005D1E3B">
        <w:rPr>
          <w:rFonts w:ascii="Arial" w:hAnsi="Arial" w:cs="Arial"/>
          <w:sz w:val="22"/>
          <w:szCs w:val="22"/>
        </w:rPr>
        <w:t>fokus</w:t>
      </w:r>
      <w:proofErr w:type="gramEnd"/>
      <w:r w:rsidRPr="005D1E3B">
        <w:rPr>
          <w:rFonts w:ascii="Arial" w:hAnsi="Arial" w:cs="Arial"/>
          <w:sz w:val="22"/>
          <w:szCs w:val="22"/>
        </w:rPr>
        <w:t xml:space="preserve"> på språket gjennom hele dagen og er bevisst på å benevne og bruke språket riktig.</w:t>
      </w:r>
    </w:p>
    <w:p w14:paraId="1FCB80CB" w14:textId="0AD5E2AF" w:rsidR="006D576D" w:rsidRDefault="006D576D" w:rsidP="0085771E">
      <w:pPr>
        <w:rPr>
          <w:rFonts w:ascii="Arial" w:eastAsia="Calibri" w:hAnsi="Arial" w:cs="Arial"/>
          <w:sz w:val="22"/>
          <w:szCs w:val="22"/>
        </w:rPr>
      </w:pPr>
    </w:p>
    <w:p w14:paraId="62BACC10" w14:textId="4F19C22E" w:rsidR="0085771E" w:rsidRPr="005D1E3B" w:rsidRDefault="0085771E" w:rsidP="0085771E">
      <w:pPr>
        <w:rPr>
          <w:rFonts w:ascii="Arial" w:eastAsia="Calibri" w:hAnsi="Arial" w:cs="Arial"/>
          <w:sz w:val="22"/>
          <w:szCs w:val="22"/>
        </w:rPr>
      </w:pPr>
      <w:r w:rsidRPr="005D1E3B">
        <w:rPr>
          <w:rFonts w:ascii="Arial" w:eastAsia="Calibri" w:hAnsi="Arial" w:cs="Arial"/>
          <w:sz w:val="22"/>
          <w:szCs w:val="22"/>
        </w:rPr>
        <w:lastRenderedPageBreak/>
        <w:t>Hensikten er å stimulere barns nysgjerrighet for språk og gjøre dem oppmerksomme på språkets mangfold. God språkutvikling og et godt grunnleggende begrepsapparat er viktig for all videre læring og gir et godt utgangspunkt for overgang til skolen. Vi har både barn, foreldre og personal med ulike morsmål. Dette gjør barna nysgjerrige på det språklige mangfoldet og er med på å øke barnas språklige bevissthet.</w:t>
      </w:r>
    </w:p>
    <w:p w14:paraId="57CC4503" w14:textId="77777777" w:rsidR="00AC303A" w:rsidRDefault="00AC303A" w:rsidP="0085771E">
      <w:pPr>
        <w:rPr>
          <w:rFonts w:ascii="Arial" w:eastAsia="Calibri" w:hAnsi="Arial" w:cs="Arial"/>
          <w:sz w:val="22"/>
          <w:szCs w:val="22"/>
        </w:rPr>
      </w:pPr>
    </w:p>
    <w:p w14:paraId="218C260A" w14:textId="77777777" w:rsidR="00AC303A" w:rsidRDefault="00AC303A" w:rsidP="0085771E">
      <w:pPr>
        <w:rPr>
          <w:rFonts w:ascii="Arial" w:eastAsia="Calibri" w:hAnsi="Arial" w:cs="Arial"/>
          <w:sz w:val="22"/>
          <w:szCs w:val="22"/>
        </w:rPr>
      </w:pPr>
    </w:p>
    <w:p w14:paraId="3824CFD4" w14:textId="77777777" w:rsidR="00AC303A" w:rsidRDefault="00AC303A" w:rsidP="0085771E">
      <w:pPr>
        <w:rPr>
          <w:rFonts w:ascii="Arial" w:eastAsia="Calibri" w:hAnsi="Arial" w:cs="Arial"/>
          <w:sz w:val="22"/>
          <w:szCs w:val="22"/>
        </w:rPr>
      </w:pPr>
    </w:p>
    <w:p w14:paraId="4E25DDFF" w14:textId="77777777" w:rsidR="00AC303A" w:rsidRDefault="00AC303A" w:rsidP="0085771E">
      <w:pPr>
        <w:rPr>
          <w:rFonts w:ascii="Arial" w:eastAsia="Calibri" w:hAnsi="Arial" w:cs="Arial"/>
          <w:sz w:val="22"/>
          <w:szCs w:val="22"/>
        </w:rPr>
      </w:pPr>
    </w:p>
    <w:p w14:paraId="43097957" w14:textId="77777777" w:rsidR="00AC303A" w:rsidRDefault="00AC303A" w:rsidP="0085771E">
      <w:pPr>
        <w:rPr>
          <w:rFonts w:ascii="Arial" w:eastAsia="Calibri" w:hAnsi="Arial" w:cs="Arial"/>
          <w:sz w:val="22"/>
          <w:szCs w:val="22"/>
        </w:rPr>
      </w:pPr>
    </w:p>
    <w:p w14:paraId="58691822" w14:textId="1DC2537C" w:rsidR="0085771E" w:rsidRPr="005D1E3B" w:rsidRDefault="00AC303A" w:rsidP="0085771E">
      <w:pPr>
        <w:rPr>
          <w:rFonts w:ascii="Arial" w:eastAsia="Calibri" w:hAnsi="Arial" w:cs="Arial"/>
          <w:sz w:val="22"/>
          <w:szCs w:val="22"/>
        </w:rPr>
      </w:pPr>
      <w:r w:rsidRPr="005D1E3B">
        <w:rPr>
          <w:rFonts w:ascii="Arial" w:eastAsia="Calibri" w:hAnsi="Arial" w:cs="Arial"/>
          <w:noProof/>
          <w:sz w:val="22"/>
          <w:szCs w:val="22"/>
        </w:rPr>
        <w:drawing>
          <wp:anchor distT="0" distB="0" distL="114300" distR="114300" simplePos="0" relativeHeight="251667457" behindDoc="0" locked="0" layoutInCell="1" allowOverlap="1" wp14:anchorId="4FB7F464" wp14:editId="4DF214E6">
            <wp:simplePos x="0" y="0"/>
            <wp:positionH relativeFrom="margin">
              <wp:align>center</wp:align>
            </wp:positionH>
            <wp:positionV relativeFrom="margin">
              <wp:posOffset>1031240</wp:posOffset>
            </wp:positionV>
            <wp:extent cx="2691130" cy="1403350"/>
            <wp:effectExtent l="0" t="0" r="0" b="6350"/>
            <wp:wrapSquare wrapText="bothSides"/>
            <wp:docPr id="27" name="Bilde 2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1130" cy="1403350"/>
                    </a:xfrm>
                    <a:prstGeom prst="rect">
                      <a:avLst/>
                    </a:prstGeom>
                  </pic:spPr>
                </pic:pic>
              </a:graphicData>
            </a:graphic>
          </wp:anchor>
        </w:drawing>
      </w:r>
      <w:r w:rsidR="0085771E" w:rsidRPr="005D1E3B">
        <w:rPr>
          <w:rFonts w:ascii="Arial" w:eastAsia="Calibri" w:hAnsi="Arial" w:cs="Arial"/>
          <w:sz w:val="22"/>
          <w:szCs w:val="22"/>
        </w:rPr>
        <w:t>Vi ønsker å skape et rikt språkmiljø i barnehagen, hvor alle barna opplever trygghet og glede med å bruke språket. Personalets rolle er sentral for å skape et godt språkmiljø gjennom å være lydhør overfor barns uttrykksmåter, støtte og oppmuntre barna til å bruke språket. Personalet skal være gode språklige modeller ved å sette ord på ting og hendelser, bruke hele setninger, ulike begreper, forklare ord og uttrykk og filosofere sammen med barna.  Barna skal få gode og lærerike opplevelser, gjennom bruk og formidling av litteratur. Vi skal ha daglige samlinger og lesestunder, eventyr, sanger på flere språk, lære rim og regler og øve oss på å fortelle historier, vitser og leke med språket.</w:t>
      </w:r>
    </w:p>
    <w:p w14:paraId="5C604B5A" w14:textId="79FDD402" w:rsidR="0085771E" w:rsidRPr="005D1E3B" w:rsidRDefault="0085771E" w:rsidP="0085771E">
      <w:pPr>
        <w:rPr>
          <w:rFonts w:ascii="Arial" w:eastAsia="Calibri" w:hAnsi="Arial" w:cs="Arial"/>
          <w:sz w:val="22"/>
          <w:szCs w:val="22"/>
        </w:rPr>
      </w:pPr>
      <w:r w:rsidRPr="005D1E3B">
        <w:rPr>
          <w:rFonts w:ascii="Arial" w:eastAsia="Calibri" w:hAnsi="Arial" w:cs="Arial"/>
          <w:sz w:val="22"/>
          <w:szCs w:val="22"/>
        </w:rPr>
        <w:t xml:space="preserve">For å ivareta barnas trygghet til utprøving av språket, retter vi ikke på feil uttale, men gjentar med korrekt uttale. </w:t>
      </w:r>
    </w:p>
    <w:p w14:paraId="741F5005" w14:textId="19BB567A" w:rsidR="0085771E" w:rsidRPr="006D576D" w:rsidRDefault="0085771E" w:rsidP="006D576D">
      <w:pPr>
        <w:pStyle w:val="Overskrift5"/>
        <w:rPr>
          <w:rFonts w:ascii="Arial" w:eastAsia="Calibri" w:hAnsi="Arial" w:cs="Arial"/>
          <w:color w:val="auto"/>
          <w:sz w:val="22"/>
          <w:szCs w:val="22"/>
        </w:rPr>
      </w:pPr>
      <w:r w:rsidRPr="005D1E3B">
        <w:rPr>
          <w:rFonts w:ascii="Arial" w:eastAsia="Calibri" w:hAnsi="Arial" w:cs="Arial"/>
          <w:color w:val="auto"/>
          <w:sz w:val="22"/>
          <w:szCs w:val="22"/>
        </w:rPr>
        <w:t xml:space="preserve">Mange barn har et annet morsmål enn norsk og lærer norsk som andrespråk i barnehagen. I rammeplanen er det presisert viktigheten av at barnehagen støtter barnets bruk av sitt morsmål og samtidig arbeider aktivt for å styrke den norskspråklige kompetansen. </w:t>
      </w:r>
    </w:p>
    <w:p w14:paraId="704DC6BA" w14:textId="77777777" w:rsidR="0085771E" w:rsidRPr="005D1E3B" w:rsidRDefault="0085771E" w:rsidP="006D576D">
      <w:pPr>
        <w:spacing w:before="240" w:after="200" w:line="276" w:lineRule="auto"/>
        <w:rPr>
          <w:rFonts w:ascii="Arial" w:eastAsia="Calibri" w:hAnsi="Arial" w:cs="Arial"/>
          <w:sz w:val="22"/>
          <w:szCs w:val="22"/>
        </w:rPr>
      </w:pPr>
      <w:r w:rsidRPr="005D1E3B">
        <w:rPr>
          <w:rFonts w:ascii="Arial" w:eastAsia="Calibri" w:hAnsi="Arial" w:cs="Arial"/>
          <w:sz w:val="22"/>
          <w:szCs w:val="22"/>
        </w:rPr>
        <w:t xml:space="preserve">Morsmål har en stor verdi for at barna skal få leke, snakke og lære på sitt eget alders- og utviklingsnivå, for kommunikasjon med familie og for utvikling av en positiv identitet. Språkinnlæring av flere språk påvirker hverandre positivt. I tillegg til at morsmål har en verdi i seg selv, har det også en sentral rolle og er en god støtte i utviklingen av norsk. </w:t>
      </w:r>
    </w:p>
    <w:p w14:paraId="5823274D" w14:textId="77777777" w:rsidR="0085771E" w:rsidRPr="005D1E3B" w:rsidRDefault="0085771E" w:rsidP="0085771E">
      <w:p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ind w:left="360"/>
        <w:rPr>
          <w:rFonts w:ascii="Arial" w:eastAsia="Calibri" w:hAnsi="Arial" w:cs="Arial"/>
          <w:b/>
          <w:bCs/>
          <w:sz w:val="22"/>
          <w:szCs w:val="22"/>
        </w:rPr>
      </w:pPr>
      <w:r w:rsidRPr="005D1E3B">
        <w:rPr>
          <w:rFonts w:ascii="Arial" w:eastAsia="Calibri" w:hAnsi="Arial" w:cs="Arial"/>
          <w:b/>
          <w:bCs/>
          <w:sz w:val="22"/>
          <w:szCs w:val="22"/>
        </w:rPr>
        <w:t>Kjennetegn på god praksis:</w:t>
      </w:r>
    </w:p>
    <w:p w14:paraId="57A7A464" w14:textId="55C10CA2"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 xml:space="preserve">Sette ord på handlinger og bruke riktige begrep – </w:t>
      </w:r>
      <w:r w:rsidR="006D576D">
        <w:rPr>
          <w:rFonts w:ascii="Arial" w:eastAsia="Calibri" w:hAnsi="Arial" w:cs="Arial"/>
        </w:rPr>
        <w:t>«</w:t>
      </w:r>
      <w:r w:rsidRPr="005D1E3B">
        <w:rPr>
          <w:rFonts w:ascii="Arial" w:eastAsia="Calibri" w:hAnsi="Arial" w:cs="Arial"/>
        </w:rPr>
        <w:t>bade</w:t>
      </w:r>
      <w:r w:rsidR="006D576D">
        <w:rPr>
          <w:rFonts w:ascii="Arial" w:eastAsia="Calibri" w:hAnsi="Arial" w:cs="Arial"/>
        </w:rPr>
        <w:t>»</w:t>
      </w:r>
      <w:r w:rsidRPr="005D1E3B">
        <w:rPr>
          <w:rFonts w:ascii="Arial" w:eastAsia="Calibri" w:hAnsi="Arial" w:cs="Arial"/>
        </w:rPr>
        <w:t xml:space="preserve"> barna i språk</w:t>
      </w:r>
    </w:p>
    <w:p w14:paraId="555A6DFD" w14:textId="5261C6DF"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Bruke dagsplan</w:t>
      </w:r>
      <w:r w:rsidR="006D576D">
        <w:rPr>
          <w:rFonts w:ascii="Arial" w:eastAsia="Calibri" w:hAnsi="Arial" w:cs="Arial"/>
        </w:rPr>
        <w:t xml:space="preserve">, </w:t>
      </w:r>
      <w:r w:rsidRPr="005D1E3B">
        <w:rPr>
          <w:rFonts w:ascii="Arial" w:eastAsia="Calibri" w:hAnsi="Arial" w:cs="Arial"/>
        </w:rPr>
        <w:t>bilder (pictogram)</w:t>
      </w:r>
      <w:r w:rsidR="006D576D">
        <w:rPr>
          <w:rFonts w:ascii="Arial" w:eastAsia="Calibri" w:hAnsi="Arial" w:cs="Arial"/>
        </w:rPr>
        <w:t xml:space="preserve"> og konkreter</w:t>
      </w:r>
      <w:r w:rsidRPr="005D1E3B">
        <w:rPr>
          <w:rFonts w:ascii="Arial" w:eastAsia="Calibri" w:hAnsi="Arial" w:cs="Arial"/>
        </w:rPr>
        <w:t xml:space="preserve"> som språkstøtte</w:t>
      </w:r>
    </w:p>
    <w:p w14:paraId="093A5EB3"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Gjøre rutinesituasjonene språkfremmende</w:t>
      </w:r>
    </w:p>
    <w:p w14:paraId="1F4FC010"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Daglige språkstimulerende aktiviteter</w:t>
      </w:r>
    </w:p>
    <w:p w14:paraId="5187E0C8"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Språkgrupper minst to ganger i uken</w:t>
      </w:r>
    </w:p>
    <w:p w14:paraId="64C7309F" w14:textId="22CB748E"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 xml:space="preserve">Bruke språktrappen </w:t>
      </w:r>
      <w:r w:rsidR="006D576D">
        <w:rPr>
          <w:rFonts w:ascii="Arial" w:eastAsia="Calibri" w:hAnsi="Arial" w:cs="Arial"/>
        </w:rPr>
        <w:t xml:space="preserve">og heftet Språklig bevissthet </w:t>
      </w:r>
      <w:r w:rsidRPr="005D1E3B">
        <w:rPr>
          <w:rFonts w:ascii="Arial" w:eastAsia="Calibri" w:hAnsi="Arial" w:cs="Arial"/>
        </w:rPr>
        <w:t>aktivt i planleggingen</w:t>
      </w:r>
    </w:p>
    <w:p w14:paraId="48A1270B"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Det som henger på veggene skal gjenspeile tema det jobbes med, og det skal være utgangspunkt for samtaler med barna</w:t>
      </w:r>
    </w:p>
    <w:p w14:paraId="69639E52"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 xml:space="preserve">Undre oss sammen med barna: «jeg lurer på hva som skjer </w:t>
      </w:r>
      <w:proofErr w:type="gramStart"/>
      <w:r w:rsidRPr="005D1E3B">
        <w:rPr>
          <w:rFonts w:ascii="Arial" w:eastAsia="Calibri" w:hAnsi="Arial" w:cs="Arial"/>
        </w:rPr>
        <w:t>når…</w:t>
      </w:r>
      <w:proofErr w:type="gramEnd"/>
      <w:r w:rsidRPr="005D1E3B">
        <w:rPr>
          <w:rFonts w:ascii="Arial" w:eastAsia="Calibri" w:hAnsi="Arial" w:cs="Arial"/>
        </w:rPr>
        <w:t>»</w:t>
      </w:r>
    </w:p>
    <w:p w14:paraId="2DBD9B03"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Være en god forteller</w:t>
      </w:r>
    </w:p>
    <w:p w14:paraId="5DF09928"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Stille åpne spørsmål – ikke lukkede</w:t>
      </w:r>
    </w:p>
    <w:p w14:paraId="72306FEA"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Daglige planlagte samlinger med en rød tråd</w:t>
      </w:r>
    </w:p>
    <w:p w14:paraId="474262C9"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Lese bøker (på ulike måter), og være bevisst på hva vi leser</w:t>
      </w:r>
    </w:p>
    <w:p w14:paraId="58D49FBF"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lastRenderedPageBreak/>
        <w:t>Synge varierte sanger, også på andre språk</w:t>
      </w:r>
    </w:p>
    <w:p w14:paraId="70013D59"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Rim og regler</w:t>
      </w:r>
    </w:p>
    <w:p w14:paraId="7A9B6CCD"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Bruke smågrupper</w:t>
      </w:r>
    </w:p>
    <w:p w14:paraId="37A9DCD9"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Sette ord på følelser</w:t>
      </w:r>
    </w:p>
    <w:p w14:paraId="0A8A4BB9"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200" w:line="276" w:lineRule="auto"/>
        <w:rPr>
          <w:rFonts w:ascii="Arial" w:eastAsia="Calibri" w:hAnsi="Arial" w:cs="Arial"/>
        </w:rPr>
      </w:pPr>
      <w:r w:rsidRPr="005D1E3B">
        <w:rPr>
          <w:rFonts w:ascii="Arial" w:eastAsia="Calibri" w:hAnsi="Arial" w:cs="Arial"/>
        </w:rPr>
        <w:t>Gjenta ord og begreper, sanger, fortellinger, aktiviteter o.l.</w:t>
      </w:r>
    </w:p>
    <w:p w14:paraId="55E86853" w14:textId="1D46B835" w:rsidR="00722C28" w:rsidRDefault="00722C28" w:rsidP="00722C28">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4FF72612" w14:textId="77777777" w:rsidR="00722C28" w:rsidRPr="004B2F91" w:rsidRDefault="00722C28" w:rsidP="00722C28">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7687B858" w14:textId="77777777" w:rsidR="0085771E" w:rsidRPr="005D1E3B" w:rsidRDefault="0085771E" w:rsidP="0085771E">
      <w:pPr>
        <w:spacing w:after="200" w:line="276" w:lineRule="auto"/>
        <w:rPr>
          <w:rFonts w:ascii="Arial" w:hAnsi="Arial" w:cs="Arial"/>
        </w:rPr>
      </w:pPr>
    </w:p>
    <w:p w14:paraId="3EFF4D77" w14:textId="10704D9D" w:rsidR="0085771E" w:rsidRDefault="002720C7" w:rsidP="00722C28">
      <w:pPr>
        <w:pStyle w:val="Overskrift1"/>
        <w:spacing w:before="0"/>
        <w:rPr>
          <w:rFonts w:ascii="Arial" w:hAnsi="Arial" w:cs="Arial"/>
          <w:sz w:val="28"/>
          <w:szCs w:val="28"/>
        </w:rPr>
      </w:pPr>
      <w:bookmarkStart w:id="22" w:name="_Toc205543298"/>
      <w:r w:rsidRPr="005D1E3B">
        <w:t xml:space="preserve">Hvordan arbeider barnehagen for </w:t>
      </w:r>
      <w:r w:rsidRPr="005D1E3B">
        <w:t>å</w:t>
      </w:r>
      <w:r w:rsidRPr="005D1E3B">
        <w:t xml:space="preserve"> ivareta</w:t>
      </w:r>
      <w:r w:rsidR="00722C28">
        <w:t xml:space="preserve"> </w:t>
      </w:r>
      <w:r w:rsidRPr="005D1E3B">
        <w:t>barns rett til medvirkning?</w:t>
      </w:r>
      <w:bookmarkEnd w:id="22"/>
      <w:r w:rsidRPr="005D1E3B">
        <w:t>  </w:t>
      </w:r>
      <w:bookmarkStart w:id="23" w:name="_Toc112760080"/>
      <w:r w:rsidR="0085771E" w:rsidRPr="005D1E3B">
        <w:rPr>
          <w:rFonts w:ascii="Arial" w:hAnsi="Arial" w:cs="Arial"/>
          <w:sz w:val="28"/>
          <w:szCs w:val="28"/>
        </w:rPr>
        <w:t xml:space="preserve">   </w:t>
      </w:r>
      <w:bookmarkEnd w:id="23"/>
    </w:p>
    <w:p w14:paraId="1B0AC45A" w14:textId="77777777" w:rsidR="00722C28" w:rsidRDefault="00722C28" w:rsidP="00722C28"/>
    <w:p w14:paraId="37D472DE" w14:textId="77777777" w:rsidR="00722C28" w:rsidRPr="00722C28" w:rsidRDefault="00722C28" w:rsidP="00722C28">
      <w:pPr>
        <w:tabs>
          <w:tab w:val="left" w:pos="1095"/>
        </w:tabs>
        <w:ind w:left="708"/>
        <w:jc w:val="both"/>
        <w:rPr>
          <w:rFonts w:ascii="Arial" w:hAnsi="Arial" w:cs="Arial"/>
          <w:color w:val="303030"/>
          <w:shd w:val="clear" w:color="auto" w:fill="FFFFFF"/>
        </w:rPr>
      </w:pPr>
      <w:r w:rsidRPr="00722C28">
        <w:rPr>
          <w:rFonts w:ascii="Arial" w:hAnsi="Arial" w:cs="Arial"/>
          <w:i/>
          <w:iCs/>
          <w:color w:val="303030"/>
          <w:shd w:val="clear" w:color="auto" w:fill="FFFFFF"/>
        </w:rPr>
        <w:t>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å få innflytelse på det som skjer i barnehagen</w:t>
      </w:r>
      <w:r w:rsidRPr="00722C28">
        <w:rPr>
          <w:rFonts w:ascii="Arial" w:hAnsi="Arial" w:cs="Arial"/>
          <w:color w:val="303030"/>
          <w:shd w:val="clear" w:color="auto" w:fill="FFFFFF"/>
        </w:rPr>
        <w:t>.</w:t>
      </w:r>
    </w:p>
    <w:p w14:paraId="6C477694" w14:textId="77777777" w:rsidR="00722C28" w:rsidRPr="00722C28" w:rsidRDefault="00722C28" w:rsidP="00722C28">
      <w:pPr>
        <w:tabs>
          <w:tab w:val="left" w:pos="1095"/>
        </w:tabs>
        <w:jc w:val="center"/>
        <w:rPr>
          <w:rFonts w:ascii="Arial" w:hAnsi="Arial" w:cs="Arial"/>
        </w:rPr>
      </w:pPr>
      <w:r w:rsidRPr="00722C28">
        <w:rPr>
          <w:rFonts w:ascii="Arial" w:hAnsi="Arial" w:cs="Arial"/>
          <w:color w:val="303030"/>
          <w:shd w:val="clear" w:color="auto" w:fill="FFFFFF"/>
        </w:rPr>
        <w:t>Rammeplanen s. 27</w:t>
      </w:r>
    </w:p>
    <w:p w14:paraId="539C1D63" w14:textId="16814B45" w:rsidR="00F453A6" w:rsidRDefault="0085771E" w:rsidP="00F453A6">
      <w:pPr>
        <w:spacing w:after="0"/>
        <w:rPr>
          <w:rFonts w:ascii="Arial" w:hAnsi="Arial" w:cs="Arial"/>
          <w:sz w:val="22"/>
          <w:szCs w:val="22"/>
        </w:rPr>
      </w:pPr>
      <w:r w:rsidRPr="005D1E3B">
        <w:rPr>
          <w:rFonts w:ascii="Arial" w:hAnsi="Arial" w:cs="Arial"/>
          <w:sz w:val="22"/>
          <w:szCs w:val="22"/>
        </w:rPr>
        <w:t>Barna i Kvaleberg-barnehagene skal få muligheten til å ha innflytelse på sitt liv i barnehagen og til å uttrykke sine ønsker og behov. Dette betyr at vi skal ta vare på barnas nysgjerrighet, kreativitet og initiativ. Barna skal få mulighet til å våge, gjennomføre og følge sine interesser, samtidig som de lærer å ta hensyn til andres interesser og behov. Barna skal få utvikle seg til selvstendige mennesker som respekterer og tar hensyn til hverandre.</w:t>
      </w:r>
    </w:p>
    <w:p w14:paraId="1C636F2A" w14:textId="712E188A" w:rsidR="00F453A6" w:rsidRDefault="00F453A6" w:rsidP="00F453A6">
      <w:pPr>
        <w:spacing w:after="0"/>
        <w:rPr>
          <w:rFonts w:ascii="Arial" w:hAnsi="Arial" w:cs="Arial"/>
          <w:sz w:val="22"/>
          <w:szCs w:val="22"/>
        </w:rPr>
      </w:pPr>
    </w:p>
    <w:p w14:paraId="0EDDE1AB" w14:textId="2720477E" w:rsidR="0085771E" w:rsidRPr="00F453A6" w:rsidRDefault="0085771E" w:rsidP="00F453A6">
      <w:pPr>
        <w:spacing w:after="0"/>
        <w:rPr>
          <w:rFonts w:ascii="Arial" w:hAnsi="Arial" w:cs="Arial"/>
          <w:sz w:val="22"/>
          <w:szCs w:val="22"/>
        </w:rPr>
      </w:pPr>
      <w:r w:rsidRPr="005D1E3B">
        <w:rPr>
          <w:rFonts w:ascii="Arial" w:hAnsi="Arial" w:cs="Arial"/>
          <w:sz w:val="22"/>
          <w:szCs w:val="22"/>
        </w:rPr>
        <w:t xml:space="preserve">Barns rett til medvirkning krever voksne som har tid, kunnskap og vilje til å lytte, samtale og handle. Personalet i barnehagen har derfor en viktig oppgave i å være observante i forhold til barnas egne uttrykksmåter, ta seg tid, lytte og tolke både kroppsspråk og handlinger. </w:t>
      </w:r>
    </w:p>
    <w:p w14:paraId="71271FE1" w14:textId="77777777" w:rsidR="0085771E" w:rsidRPr="005D1E3B" w:rsidRDefault="0085771E" w:rsidP="0085771E">
      <w:pPr>
        <w:rPr>
          <w:rFonts w:ascii="Arial" w:hAnsi="Arial" w:cs="Arial"/>
          <w:sz w:val="22"/>
          <w:szCs w:val="22"/>
        </w:rPr>
      </w:pPr>
      <w:r w:rsidRPr="005D1E3B">
        <w:rPr>
          <w:rFonts w:ascii="Arial" w:hAnsi="Arial" w:cs="Arial"/>
          <w:sz w:val="22"/>
          <w:szCs w:val="22"/>
        </w:rPr>
        <w:t>Medvirkning kan ikke begrenses til en aktivitet som skjer i visse situasjoner eller på visse tidspunkter. Barnas synspunkt skal tillegges vekt, og de må merke at de spiller en rolle i planlegging og i dagliglivet. Personalet må derfor være fleksible og barn må behandles ulikt.</w:t>
      </w:r>
    </w:p>
    <w:p w14:paraId="0BD8BFB3" w14:textId="77777777" w:rsidR="0085771E" w:rsidRPr="005D1E3B" w:rsidRDefault="0085771E" w:rsidP="0085771E">
      <w:pPr>
        <w:pBdr>
          <w:top w:val="single" w:sz="4" w:space="1" w:color="auto"/>
          <w:left w:val="single" w:sz="4" w:space="4" w:color="auto"/>
          <w:bottom w:val="single" w:sz="4" w:space="1" w:color="auto"/>
          <w:right w:val="single" w:sz="4" w:space="4" w:color="auto"/>
        </w:pBdr>
        <w:shd w:val="clear" w:color="auto" w:fill="D9E2F3" w:themeFill="accent1" w:themeFillTint="33"/>
        <w:ind w:left="360"/>
        <w:rPr>
          <w:rFonts w:ascii="Arial" w:hAnsi="Arial" w:cs="Arial"/>
          <w:sz w:val="22"/>
          <w:szCs w:val="22"/>
        </w:rPr>
      </w:pPr>
      <w:r w:rsidRPr="005D1E3B">
        <w:rPr>
          <w:rFonts w:ascii="Arial" w:hAnsi="Arial" w:cs="Arial"/>
          <w:b/>
          <w:bCs/>
          <w:sz w:val="22"/>
          <w:szCs w:val="22"/>
        </w:rPr>
        <w:t>Kjennetegn på god praksis:</w:t>
      </w:r>
    </w:p>
    <w:p w14:paraId="27CA9FF8"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Tilrettelegge for det fysiske miljøet for selvhjulpenhet</w:t>
      </w:r>
    </w:p>
    <w:p w14:paraId="2367C570"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 xml:space="preserve">Involvere barna mest mulig </w:t>
      </w:r>
    </w:p>
    <w:p w14:paraId="5F0E1315"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 xml:space="preserve">Be systematisk om barnas innspill og vurderinger. </w:t>
      </w:r>
    </w:p>
    <w:p w14:paraId="39FEEBB7"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Evaluere aktiviteter sammen med barna f.eks. Var dette en kjekk plass å gå på tur? Skal vi gå her igjen eller skal vi gå et annet sted?</w:t>
      </w:r>
    </w:p>
    <w:p w14:paraId="03A59237"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Være tydelig hva barnet kan velge og hva det ikke kan velge</w:t>
      </w:r>
    </w:p>
    <w:p w14:paraId="01E70D71" w14:textId="77777777" w:rsidR="0085771E"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Tilrettelegge for at barn kan påvirke hverdagen selv om det bryter med hverdagsrutiner eller våre forestillinger om hvordan det skal være f.eks. at barnas byggeprosjekt kan bli stående slik at de kan fortsette leken etter måltidet, selv om vi vanligvis rydder før overgang til ny aktivitet. Formingsaktivitet som er nøye planlagt, men barna vil lage noe annet, eller tilføye noe som den voksen ikke hatt sett for seg.</w:t>
      </w:r>
    </w:p>
    <w:p w14:paraId="4666AF5E" w14:textId="12C2602C" w:rsidR="00F453A6" w:rsidRDefault="00F453A6"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Pr>
          <w:rFonts w:ascii="Arial" w:hAnsi="Arial" w:cs="Arial"/>
        </w:rPr>
        <w:t>Barnesamtaler</w:t>
      </w:r>
    </w:p>
    <w:p w14:paraId="5A67FE6B" w14:textId="4921845A" w:rsidR="000E7FAA" w:rsidRPr="000E7FAA" w:rsidRDefault="00F453A6" w:rsidP="000E7FA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Pr>
          <w:rFonts w:ascii="Arial" w:hAnsi="Arial" w:cs="Arial"/>
        </w:rPr>
        <w:t>Samtaler med foreldre for å få innblikk i barnas synspunkte</w:t>
      </w:r>
      <w:r w:rsidR="000E7FAA">
        <w:rPr>
          <w:rFonts w:ascii="Arial" w:hAnsi="Arial" w:cs="Arial"/>
        </w:rPr>
        <w:t>r</w:t>
      </w:r>
    </w:p>
    <w:p w14:paraId="5AA720EF" w14:textId="59B2D875" w:rsidR="00722C28" w:rsidRDefault="00606930" w:rsidP="00606930">
      <w:pPr>
        <w:tabs>
          <w:tab w:val="left" w:pos="1694"/>
        </w:tabs>
        <w:jc w:val="center"/>
      </w:pPr>
      <w:r w:rsidRPr="000E7FAA">
        <w:rPr>
          <w:noProof/>
        </w:rPr>
        <w:lastRenderedPageBreak/>
        <w:drawing>
          <wp:inline distT="0" distB="0" distL="0" distR="0" wp14:anchorId="3D26DA58" wp14:editId="169333A5">
            <wp:extent cx="2811657" cy="1590869"/>
            <wp:effectExtent l="0" t="0" r="8255" b="0"/>
            <wp:docPr id="1802241158"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41158" name="Bilde 1" descr="Et bilde som inneholder tekst, Font, logo, Grafikk&#10;&#10;Automatisk generert beskrivelse"/>
                    <pic:cNvPicPr/>
                  </pic:nvPicPr>
                  <pic:blipFill>
                    <a:blip r:embed="rId30"/>
                    <a:stretch>
                      <a:fillRect/>
                    </a:stretch>
                  </pic:blipFill>
                  <pic:spPr>
                    <a:xfrm>
                      <a:off x="0" y="0"/>
                      <a:ext cx="2841330" cy="1607659"/>
                    </a:xfrm>
                    <a:prstGeom prst="rect">
                      <a:avLst/>
                    </a:prstGeom>
                  </pic:spPr>
                </pic:pic>
              </a:graphicData>
            </a:graphic>
          </wp:inline>
        </w:drawing>
      </w:r>
    </w:p>
    <w:p w14:paraId="11332A87" w14:textId="77777777" w:rsidR="00722C28" w:rsidRDefault="00722C28" w:rsidP="00722C28">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72F33FA7" w14:textId="77777777" w:rsidR="00722C28" w:rsidRPr="004B2F91" w:rsidRDefault="00722C28" w:rsidP="00722C28">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1AAA1779" w14:textId="77777777" w:rsidR="000E7FAA" w:rsidRDefault="000E7FAA" w:rsidP="00EB22FC">
      <w:pPr>
        <w:pStyle w:val="Overskrift2"/>
        <w:rPr>
          <w:rFonts w:ascii="Arial" w:hAnsi="Arial" w:cs="Arial"/>
          <w:sz w:val="28"/>
          <w:szCs w:val="28"/>
        </w:rPr>
      </w:pPr>
    </w:p>
    <w:p w14:paraId="1249ED4B" w14:textId="343CC6F9" w:rsidR="002720C7" w:rsidRPr="005D1E3B" w:rsidRDefault="002720C7" w:rsidP="00722C28">
      <w:pPr>
        <w:pStyle w:val="Overskrift1"/>
      </w:pPr>
      <w:bookmarkStart w:id="24" w:name="_Toc205543299"/>
      <w:r w:rsidRPr="005D1E3B">
        <w:t xml:space="preserve">Hvordan arbeider barnehagen for </w:t>
      </w:r>
      <w:r w:rsidRPr="005D1E3B">
        <w:t>å</w:t>
      </w:r>
      <w:r w:rsidRPr="005D1E3B">
        <w:t xml:space="preserve"> fremme et godt</w:t>
      </w:r>
      <w:r w:rsidR="00EB22FC" w:rsidRPr="005D1E3B">
        <w:t xml:space="preserve"> samarbeid mellom hjem og </w:t>
      </w:r>
      <w:r w:rsidR="00EB22FC" w:rsidRPr="00722C28">
        <w:t>barnehage</w:t>
      </w:r>
      <w:r w:rsidR="00EB22FC" w:rsidRPr="005D1E3B">
        <w:t>?</w:t>
      </w:r>
      <w:bookmarkEnd w:id="24"/>
      <w:r w:rsidR="00EB22FC" w:rsidRPr="005D1E3B">
        <w:t xml:space="preserve"> </w:t>
      </w:r>
      <w:r w:rsidRPr="005D1E3B">
        <w:t xml:space="preserve"> </w:t>
      </w:r>
    </w:p>
    <w:p w14:paraId="28159865" w14:textId="06AF6F99" w:rsidR="0085771E" w:rsidRPr="005D1E3B" w:rsidRDefault="0085771E" w:rsidP="0085771E">
      <w:pPr>
        <w:rPr>
          <w:rFonts w:ascii="Arial" w:hAnsi="Arial" w:cs="Arial"/>
          <w:sz w:val="22"/>
          <w:szCs w:val="22"/>
        </w:rPr>
      </w:pPr>
      <w:r w:rsidRPr="005D1E3B">
        <w:rPr>
          <w:rFonts w:ascii="Arial" w:hAnsi="Arial" w:cs="Arial"/>
          <w:sz w:val="22"/>
          <w:szCs w:val="22"/>
        </w:rPr>
        <w:t>Samarbeid mellom foreldre og personalet i barnehagen er viktig for barnas trivsel og utvikling. Lov om barnehager sier tydelig at barnehagen skal gi barn under opplæringspliktig alder gode utviklings- og aktivitetsmuligheter i nær forståelse med barnas hjem.</w:t>
      </w:r>
    </w:p>
    <w:p w14:paraId="6A877D9D" w14:textId="536292F1" w:rsidR="0085771E" w:rsidRPr="000E7FAA" w:rsidRDefault="0085771E" w:rsidP="000E7FAA">
      <w:pPr>
        <w:jc w:val="both"/>
        <w:rPr>
          <w:rFonts w:ascii="Arial" w:hAnsi="Arial" w:cs="Arial"/>
          <w:sz w:val="22"/>
          <w:szCs w:val="22"/>
        </w:rPr>
      </w:pPr>
      <w:r w:rsidRPr="005D1E3B">
        <w:rPr>
          <w:rFonts w:ascii="Arial" w:hAnsi="Arial" w:cs="Arial"/>
          <w:sz w:val="22"/>
          <w:szCs w:val="22"/>
        </w:rPr>
        <w:t>En viktig forutsetning for å skape en trygg og god oppvekst for barna er at det er en sammenheng mellom hjemmet og barnehagen. Det er viktig å ha en gjensidig tillit mello</w:t>
      </w:r>
      <w:r w:rsidR="000E7FAA">
        <w:rPr>
          <w:rFonts w:ascii="Arial" w:hAnsi="Arial" w:cs="Arial"/>
          <w:sz w:val="22"/>
          <w:szCs w:val="22"/>
        </w:rPr>
        <w:t xml:space="preserve">m </w:t>
      </w:r>
      <w:r w:rsidRPr="005D1E3B">
        <w:rPr>
          <w:rFonts w:ascii="Arial" w:hAnsi="Arial" w:cs="Arial"/>
          <w:sz w:val="22"/>
          <w:szCs w:val="22"/>
        </w:rPr>
        <w:t>personalet og foreldrene slik at en kan ha en åpen dialog til beste for barnet. Personalet og foreldrene kjenner barnet fra ulike arenaer og det er viktig at vi har en god informasjonsflyt, slik at vi kan forstå og møte barnet på en best mulig måte.</w:t>
      </w:r>
    </w:p>
    <w:p w14:paraId="520F25D5" w14:textId="32BFBAEF" w:rsidR="0085771E" w:rsidRPr="000E7FAA" w:rsidRDefault="0085771E" w:rsidP="0085771E">
      <w:pPr>
        <w:rPr>
          <w:rFonts w:ascii="Arial" w:hAnsi="Arial" w:cs="Arial"/>
          <w:sz w:val="22"/>
          <w:szCs w:val="22"/>
        </w:rPr>
      </w:pPr>
      <w:r w:rsidRPr="005D1E3B">
        <w:rPr>
          <w:rFonts w:ascii="Arial" w:hAnsi="Arial" w:cs="Arial"/>
          <w:sz w:val="22"/>
          <w:szCs w:val="22"/>
        </w:rPr>
        <w:t>Vi håper å lykkes med å skape en åpen dialog, hvor alle parter føler at det er greit å spørre og gi rom for å «prøve og feile». Spør oss hvis det er noe dere lurer på! Alle ansatte i barnehagen har taushetsplikt!</w:t>
      </w:r>
    </w:p>
    <w:p w14:paraId="56C05488" w14:textId="0C0C971D" w:rsidR="0085771E" w:rsidRPr="005D1E3B" w:rsidRDefault="0085771E" w:rsidP="0085771E">
      <w:pPr>
        <w:rPr>
          <w:rFonts w:ascii="Arial" w:hAnsi="Arial" w:cs="Arial"/>
          <w:sz w:val="22"/>
          <w:szCs w:val="22"/>
        </w:rPr>
      </w:pPr>
      <w:r w:rsidRPr="005D1E3B">
        <w:rPr>
          <w:rFonts w:ascii="Arial" w:hAnsi="Arial" w:cs="Arial"/>
          <w:b/>
          <w:sz w:val="22"/>
          <w:szCs w:val="22"/>
        </w:rPr>
        <w:t xml:space="preserve">Den daglige kontakten i hente- og bringesituasjoner: </w:t>
      </w:r>
      <w:r w:rsidRPr="005D1E3B">
        <w:rPr>
          <w:rFonts w:ascii="Arial" w:hAnsi="Arial" w:cs="Arial"/>
          <w:sz w:val="22"/>
          <w:szCs w:val="22"/>
        </w:rPr>
        <w:t>Her utveksles informasjon som har betydning for barnets hverdag i barnehagen. Vi ønsker å ha en åpen dialog hvor vi kan dele barnets opplevelser og hverdag både i barnehagen og hjemme. I formidlingen av aktiviteter og daglige gjøremål bruker vi både muntlige og skriftlige meldinger, samt utstrakt bruk av bilder som beskriver dagsrytme, hverdagsaktiviteter og spesielle hendelser. Vi legger vekt på at både barn og foreldre føler seg velkommen og sett i barnehagen.</w:t>
      </w:r>
    </w:p>
    <w:p w14:paraId="0C09E846" w14:textId="3BD62BC8" w:rsidR="00722C28" w:rsidRDefault="0085771E" w:rsidP="00722C28">
      <w:pPr>
        <w:rPr>
          <w:rFonts w:ascii="Arial" w:hAnsi="Arial" w:cs="Arial"/>
          <w:sz w:val="22"/>
          <w:szCs w:val="22"/>
        </w:rPr>
      </w:pPr>
      <w:r w:rsidRPr="005D1E3B">
        <w:rPr>
          <w:rFonts w:ascii="Arial" w:hAnsi="Arial" w:cs="Arial"/>
          <w:b/>
          <w:bCs/>
          <w:sz w:val="22"/>
          <w:szCs w:val="22"/>
        </w:rPr>
        <w:t xml:space="preserve">Månedsbrev: </w:t>
      </w:r>
      <w:r w:rsidRPr="005D1E3B">
        <w:rPr>
          <w:rFonts w:ascii="Arial" w:hAnsi="Arial" w:cs="Arial"/>
          <w:sz w:val="22"/>
          <w:szCs w:val="22"/>
        </w:rPr>
        <w:t xml:space="preserve">Avdelingene legger ut månedsbrev </w:t>
      </w:r>
      <w:r w:rsidR="00606930">
        <w:rPr>
          <w:rFonts w:ascii="Arial" w:hAnsi="Arial" w:cs="Arial"/>
          <w:sz w:val="22"/>
          <w:szCs w:val="22"/>
        </w:rPr>
        <w:t>i kommunikasjonssystemet Vigilo.</w:t>
      </w:r>
      <w:r w:rsidRPr="005D1E3B">
        <w:rPr>
          <w:rFonts w:ascii="Arial" w:hAnsi="Arial" w:cs="Arial"/>
          <w:sz w:val="22"/>
          <w:szCs w:val="22"/>
        </w:rPr>
        <w:t xml:space="preserve"> Her er en evaluering av måneden som har gått, informasjon om månedens tema og aktiviteter framover, samt praktisk informasjon.</w:t>
      </w:r>
    </w:p>
    <w:p w14:paraId="25BCB2DD" w14:textId="44C1C25F" w:rsidR="00722C28" w:rsidRDefault="0085771E" w:rsidP="0085771E">
      <w:pPr>
        <w:rPr>
          <w:rFonts w:ascii="Arial" w:hAnsi="Arial" w:cs="Arial"/>
          <w:sz w:val="22"/>
          <w:szCs w:val="22"/>
        </w:rPr>
      </w:pPr>
      <w:bookmarkStart w:id="25" w:name="_Toc241324158"/>
      <w:bookmarkStart w:id="26" w:name="_Toc271183519"/>
      <w:r w:rsidRPr="005D1E3B">
        <w:rPr>
          <w:rFonts w:ascii="Arial" w:hAnsi="Arial" w:cs="Arial"/>
          <w:b/>
          <w:sz w:val="22"/>
          <w:szCs w:val="22"/>
        </w:rPr>
        <w:t>Foreldresamtaler</w:t>
      </w:r>
      <w:bookmarkEnd w:id="25"/>
      <w:bookmarkEnd w:id="26"/>
      <w:r w:rsidRPr="005D1E3B">
        <w:rPr>
          <w:rFonts w:ascii="Arial" w:hAnsi="Arial" w:cs="Arial"/>
          <w:b/>
          <w:sz w:val="22"/>
          <w:szCs w:val="22"/>
        </w:rPr>
        <w:t xml:space="preserve">: </w:t>
      </w:r>
      <w:r w:rsidRPr="005D1E3B">
        <w:rPr>
          <w:rFonts w:ascii="Arial" w:hAnsi="Arial" w:cs="Arial"/>
          <w:sz w:val="22"/>
          <w:szCs w:val="22"/>
        </w:rPr>
        <w:t xml:space="preserve">Alle foreldre får tilbud om en </w:t>
      </w:r>
      <w:r w:rsidR="00926AB9" w:rsidRPr="005D1E3B">
        <w:rPr>
          <w:rFonts w:ascii="Arial" w:hAnsi="Arial" w:cs="Arial"/>
          <w:sz w:val="22"/>
          <w:szCs w:val="22"/>
        </w:rPr>
        <w:t>oppstartssamtale</w:t>
      </w:r>
      <w:r w:rsidRPr="005D1E3B">
        <w:rPr>
          <w:rFonts w:ascii="Arial" w:hAnsi="Arial" w:cs="Arial"/>
          <w:sz w:val="22"/>
          <w:szCs w:val="22"/>
        </w:rPr>
        <w:t xml:space="preserve"> når barnet begynner i barnehagen. I løpet av året avholdes </w:t>
      </w:r>
      <w:r w:rsidR="00606930">
        <w:rPr>
          <w:rFonts w:ascii="Arial" w:hAnsi="Arial" w:cs="Arial"/>
          <w:sz w:val="22"/>
          <w:szCs w:val="22"/>
        </w:rPr>
        <w:t>det</w:t>
      </w:r>
      <w:r w:rsidRPr="005D1E3B">
        <w:rPr>
          <w:rFonts w:ascii="Arial" w:hAnsi="Arial" w:cs="Arial"/>
          <w:sz w:val="22"/>
          <w:szCs w:val="22"/>
        </w:rPr>
        <w:t xml:space="preserve"> </w:t>
      </w:r>
      <w:r w:rsidR="00606930">
        <w:rPr>
          <w:rFonts w:ascii="Arial" w:hAnsi="Arial" w:cs="Arial"/>
          <w:sz w:val="22"/>
          <w:szCs w:val="22"/>
        </w:rPr>
        <w:t>en</w:t>
      </w:r>
      <w:r w:rsidRPr="005D1E3B">
        <w:rPr>
          <w:rFonts w:ascii="Arial" w:hAnsi="Arial" w:cs="Arial"/>
          <w:sz w:val="22"/>
          <w:szCs w:val="22"/>
        </w:rPr>
        <w:t xml:space="preserve"> planlagt foreldresamtale. Det kan avtales flere samtaler ved behov. Målet for disse samtalene er en god dialog mellom pedagogisk leder og foreldre om barnets utvikling og trivsel i barnehagen.  Vi ønsker at samtalen bærer preg av </w:t>
      </w:r>
      <w:r w:rsidRPr="005D1E3B">
        <w:rPr>
          <w:rFonts w:ascii="Arial" w:hAnsi="Arial" w:cs="Arial"/>
          <w:sz w:val="22"/>
          <w:szCs w:val="22"/>
        </w:rPr>
        <w:lastRenderedPageBreak/>
        <w:t xml:space="preserve">gjensidig informasjon om barnet. Her får en mulighet til en uforstyrret samtale der vi sammen kan sette </w:t>
      </w:r>
      <w:proofErr w:type="gramStart"/>
      <w:r w:rsidRPr="005D1E3B">
        <w:rPr>
          <w:rFonts w:ascii="Arial" w:hAnsi="Arial" w:cs="Arial"/>
          <w:sz w:val="22"/>
          <w:szCs w:val="22"/>
        </w:rPr>
        <w:t>fokus</w:t>
      </w:r>
      <w:proofErr w:type="gramEnd"/>
      <w:r w:rsidRPr="005D1E3B">
        <w:rPr>
          <w:rFonts w:ascii="Arial" w:hAnsi="Arial" w:cs="Arial"/>
          <w:sz w:val="22"/>
          <w:szCs w:val="22"/>
        </w:rPr>
        <w:t xml:space="preserve"> på barnets beste. </w:t>
      </w:r>
    </w:p>
    <w:p w14:paraId="78E8BCF0" w14:textId="06837839" w:rsidR="0085771E" w:rsidRPr="005D1E3B" w:rsidRDefault="0085771E" w:rsidP="0085771E">
      <w:pPr>
        <w:rPr>
          <w:rFonts w:ascii="Arial" w:hAnsi="Arial" w:cs="Arial"/>
        </w:rPr>
      </w:pPr>
      <w:bookmarkStart w:id="27" w:name="_Toc241324159"/>
      <w:bookmarkStart w:id="28" w:name="_Toc271183520"/>
      <w:r w:rsidRPr="005D1E3B">
        <w:rPr>
          <w:rFonts w:ascii="Arial" w:hAnsi="Arial" w:cs="Arial"/>
          <w:b/>
          <w:sz w:val="22"/>
          <w:szCs w:val="22"/>
        </w:rPr>
        <w:t>Foreldremøte</w:t>
      </w:r>
      <w:bookmarkEnd w:id="27"/>
      <w:bookmarkEnd w:id="28"/>
      <w:r w:rsidRPr="005D1E3B">
        <w:rPr>
          <w:rFonts w:ascii="Arial" w:hAnsi="Arial" w:cs="Arial"/>
          <w:b/>
          <w:sz w:val="22"/>
          <w:szCs w:val="22"/>
        </w:rPr>
        <w:t xml:space="preserve">: </w:t>
      </w:r>
      <w:r w:rsidRPr="005D1E3B">
        <w:rPr>
          <w:rFonts w:ascii="Arial" w:hAnsi="Arial" w:cs="Arial"/>
          <w:sz w:val="22"/>
          <w:szCs w:val="22"/>
        </w:rPr>
        <w:t>Hver høst inviterer barnehagen til foreldremøte. Innhold og struktur på møtet vil</w:t>
      </w:r>
      <w:bookmarkStart w:id="29" w:name="_Toc241324160"/>
      <w:r w:rsidRPr="005D1E3B">
        <w:rPr>
          <w:rFonts w:ascii="Arial" w:hAnsi="Arial" w:cs="Arial"/>
          <w:sz w:val="22"/>
          <w:szCs w:val="22"/>
        </w:rPr>
        <w:t xml:space="preserve"> variere.</w:t>
      </w:r>
      <w:bookmarkStart w:id="30" w:name="_Toc271183521"/>
    </w:p>
    <w:p w14:paraId="13A53B3A" w14:textId="475DBF88" w:rsidR="0085771E" w:rsidRPr="005D1E3B" w:rsidRDefault="0085771E" w:rsidP="0085771E">
      <w:pPr>
        <w:rPr>
          <w:rFonts w:ascii="Arial" w:hAnsi="Arial" w:cs="Arial"/>
          <w:color w:val="2F5496" w:themeColor="accent1" w:themeShade="BF"/>
          <w:sz w:val="22"/>
          <w:szCs w:val="22"/>
        </w:rPr>
      </w:pPr>
      <w:r w:rsidRPr="005D1E3B">
        <w:rPr>
          <w:rFonts w:ascii="Arial" w:hAnsi="Arial" w:cs="Arial"/>
          <w:b/>
          <w:sz w:val="22"/>
          <w:szCs w:val="22"/>
        </w:rPr>
        <w:t>FAU – foreldrenes arbeidsutvalg</w:t>
      </w:r>
      <w:bookmarkEnd w:id="29"/>
      <w:bookmarkEnd w:id="30"/>
      <w:r w:rsidRPr="005D1E3B">
        <w:rPr>
          <w:rFonts w:ascii="Arial" w:hAnsi="Arial" w:cs="Arial"/>
          <w:b/>
          <w:sz w:val="22"/>
          <w:szCs w:val="22"/>
        </w:rPr>
        <w:t xml:space="preserve">: </w:t>
      </w:r>
      <w:r w:rsidRPr="005D1E3B">
        <w:rPr>
          <w:rFonts w:ascii="Arial" w:hAnsi="Arial" w:cs="Arial"/>
          <w:sz w:val="22"/>
          <w:szCs w:val="22"/>
        </w:rPr>
        <w:t xml:space="preserve">Foreldrene sikres medvirkning på barnehagens samlede virksomhet gjennom deltakelse i foreldrearbeidsutvalg (FAU) og samarbeidsutvalg (SU). Har dere forslag eller noe dere ønsker å endre, gjøres dette gjennom disse organene. </w:t>
      </w:r>
    </w:p>
    <w:p w14:paraId="44DDD33F" w14:textId="1F95A866" w:rsidR="0085771E" w:rsidRPr="005D1E3B" w:rsidRDefault="0085771E" w:rsidP="0085771E">
      <w:pPr>
        <w:rPr>
          <w:rFonts w:ascii="Arial" w:hAnsi="Arial" w:cs="Arial"/>
          <w:sz w:val="22"/>
          <w:szCs w:val="22"/>
        </w:rPr>
      </w:pPr>
      <w:r w:rsidRPr="005D1E3B">
        <w:rPr>
          <w:rFonts w:ascii="Arial" w:hAnsi="Arial" w:cs="Arial"/>
          <w:sz w:val="22"/>
          <w:szCs w:val="22"/>
        </w:rPr>
        <w:t>FAU består av representanter for foreldrene/foresatte og skal fremme fellesinteresser og bidra til at samarbeidet mellom barnehagen og foreldregruppen skaper et godt barnehagemiljø. Blant foreldrerepresentantene velges det en leder for FAU og en vararepresentant.</w:t>
      </w:r>
    </w:p>
    <w:p w14:paraId="05885A3D" w14:textId="4884C294" w:rsidR="0085771E" w:rsidRPr="005D1E3B" w:rsidRDefault="0085771E" w:rsidP="0085771E">
      <w:pPr>
        <w:rPr>
          <w:rFonts w:ascii="Arial" w:hAnsi="Arial" w:cs="Arial"/>
          <w:sz w:val="22"/>
          <w:szCs w:val="22"/>
        </w:rPr>
      </w:pPr>
      <w:r w:rsidRPr="005D1E3B">
        <w:rPr>
          <w:rFonts w:ascii="Arial" w:hAnsi="Arial" w:cs="Arial"/>
          <w:sz w:val="22"/>
          <w:szCs w:val="22"/>
        </w:rPr>
        <w:t xml:space="preserve">På foreldremøtet om høsten velges det 1-2 representanter fra hver avdeling som er med i FAU. Man velges for 1 år om gangen. Arbeidsoppgaver bestemmes av det sittende utvalget og kan være bla a. juleavslutning, temakvelder, dugnader, foreldremøte om våren, sommerfest. FAU medlemmene er foreldrenes talerør, og kan ta opp saker de ønsker belyst. FAU kan også bringe videre ønsker fra foreldrene til barnehagen i forhold til bl.a. barnehagens innhold, fysiske og psykiske miljø. </w:t>
      </w:r>
    </w:p>
    <w:p w14:paraId="2281D53A" w14:textId="3EC101B5" w:rsidR="00C33557" w:rsidRDefault="0085771E" w:rsidP="00C33557">
      <w:pPr>
        <w:spacing w:before="240"/>
        <w:rPr>
          <w:rFonts w:ascii="Arial" w:hAnsi="Arial" w:cs="Arial"/>
          <w:sz w:val="22"/>
          <w:szCs w:val="22"/>
        </w:rPr>
      </w:pPr>
      <w:r w:rsidRPr="005D1E3B">
        <w:rPr>
          <w:rFonts w:ascii="Arial" w:hAnsi="Arial" w:cs="Arial"/>
          <w:b/>
          <w:sz w:val="22"/>
          <w:szCs w:val="22"/>
        </w:rPr>
        <w:t xml:space="preserve">SU – samarbeidsutvalget: </w:t>
      </w:r>
      <w:r w:rsidRPr="005D1E3B">
        <w:rPr>
          <w:rFonts w:ascii="Arial" w:hAnsi="Arial" w:cs="Arial"/>
          <w:sz w:val="22"/>
          <w:szCs w:val="22"/>
        </w:rPr>
        <w:t>Samarbeidsutvalget er et rådgivende, kontaktskapende og samordnende organ. Samarbeidsutvalget består av representant for eier, foreldre/foresatte og ansatte i barnehagen slik at hver gruppe er likt representert. Barnehagens eier kan delta etter eget ønske, men ikke med flere representanter enn de andre gruppene (§4 Lov om barnehager). I Kvaleberg-barnehagene består utvalget av t</w:t>
      </w:r>
      <w:r w:rsidR="00606930">
        <w:rPr>
          <w:rFonts w:ascii="Arial" w:hAnsi="Arial" w:cs="Arial"/>
          <w:sz w:val="22"/>
          <w:szCs w:val="22"/>
        </w:rPr>
        <w:t>re</w:t>
      </w:r>
      <w:r w:rsidRPr="005D1E3B">
        <w:rPr>
          <w:rFonts w:ascii="Arial" w:hAnsi="Arial" w:cs="Arial"/>
          <w:sz w:val="22"/>
          <w:szCs w:val="22"/>
        </w:rPr>
        <w:t xml:space="preserve"> representanter fra foreldrene og t</w:t>
      </w:r>
      <w:r w:rsidR="00606930">
        <w:rPr>
          <w:rFonts w:ascii="Arial" w:hAnsi="Arial" w:cs="Arial"/>
          <w:sz w:val="22"/>
          <w:szCs w:val="22"/>
        </w:rPr>
        <w:t>re</w:t>
      </w:r>
      <w:r w:rsidRPr="005D1E3B">
        <w:rPr>
          <w:rFonts w:ascii="Arial" w:hAnsi="Arial" w:cs="Arial"/>
          <w:sz w:val="22"/>
          <w:szCs w:val="22"/>
        </w:rPr>
        <w:t xml:space="preserve"> fra personalet. Virksomhetsleder representerer eier og er sekretær.</w:t>
      </w:r>
    </w:p>
    <w:p w14:paraId="5687FA85" w14:textId="69DDD5E1" w:rsidR="0085771E" w:rsidRDefault="0085771E" w:rsidP="00C33557">
      <w:pPr>
        <w:spacing w:before="240"/>
        <w:rPr>
          <w:rFonts w:ascii="Arial" w:hAnsi="Arial" w:cs="Arial"/>
          <w:sz w:val="22"/>
          <w:szCs w:val="22"/>
        </w:rPr>
      </w:pPr>
      <w:r w:rsidRPr="005D1E3B">
        <w:rPr>
          <w:rFonts w:ascii="Arial" w:hAnsi="Arial" w:cs="Arial"/>
          <w:b/>
          <w:sz w:val="22"/>
          <w:szCs w:val="22"/>
        </w:rPr>
        <w:t xml:space="preserve">Samarbeid og tilbakemeldinger: </w:t>
      </w:r>
      <w:r w:rsidRPr="005D1E3B">
        <w:rPr>
          <w:rFonts w:ascii="Arial" w:hAnsi="Arial" w:cs="Arial"/>
        </w:rPr>
        <w:br/>
      </w:r>
      <w:r w:rsidRPr="005D1E3B">
        <w:rPr>
          <w:rFonts w:ascii="Arial" w:hAnsi="Arial" w:cs="Arial"/>
          <w:sz w:val="22"/>
          <w:szCs w:val="22"/>
        </w:rPr>
        <w:t xml:space="preserve">Stavanger kommune gjennomfører jevnlig brukerundersøkelser for alle barnehagene, hvor foreldre/foresatte har mulighet til å komme med tilbakemeldinger på tilbudet som blir gitt. Resultatet av undersøkelsen tas opp i alle barnehagens formelle fora. </w:t>
      </w:r>
    </w:p>
    <w:p w14:paraId="1DFEE30A" w14:textId="77777777" w:rsidR="00722C28" w:rsidRDefault="00722C28" w:rsidP="00722C28">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5658CAC7" w14:textId="77777777" w:rsidR="00722C28" w:rsidRPr="004B2F91" w:rsidRDefault="00722C28" w:rsidP="00722C28">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53FD1392" w14:textId="77777777" w:rsidR="0085771E" w:rsidRPr="005D1E3B" w:rsidRDefault="0085771E" w:rsidP="00EB22FC">
      <w:pPr>
        <w:rPr>
          <w:rFonts w:ascii="Arial" w:eastAsia="Calibri" w:hAnsi="Arial" w:cs="Arial"/>
          <w:b/>
          <w:i/>
          <w:sz w:val="22"/>
          <w:szCs w:val="22"/>
        </w:rPr>
      </w:pPr>
    </w:p>
    <w:p w14:paraId="7A1AE771" w14:textId="77777777" w:rsidR="002720C7" w:rsidRPr="005D1E3B" w:rsidRDefault="002720C7" w:rsidP="00722C28">
      <w:pPr>
        <w:pStyle w:val="Overskrift1"/>
      </w:pPr>
      <w:bookmarkStart w:id="31" w:name="_Toc205543300"/>
      <w:r w:rsidRPr="005D1E3B">
        <w:t>Hvordan arbeider barnehagen med overganger?</w:t>
      </w:r>
      <w:bookmarkEnd w:id="31"/>
      <w:r w:rsidRPr="005D1E3B">
        <w:t>  </w:t>
      </w:r>
    </w:p>
    <w:p w14:paraId="60F50AA7" w14:textId="77777777" w:rsidR="0085771E" w:rsidRPr="005D1E3B" w:rsidRDefault="0085771E" w:rsidP="0085771E">
      <w:pPr>
        <w:rPr>
          <w:rFonts w:ascii="Arial" w:hAnsi="Arial" w:cs="Arial"/>
          <w:color w:val="00B050"/>
        </w:rPr>
      </w:pPr>
      <w:r w:rsidRPr="00606930">
        <w:rPr>
          <w:rFonts w:ascii="Arial" w:hAnsi="Arial" w:cs="Arial"/>
          <w:sz w:val="22"/>
          <w:szCs w:val="22"/>
        </w:rPr>
        <w:t xml:space="preserve">Barn møter mange overganger gjennom livet. Overganger handler om å avslutte og starte på noe nytt. Disse situasjonene kan virke kaotiske og uoversiktlige. Det er derfor viktig at personalet sikrer gode overganger. Avdelingen skal preges av god struktur med fast program. Det er med på å gjøre at overgangene blir kjente, oversiktlige og forutsigbare. Det skal legges til rette for at barna blir forberedt og får tid til å avslutte. Det skal benyttes dagsplan til barn som har behov for visuell støtte. Personalet skal planlegge dagen slik at barna unngår unødig venting.. Beskjeder og informasjon skal preges av enkel og tydelig </w:t>
      </w:r>
      <w:r w:rsidRPr="00606930">
        <w:rPr>
          <w:rFonts w:ascii="Arial" w:hAnsi="Arial" w:cs="Arial"/>
          <w:sz w:val="22"/>
          <w:szCs w:val="22"/>
        </w:rPr>
        <w:lastRenderedPageBreak/>
        <w:t>kommunikasjon. Personalet skal jevnlig reflektere og være bevisst hvilke gode muligheter for stimulering og læring som også ligger i overgangssituasjonene f.eks. språkstimulering</w:t>
      </w:r>
      <w:r w:rsidRPr="005D1E3B">
        <w:rPr>
          <w:rFonts w:ascii="Arial" w:hAnsi="Arial" w:cs="Arial"/>
        </w:rPr>
        <w:t>.</w:t>
      </w:r>
    </w:p>
    <w:p w14:paraId="0D1B05AE" w14:textId="66B9EF31" w:rsidR="002720C7" w:rsidRPr="00D304F6" w:rsidRDefault="002720C7" w:rsidP="00D304F6">
      <w:pPr>
        <w:pStyle w:val="Overskrift2"/>
        <w:rPr>
          <w:rStyle w:val="normaltextrun"/>
          <w:rFonts w:hAnsi="Walbaum Heading"/>
        </w:rPr>
      </w:pPr>
      <w:bookmarkStart w:id="32" w:name="_Toc205543301"/>
      <w:r w:rsidRPr="00D304F6">
        <w:rPr>
          <w:rStyle w:val="normaltextrun"/>
          <w:rFonts w:hAnsi="Walbaum Heading"/>
        </w:rPr>
        <w:t>Overganger når barnet begynner i barnehagen</w:t>
      </w:r>
      <w:bookmarkEnd w:id="32"/>
    </w:p>
    <w:p w14:paraId="33AD93BA" w14:textId="03AA9F30" w:rsidR="0085771E" w:rsidRPr="00606930" w:rsidRDefault="0085771E" w:rsidP="006D244E">
      <w:pPr>
        <w:spacing w:before="240"/>
        <w:jc w:val="both"/>
        <w:rPr>
          <w:rStyle w:val="apple-converted-space"/>
          <w:rFonts w:ascii="Arial" w:hAnsi="Arial" w:cs="Arial"/>
          <w:sz w:val="22"/>
          <w:szCs w:val="22"/>
        </w:rPr>
      </w:pPr>
      <w:r w:rsidRPr="00606930">
        <w:rPr>
          <w:rFonts w:ascii="Arial" w:hAnsi="Arial" w:cs="Arial"/>
          <w:sz w:val="22"/>
          <w:szCs w:val="22"/>
        </w:rPr>
        <w:t>Alle barn som begynner hos oss, skal få en trygg og god kontaktperson, som setter av god tid til det nye barnet og foresatte. Som kontaktperson skal vi ha "et spesielt øye" med barnet. Vi skal sørge for at barnets behov for nærhet, trygghet, trøst, omsorg, trivsel og individualitet sikres hver dag.</w:t>
      </w:r>
      <w:r w:rsidR="006D244E" w:rsidRPr="00606930">
        <w:rPr>
          <w:rFonts w:ascii="Arial" w:hAnsi="Arial" w:cs="Arial"/>
          <w:sz w:val="22"/>
          <w:szCs w:val="22"/>
        </w:rPr>
        <w:t xml:space="preserve"> </w:t>
      </w:r>
      <w:r w:rsidRPr="00606930">
        <w:rPr>
          <w:rFonts w:ascii="Arial" w:hAnsi="Arial" w:cs="Arial"/>
          <w:sz w:val="22"/>
          <w:szCs w:val="22"/>
        </w:rPr>
        <w:t>I tilvenningsperioden blir kontaktpersonen spesielt viktig fordi den har ansvar for etablering av trygghet i barnehagen for barnet og barnets familie.</w:t>
      </w:r>
      <w:r w:rsidRPr="00606930">
        <w:rPr>
          <w:rStyle w:val="apple-converted-space"/>
          <w:rFonts w:ascii="Arial" w:hAnsi="Arial" w:cs="Arial"/>
          <w:sz w:val="22"/>
          <w:szCs w:val="22"/>
        </w:rPr>
        <w:t> </w:t>
      </w:r>
    </w:p>
    <w:p w14:paraId="28AE20E5" w14:textId="1404E721" w:rsidR="002720C7" w:rsidRPr="00D304F6" w:rsidRDefault="00D304F6" w:rsidP="00D304F6">
      <w:pPr>
        <w:pStyle w:val="Overskrift2"/>
        <w:rPr>
          <w:rFonts w:hAnsi="Walbaum Heading" w:cs="Arial"/>
        </w:rPr>
      </w:pPr>
      <w:bookmarkStart w:id="33" w:name="_Toc205543302"/>
      <w:r w:rsidRPr="00D304F6">
        <w:rPr>
          <w:rFonts w:hAnsi="Walbaum Heading"/>
        </w:rPr>
        <w:t>O</w:t>
      </w:r>
      <w:r w:rsidR="002720C7" w:rsidRPr="00D304F6">
        <w:rPr>
          <w:rFonts w:hAnsi="Walbaum Heading" w:cs="Arial"/>
        </w:rPr>
        <w:t>verganger innad i barnehage</w:t>
      </w:r>
      <w:r w:rsidR="675CABB6" w:rsidRPr="00D304F6">
        <w:rPr>
          <w:rFonts w:hAnsi="Walbaum Heading" w:cs="Arial"/>
        </w:rPr>
        <w:t>n</w:t>
      </w:r>
      <w:bookmarkEnd w:id="33"/>
    </w:p>
    <w:p w14:paraId="41C60D62" w14:textId="77777777" w:rsidR="0085771E" w:rsidRPr="005D1E3B" w:rsidRDefault="0085771E" w:rsidP="0085771E">
      <w:pPr>
        <w:spacing w:before="240"/>
        <w:rPr>
          <w:rFonts w:ascii="Arial" w:hAnsi="Arial" w:cs="Arial"/>
          <w:sz w:val="22"/>
          <w:szCs w:val="22"/>
        </w:rPr>
      </w:pPr>
      <w:r w:rsidRPr="005D1E3B">
        <w:rPr>
          <w:rFonts w:ascii="Arial" w:hAnsi="Arial" w:cs="Arial"/>
          <w:sz w:val="22"/>
          <w:szCs w:val="22"/>
        </w:rPr>
        <w:t xml:space="preserve">Vi ønsker at barna får en best mulig overgang til stor avdeling. Vi starter i april-mai med en besøksdag i uken på den nye avdelingen. Personalet fra egen avdeling følger barna og er sammen med og støtter dem i lek og aktiviteter på den nye avdelingen. I mai og juni er det to besøksdager i uken. Målet er at barna etter hvert blir kjent med barn og voksne på avdelingen, samt blir kjent med avdelingsrommet. Oppstart på ny avdeling skjer hovedsakelig ved nytt barnehageår. </w:t>
      </w:r>
    </w:p>
    <w:p w14:paraId="671003FA" w14:textId="06922477" w:rsidR="0085771E" w:rsidRPr="0024247D" w:rsidRDefault="0085771E" w:rsidP="0024247D">
      <w:pPr>
        <w:pBdr>
          <w:top w:val="single" w:sz="4" w:space="1" w:color="auto"/>
          <w:left w:val="single" w:sz="4" w:space="4" w:color="auto"/>
          <w:bottom w:val="single" w:sz="4" w:space="1" w:color="auto"/>
          <w:right w:val="single" w:sz="4" w:space="4" w:color="auto"/>
        </w:pBdr>
        <w:shd w:val="clear" w:color="auto" w:fill="D9E2F3" w:themeFill="accent1" w:themeFillTint="33"/>
        <w:ind w:left="360"/>
        <w:rPr>
          <w:rFonts w:ascii="Arial" w:hAnsi="Arial" w:cs="Arial"/>
          <w:bCs/>
          <w:sz w:val="22"/>
          <w:szCs w:val="22"/>
        </w:rPr>
      </w:pPr>
      <w:r w:rsidRPr="005D1E3B">
        <w:rPr>
          <w:rFonts w:ascii="Arial" w:hAnsi="Arial" w:cs="Arial"/>
          <w:b/>
          <w:sz w:val="22"/>
          <w:szCs w:val="22"/>
        </w:rPr>
        <w:t>Kjennetegn på god praksis:</w:t>
      </w:r>
    </w:p>
    <w:p w14:paraId="4135FFBA" w14:textId="37A48D21" w:rsidR="005A7574" w:rsidRDefault="005A7574"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Pr>
          <w:rFonts w:ascii="Arial" w:hAnsi="Arial" w:cs="Arial"/>
          <w:bCs/>
        </w:rPr>
        <w:t>Barnet tildeles kontaktperson</w:t>
      </w:r>
    </w:p>
    <w:p w14:paraId="7021E409" w14:textId="7875A774" w:rsidR="0085771E" w:rsidRPr="00703540" w:rsidRDefault="00703540" w:rsidP="00201188">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703540">
        <w:rPr>
          <w:rFonts w:ascii="Arial" w:hAnsi="Arial" w:cs="Arial"/>
          <w:bCs/>
        </w:rPr>
        <w:t>Være tett på (</w:t>
      </w:r>
      <w:r w:rsidR="0085771E" w:rsidRPr="00703540">
        <w:rPr>
          <w:rFonts w:ascii="Arial" w:hAnsi="Arial" w:cs="Arial"/>
          <w:bCs/>
        </w:rPr>
        <w:t>øyekontakt</w:t>
      </w:r>
      <w:r w:rsidRPr="00703540">
        <w:rPr>
          <w:rFonts w:ascii="Arial" w:hAnsi="Arial" w:cs="Arial"/>
          <w:bCs/>
        </w:rPr>
        <w:t xml:space="preserve">, </w:t>
      </w:r>
      <w:r>
        <w:rPr>
          <w:rFonts w:ascii="Arial" w:hAnsi="Arial" w:cs="Arial"/>
          <w:bCs/>
        </w:rPr>
        <w:t>f</w:t>
      </w:r>
      <w:r w:rsidR="0085771E" w:rsidRPr="00703540">
        <w:rPr>
          <w:rFonts w:ascii="Arial" w:hAnsi="Arial" w:cs="Arial"/>
          <w:bCs/>
        </w:rPr>
        <w:t>ysisk kontakt</w:t>
      </w:r>
      <w:r>
        <w:rPr>
          <w:rFonts w:ascii="Arial" w:hAnsi="Arial" w:cs="Arial"/>
          <w:bCs/>
        </w:rPr>
        <w:t>, støtte barnet i vanskelige følelser)</w:t>
      </w:r>
    </w:p>
    <w:p w14:paraId="5F362D78"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Vise at du bryr deg om barnet, at det er viktig</w:t>
      </w:r>
    </w:p>
    <w:p w14:paraId="3C7B4CB4"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Bruke barnets navn</w:t>
      </w:r>
    </w:p>
    <w:p w14:paraId="613A75BF"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Lytte til barnet og være nysgjerrig</w:t>
      </w:r>
    </w:p>
    <w:p w14:paraId="1AC410DB"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Stille barnet spørsmål</w:t>
      </w:r>
    </w:p>
    <w:p w14:paraId="6EC76DAF"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Gi barnet av din tid (ta initiativ også når barnet selv ikke krever det)</w:t>
      </w:r>
    </w:p>
    <w:p w14:paraId="73C7C164" w14:textId="19A6B332"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Være i dialog med foreldrene</w:t>
      </w:r>
      <w:r w:rsidR="005A7574">
        <w:rPr>
          <w:rFonts w:ascii="Arial" w:hAnsi="Arial" w:cs="Arial"/>
          <w:bCs/>
        </w:rPr>
        <w:t>, oppstartssamtale</w:t>
      </w:r>
    </w:p>
    <w:p w14:paraId="34E56C35" w14:textId="2B96C16F" w:rsidR="0085771E" w:rsidRPr="005D1E3B" w:rsidRDefault="0085771E" w:rsidP="0085771E">
      <w:pPr>
        <w:rPr>
          <w:rFonts w:ascii="Arial" w:hAnsi="Arial" w:cs="Arial"/>
        </w:rPr>
      </w:pPr>
      <w:r w:rsidRPr="005D1E3B">
        <w:rPr>
          <w:rFonts w:ascii="Arial" w:hAnsi="Arial" w:cs="Arial"/>
          <w:sz w:val="22"/>
          <w:szCs w:val="22"/>
        </w:rPr>
        <w:t>Personal skal ha kompetanse</w:t>
      </w:r>
      <w:r w:rsidRPr="005D1E3B">
        <w:rPr>
          <w:rFonts w:ascii="Arial" w:hAnsi="Arial" w:cs="Arial"/>
        </w:rPr>
        <w:t xml:space="preserve"> om:</w:t>
      </w:r>
    </w:p>
    <w:p w14:paraId="607500CC" w14:textId="77777777" w:rsidR="0085771E" w:rsidRDefault="0085771E" w:rsidP="004273EA">
      <w:pPr>
        <w:pStyle w:val="Listeavsnitt"/>
        <w:numPr>
          <w:ilvl w:val="0"/>
          <w:numId w:val="11"/>
        </w:numPr>
        <w:spacing w:after="160"/>
        <w:rPr>
          <w:rFonts w:ascii="Arial" w:hAnsi="Arial" w:cs="Arial"/>
        </w:rPr>
      </w:pPr>
      <w:r w:rsidRPr="005D1E3B">
        <w:rPr>
          <w:rFonts w:ascii="Arial" w:hAnsi="Arial" w:cs="Arial"/>
          <w:b/>
        </w:rPr>
        <w:t>Tilvenning:</w:t>
      </w:r>
      <w:r w:rsidRPr="005D1E3B">
        <w:rPr>
          <w:rFonts w:ascii="Arial" w:hAnsi="Arial" w:cs="Arial"/>
        </w:rPr>
        <w:t xml:space="preserve"> Det å begynne i barnehagen er en stor overgang for barn. Tilvenning handler om å gi barn en trygg og god start. Vi bruker lang tid på tilvenning, har få og nære tilknytningspersoner og legger opp til nær dialog med foreldrene.</w:t>
      </w:r>
    </w:p>
    <w:p w14:paraId="260AB6AD" w14:textId="77777777" w:rsidR="00722C28" w:rsidRPr="005D1E3B" w:rsidRDefault="00722C28" w:rsidP="00722C28">
      <w:pPr>
        <w:pStyle w:val="Listeavsnitt"/>
        <w:spacing w:after="160"/>
        <w:ind w:left="720" w:firstLine="0"/>
        <w:rPr>
          <w:rFonts w:ascii="Arial" w:hAnsi="Arial" w:cs="Arial"/>
        </w:rPr>
      </w:pPr>
    </w:p>
    <w:p w14:paraId="4A6245DE" w14:textId="6D6CB950" w:rsidR="00722C28" w:rsidRDefault="0085771E" w:rsidP="00722C28">
      <w:pPr>
        <w:pStyle w:val="Listeavsnitt"/>
        <w:numPr>
          <w:ilvl w:val="0"/>
          <w:numId w:val="11"/>
        </w:numPr>
        <w:spacing w:after="160"/>
        <w:rPr>
          <w:rFonts w:ascii="Arial" w:hAnsi="Arial" w:cs="Arial"/>
        </w:rPr>
      </w:pPr>
      <w:r w:rsidRPr="005D1E3B">
        <w:rPr>
          <w:rFonts w:ascii="Arial" w:hAnsi="Arial" w:cs="Arial"/>
          <w:b/>
        </w:rPr>
        <w:t>Foreldresamarbeid</w:t>
      </w:r>
      <w:r w:rsidRPr="005D1E3B">
        <w:rPr>
          <w:rFonts w:ascii="Arial" w:hAnsi="Arial" w:cs="Arial"/>
        </w:rPr>
        <w:t>: Et godt samarbeid med foreldrene er viktig for at overgangene skal være best mulig for barnet. I kapittel 11 står det hvordan vi arbeider for å fremme et godt samarbeid mellom hjem og barnehage.</w:t>
      </w:r>
    </w:p>
    <w:p w14:paraId="2D72FDFD" w14:textId="77777777" w:rsidR="00722C28" w:rsidRPr="00722C28" w:rsidRDefault="00722C28" w:rsidP="00722C28">
      <w:pPr>
        <w:pStyle w:val="Listeavsnitt"/>
        <w:rPr>
          <w:rFonts w:ascii="Arial" w:hAnsi="Arial" w:cs="Arial"/>
        </w:rPr>
      </w:pPr>
    </w:p>
    <w:p w14:paraId="47A1626F" w14:textId="0FE96481" w:rsidR="00722C28" w:rsidRDefault="0085771E" w:rsidP="00722C28">
      <w:pPr>
        <w:pStyle w:val="Listeavsnitt"/>
        <w:numPr>
          <w:ilvl w:val="0"/>
          <w:numId w:val="11"/>
        </w:numPr>
        <w:spacing w:after="160"/>
        <w:rPr>
          <w:rFonts w:ascii="Arial" w:hAnsi="Arial" w:cs="Arial"/>
        </w:rPr>
      </w:pPr>
      <w:r w:rsidRPr="005D1E3B">
        <w:rPr>
          <w:rFonts w:ascii="Arial" w:hAnsi="Arial" w:cs="Arial"/>
          <w:b/>
        </w:rPr>
        <w:t>Relasjonsbygging</w:t>
      </w:r>
      <w:r w:rsidRPr="005D1E3B">
        <w:rPr>
          <w:rFonts w:ascii="Arial" w:hAnsi="Arial" w:cs="Arial"/>
        </w:rPr>
        <w:t xml:space="preserve">: Relasjonskompetanse er evnen til å se det enkelte barn, på dets egne premisser. Det handler om å tilpasse egen atferd til barnet uten å legge fra seg lederskapet. Det skal mange interaksjoner (møter) mellom mennesker over tid før det blir en relasjon. Avhengig av hvor gode eller dårlige disse møtene er, blir relasjonene gode eller dårlige. Noen møter setter sterke spor. Relasjonene mellom personalet påvirker barna. </w:t>
      </w:r>
    </w:p>
    <w:p w14:paraId="046A7ED5" w14:textId="77777777" w:rsidR="00722C28" w:rsidRPr="00722C28" w:rsidRDefault="00722C28" w:rsidP="00722C28">
      <w:pPr>
        <w:pStyle w:val="Listeavsnitt"/>
        <w:rPr>
          <w:rFonts w:ascii="Arial" w:hAnsi="Arial" w:cs="Arial"/>
        </w:rPr>
      </w:pPr>
    </w:p>
    <w:p w14:paraId="09BECE0A" w14:textId="1FA861A1" w:rsidR="0085771E" w:rsidRDefault="0085771E" w:rsidP="004273EA">
      <w:pPr>
        <w:pStyle w:val="Listeavsnitt"/>
        <w:numPr>
          <w:ilvl w:val="0"/>
          <w:numId w:val="11"/>
        </w:numPr>
        <w:spacing w:after="160"/>
        <w:rPr>
          <w:rFonts w:ascii="Arial" w:hAnsi="Arial" w:cs="Arial"/>
        </w:rPr>
      </w:pPr>
      <w:r w:rsidRPr="005D1E3B">
        <w:rPr>
          <w:rFonts w:ascii="Arial" w:hAnsi="Arial" w:cs="Arial"/>
          <w:b/>
        </w:rPr>
        <w:t>Tilknytning:</w:t>
      </w:r>
      <w:r w:rsidRPr="005D1E3B">
        <w:rPr>
          <w:rFonts w:ascii="Arial" w:hAnsi="Arial" w:cs="Arial"/>
        </w:rPr>
        <w:t xml:space="preserve"> Tilknytning og trygghet er viktig for alle barn i barnehagen. Men jo yngre barnet er, desto mer avhengig er det av å bli sett, imøtekommet og forstått av en voksen som det kjenner seg knyttet til. Små barn trenger en, eller helst flere nære tilknytningspersoner i barnehagen som klarer å skape den trygge tilknytningen som skal til for at barnet skal få ro til å utforske og lære. Tilknytningen er et uttrykk for barnets tilpasning til omsorgssituasjonen sin. Personalet skal ha kunnskap om ulike tilknytningsmønstre hos barn.</w:t>
      </w:r>
    </w:p>
    <w:p w14:paraId="6794F0A5" w14:textId="24B0721A" w:rsidR="00E900D9" w:rsidRDefault="00E900D9" w:rsidP="00606930">
      <w:pPr>
        <w:rPr>
          <w:rFonts w:ascii="Arial" w:hAnsi="Arial" w:cs="Arial"/>
          <w:sz w:val="22"/>
          <w:szCs w:val="22"/>
        </w:rPr>
      </w:pPr>
      <w:r w:rsidRPr="005D1E3B">
        <w:rPr>
          <w:rFonts w:ascii="Arial" w:hAnsi="Arial" w:cs="Arial"/>
          <w:noProof/>
          <w:sz w:val="22"/>
          <w:szCs w:val="22"/>
        </w:rPr>
        <w:lastRenderedPageBreak/>
        <w:drawing>
          <wp:anchor distT="0" distB="0" distL="114300" distR="114300" simplePos="0" relativeHeight="251672577" behindDoc="0" locked="0" layoutInCell="1" allowOverlap="1" wp14:anchorId="55D9D858" wp14:editId="1906883E">
            <wp:simplePos x="0" y="0"/>
            <wp:positionH relativeFrom="margin">
              <wp:posOffset>882650</wp:posOffset>
            </wp:positionH>
            <wp:positionV relativeFrom="margin">
              <wp:posOffset>-314325</wp:posOffset>
            </wp:positionV>
            <wp:extent cx="3303905" cy="2205355"/>
            <wp:effectExtent l="0" t="0" r="0" b="4445"/>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3905" cy="2205355"/>
                    </a:xfrm>
                    <a:prstGeom prst="rect">
                      <a:avLst/>
                    </a:prstGeom>
                  </pic:spPr>
                </pic:pic>
              </a:graphicData>
            </a:graphic>
            <wp14:sizeRelH relativeFrom="margin">
              <wp14:pctWidth>0</wp14:pctWidth>
            </wp14:sizeRelH>
            <wp14:sizeRelV relativeFrom="margin">
              <wp14:pctHeight>0</wp14:pctHeight>
            </wp14:sizeRelV>
          </wp:anchor>
        </w:drawing>
      </w:r>
    </w:p>
    <w:p w14:paraId="67CBBE68" w14:textId="77777777" w:rsidR="00E900D9" w:rsidRDefault="00E900D9" w:rsidP="00606930">
      <w:pPr>
        <w:rPr>
          <w:rFonts w:ascii="Arial" w:hAnsi="Arial" w:cs="Arial"/>
          <w:sz w:val="22"/>
          <w:szCs w:val="22"/>
        </w:rPr>
      </w:pPr>
    </w:p>
    <w:p w14:paraId="5ED9E540" w14:textId="77777777" w:rsidR="00E900D9" w:rsidRDefault="00E900D9" w:rsidP="00606930">
      <w:pPr>
        <w:rPr>
          <w:rFonts w:ascii="Arial" w:hAnsi="Arial" w:cs="Arial"/>
          <w:sz w:val="22"/>
          <w:szCs w:val="22"/>
        </w:rPr>
      </w:pPr>
    </w:p>
    <w:p w14:paraId="7E02A5E5" w14:textId="77777777" w:rsidR="00E900D9" w:rsidRDefault="00E900D9" w:rsidP="00606930">
      <w:pPr>
        <w:rPr>
          <w:rFonts w:ascii="Arial" w:hAnsi="Arial" w:cs="Arial"/>
          <w:sz w:val="22"/>
          <w:szCs w:val="22"/>
        </w:rPr>
      </w:pPr>
    </w:p>
    <w:p w14:paraId="02535621" w14:textId="77777777" w:rsidR="00E900D9" w:rsidRDefault="00E900D9" w:rsidP="00606930">
      <w:pPr>
        <w:rPr>
          <w:rFonts w:ascii="Arial" w:hAnsi="Arial" w:cs="Arial"/>
          <w:sz w:val="22"/>
          <w:szCs w:val="22"/>
        </w:rPr>
      </w:pPr>
    </w:p>
    <w:p w14:paraId="09975119" w14:textId="77777777" w:rsidR="00E900D9" w:rsidRDefault="00E900D9" w:rsidP="00606930">
      <w:pPr>
        <w:rPr>
          <w:rFonts w:ascii="Arial" w:hAnsi="Arial" w:cs="Arial"/>
          <w:sz w:val="22"/>
          <w:szCs w:val="22"/>
        </w:rPr>
      </w:pPr>
    </w:p>
    <w:p w14:paraId="0D729055" w14:textId="57839A8C" w:rsidR="00E900D9" w:rsidRDefault="00E900D9" w:rsidP="00606930">
      <w:pPr>
        <w:rPr>
          <w:rFonts w:ascii="Arial" w:hAnsi="Arial" w:cs="Arial"/>
          <w:sz w:val="22"/>
          <w:szCs w:val="22"/>
        </w:rPr>
      </w:pPr>
    </w:p>
    <w:p w14:paraId="5E38DC6E" w14:textId="5EA7CB60" w:rsidR="0085771E" w:rsidRPr="005D1E3B" w:rsidRDefault="0085771E" w:rsidP="00606930">
      <w:pPr>
        <w:rPr>
          <w:rFonts w:ascii="Arial" w:hAnsi="Arial" w:cs="Arial"/>
          <w:sz w:val="22"/>
          <w:szCs w:val="22"/>
        </w:rPr>
      </w:pPr>
      <w:r w:rsidRPr="005D1E3B">
        <w:rPr>
          <w:rFonts w:ascii="Arial" w:hAnsi="Arial" w:cs="Arial"/>
          <w:sz w:val="22"/>
          <w:szCs w:val="22"/>
        </w:rPr>
        <w:t>Vi bruker Trygghetssirkelen (</w:t>
      </w:r>
      <w:proofErr w:type="spellStart"/>
      <w:r w:rsidRPr="005D1E3B">
        <w:rPr>
          <w:rFonts w:ascii="Arial" w:hAnsi="Arial" w:cs="Arial"/>
          <w:sz w:val="22"/>
          <w:szCs w:val="22"/>
        </w:rPr>
        <w:t>Circle</w:t>
      </w:r>
      <w:proofErr w:type="spellEnd"/>
      <w:r w:rsidRPr="005D1E3B">
        <w:rPr>
          <w:rFonts w:ascii="Arial" w:hAnsi="Arial" w:cs="Arial"/>
          <w:sz w:val="22"/>
          <w:szCs w:val="22"/>
        </w:rPr>
        <w:t xml:space="preserve"> </w:t>
      </w:r>
      <w:proofErr w:type="spellStart"/>
      <w:r w:rsidRPr="005D1E3B">
        <w:rPr>
          <w:rFonts w:ascii="Arial" w:hAnsi="Arial" w:cs="Arial"/>
          <w:sz w:val="22"/>
          <w:szCs w:val="22"/>
        </w:rPr>
        <w:t>Of</w:t>
      </w:r>
      <w:proofErr w:type="spellEnd"/>
      <w:r w:rsidRPr="005D1E3B">
        <w:rPr>
          <w:rFonts w:ascii="Arial" w:hAnsi="Arial" w:cs="Arial"/>
          <w:sz w:val="22"/>
          <w:szCs w:val="22"/>
        </w:rPr>
        <w:t xml:space="preserve"> Security) for å møte barnets behov</w:t>
      </w:r>
      <w:r w:rsidR="00601971">
        <w:rPr>
          <w:rFonts w:ascii="Arial" w:hAnsi="Arial" w:cs="Arial"/>
          <w:sz w:val="22"/>
          <w:szCs w:val="22"/>
        </w:rPr>
        <w:t>:</w:t>
      </w:r>
    </w:p>
    <w:p w14:paraId="466D52A9" w14:textId="07D92FCF" w:rsidR="0085771E" w:rsidRPr="005D1E3B" w:rsidRDefault="00E900D9" w:rsidP="0085771E">
      <w:pPr>
        <w:rPr>
          <w:rFonts w:ascii="Arial" w:hAnsi="Arial" w:cs="Arial"/>
          <w:sz w:val="22"/>
          <w:szCs w:val="22"/>
        </w:rPr>
      </w:pPr>
      <w:r w:rsidRPr="005D1E3B">
        <w:rPr>
          <w:rFonts w:ascii="Arial" w:hAnsi="Arial" w:cs="Arial"/>
          <w:noProof/>
          <w:sz w:val="22"/>
          <w:szCs w:val="22"/>
        </w:rPr>
        <w:drawing>
          <wp:anchor distT="0" distB="0" distL="114300" distR="114300" simplePos="0" relativeHeight="251673601" behindDoc="0" locked="0" layoutInCell="1" allowOverlap="1" wp14:anchorId="344EC152" wp14:editId="081EAE35">
            <wp:simplePos x="0" y="0"/>
            <wp:positionH relativeFrom="margin">
              <wp:posOffset>790575</wp:posOffset>
            </wp:positionH>
            <wp:positionV relativeFrom="margin">
              <wp:posOffset>2620010</wp:posOffset>
            </wp:positionV>
            <wp:extent cx="3625215" cy="2811780"/>
            <wp:effectExtent l="0" t="0" r="0" b="762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5215" cy="2811780"/>
                    </a:xfrm>
                    <a:prstGeom prst="rect">
                      <a:avLst/>
                    </a:prstGeom>
                    <a:noFill/>
                  </pic:spPr>
                </pic:pic>
              </a:graphicData>
            </a:graphic>
          </wp:anchor>
        </w:drawing>
      </w:r>
    </w:p>
    <w:p w14:paraId="6B08EA0B" w14:textId="6994ADB7" w:rsidR="0085771E" w:rsidRPr="005D1E3B" w:rsidRDefault="0085771E" w:rsidP="0085771E">
      <w:pPr>
        <w:rPr>
          <w:rFonts w:ascii="Arial" w:hAnsi="Arial" w:cs="Arial"/>
          <w:sz w:val="22"/>
          <w:szCs w:val="22"/>
        </w:rPr>
      </w:pPr>
    </w:p>
    <w:p w14:paraId="5007A13B" w14:textId="2B6298D1" w:rsidR="0085771E" w:rsidRPr="005D1E3B" w:rsidRDefault="0085771E" w:rsidP="0085771E">
      <w:pPr>
        <w:rPr>
          <w:rFonts w:ascii="Arial" w:hAnsi="Arial" w:cs="Arial"/>
          <w:sz w:val="22"/>
          <w:szCs w:val="22"/>
        </w:rPr>
      </w:pPr>
    </w:p>
    <w:p w14:paraId="4FC12A60" w14:textId="77777777" w:rsidR="0085771E" w:rsidRPr="005D1E3B" w:rsidRDefault="0085771E" w:rsidP="0085771E">
      <w:pPr>
        <w:rPr>
          <w:rFonts w:ascii="Arial" w:hAnsi="Arial" w:cs="Arial"/>
          <w:sz w:val="22"/>
          <w:szCs w:val="22"/>
        </w:rPr>
      </w:pPr>
    </w:p>
    <w:p w14:paraId="40838BD4" w14:textId="04A06EEC" w:rsidR="0085771E" w:rsidRPr="005D1E3B" w:rsidRDefault="0085771E" w:rsidP="0085771E">
      <w:pPr>
        <w:rPr>
          <w:rFonts w:ascii="Arial" w:hAnsi="Arial" w:cs="Arial"/>
          <w:sz w:val="22"/>
          <w:szCs w:val="22"/>
        </w:rPr>
      </w:pPr>
    </w:p>
    <w:p w14:paraId="11980D86" w14:textId="4EC1E2B0" w:rsidR="0085771E" w:rsidRPr="005D1E3B" w:rsidRDefault="0085771E" w:rsidP="0085771E">
      <w:pPr>
        <w:rPr>
          <w:rFonts w:ascii="Arial" w:hAnsi="Arial" w:cs="Arial"/>
          <w:sz w:val="22"/>
          <w:szCs w:val="22"/>
        </w:rPr>
      </w:pPr>
    </w:p>
    <w:p w14:paraId="114B886D" w14:textId="69BB9288" w:rsidR="0085771E" w:rsidRPr="005D1E3B" w:rsidRDefault="0085771E" w:rsidP="0085771E">
      <w:pPr>
        <w:rPr>
          <w:rFonts w:ascii="Arial" w:hAnsi="Arial" w:cs="Arial"/>
          <w:sz w:val="22"/>
          <w:szCs w:val="22"/>
        </w:rPr>
      </w:pPr>
    </w:p>
    <w:p w14:paraId="3FC680B3" w14:textId="7D451148" w:rsidR="00F4574E" w:rsidRDefault="00F4574E" w:rsidP="00F4574E">
      <w:pPr>
        <w:pStyle w:val="paragraph"/>
        <w:spacing w:beforeAutospacing="0" w:after="0" w:afterAutospacing="0"/>
        <w:textAlignment w:val="baseline"/>
        <w:rPr>
          <w:rStyle w:val="normaltextrun"/>
          <w:rFonts w:ascii="Arial" w:hAnsi="Arial" w:cs="Arial"/>
          <w:b/>
        </w:rPr>
      </w:pPr>
    </w:p>
    <w:p w14:paraId="59A9F3D2" w14:textId="77777777" w:rsidR="00E900D9" w:rsidRDefault="00E900D9" w:rsidP="00F4574E">
      <w:pPr>
        <w:pStyle w:val="paragraph"/>
        <w:spacing w:beforeAutospacing="0" w:after="0" w:afterAutospacing="0"/>
        <w:textAlignment w:val="baseline"/>
        <w:rPr>
          <w:rStyle w:val="normaltextrun"/>
          <w:rFonts w:ascii="Arial" w:hAnsi="Arial" w:cs="Arial"/>
          <w:b/>
        </w:rPr>
      </w:pPr>
    </w:p>
    <w:p w14:paraId="515C2284" w14:textId="77777777" w:rsidR="00E900D9" w:rsidRDefault="00E900D9" w:rsidP="00F4574E">
      <w:pPr>
        <w:pStyle w:val="paragraph"/>
        <w:spacing w:beforeAutospacing="0" w:after="0" w:afterAutospacing="0"/>
        <w:textAlignment w:val="baseline"/>
        <w:rPr>
          <w:rStyle w:val="normaltextrun"/>
          <w:rFonts w:ascii="Arial" w:hAnsi="Arial" w:cs="Arial"/>
          <w:b/>
        </w:rPr>
      </w:pPr>
    </w:p>
    <w:p w14:paraId="3CE8D93C" w14:textId="77777777" w:rsidR="00E900D9" w:rsidRDefault="00E900D9" w:rsidP="00F4574E">
      <w:pPr>
        <w:pStyle w:val="paragraph"/>
        <w:spacing w:beforeAutospacing="0" w:after="0" w:afterAutospacing="0"/>
        <w:textAlignment w:val="baseline"/>
        <w:rPr>
          <w:rStyle w:val="normaltextrun"/>
          <w:rFonts w:ascii="Arial" w:hAnsi="Arial" w:cs="Arial"/>
          <w:b/>
        </w:rPr>
      </w:pPr>
    </w:p>
    <w:p w14:paraId="0B0D8A5B" w14:textId="77777777" w:rsidR="00F4574E" w:rsidRDefault="00F4574E" w:rsidP="00F4574E">
      <w:pPr>
        <w:pStyle w:val="paragraph"/>
        <w:spacing w:beforeAutospacing="0" w:after="0" w:afterAutospacing="0"/>
        <w:textAlignment w:val="baseline"/>
        <w:rPr>
          <w:rStyle w:val="normaltextrun"/>
          <w:rFonts w:ascii="Arial" w:hAnsi="Arial" w:cs="Arial"/>
          <w:b/>
        </w:rPr>
      </w:pPr>
    </w:p>
    <w:p w14:paraId="59EA6E1C" w14:textId="35F48513" w:rsidR="0085771E" w:rsidRPr="005D1E3B" w:rsidRDefault="0085771E" w:rsidP="0085771E">
      <w:pPr>
        <w:pBdr>
          <w:top w:val="single" w:sz="4" w:space="1" w:color="auto"/>
          <w:left w:val="single" w:sz="4" w:space="4" w:color="auto"/>
          <w:bottom w:val="single" w:sz="4" w:space="1" w:color="auto"/>
          <w:right w:val="single" w:sz="4" w:space="4" w:color="auto"/>
        </w:pBdr>
        <w:shd w:val="clear" w:color="auto" w:fill="D9E2F3" w:themeFill="accent1" w:themeFillTint="33"/>
        <w:ind w:left="360"/>
        <w:rPr>
          <w:rFonts w:ascii="Arial" w:hAnsi="Arial" w:cs="Arial"/>
          <w:sz w:val="22"/>
          <w:szCs w:val="22"/>
        </w:rPr>
      </w:pPr>
      <w:r w:rsidRPr="005D1E3B">
        <w:rPr>
          <w:rFonts w:ascii="Arial" w:hAnsi="Arial" w:cs="Arial"/>
          <w:b/>
          <w:bCs/>
          <w:sz w:val="22"/>
          <w:szCs w:val="22"/>
        </w:rPr>
        <w:t>Kjennetegn på god praksis:</w:t>
      </w:r>
    </w:p>
    <w:p w14:paraId="35C304F8"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Ansiktet ditt lyser opp når jeg kommer inn i rommet</w:t>
      </w:r>
    </w:p>
    <w:p w14:paraId="15A27D7B" w14:textId="7FDE8764"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Du har det voksne, varme blikket</w:t>
      </w:r>
    </w:p>
    <w:p w14:paraId="15B493EE" w14:textId="0BCCCA11"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Du ser meg når jeg trenger det som mest</w:t>
      </w:r>
    </w:p>
    <w:p w14:paraId="4B9BC66F" w14:textId="23C29C79"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Du snakker med meg om følelser</w:t>
      </w:r>
    </w:p>
    <w:p w14:paraId="32187A46" w14:textId="77777777" w:rsidR="0085771E" w:rsidRPr="005D1E3B" w:rsidRDefault="0085771E" w:rsidP="004273EA">
      <w:pPr>
        <w:pStyle w:val="Listeavsnitt"/>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 xml:space="preserve">Jeg opplever at jeg er verdifull for deg </w:t>
      </w:r>
    </w:p>
    <w:p w14:paraId="7017A31F" w14:textId="77777777" w:rsidR="0085771E" w:rsidRPr="005D1E3B" w:rsidRDefault="0085771E" w:rsidP="0085771E">
      <w:pPr>
        <w:rPr>
          <w:rFonts w:ascii="Arial" w:hAnsi="Arial" w:cs="Arial"/>
          <w:sz w:val="22"/>
          <w:szCs w:val="22"/>
        </w:rPr>
      </w:pPr>
    </w:p>
    <w:p w14:paraId="0485042F" w14:textId="46B5D563" w:rsidR="03D2DAE1" w:rsidRPr="005D1E3B" w:rsidRDefault="00B132EE" w:rsidP="00D304F6">
      <w:pPr>
        <w:pStyle w:val="Overskrift2"/>
      </w:pPr>
      <w:bookmarkStart w:id="34" w:name="_Toc205543303"/>
      <w:r w:rsidRPr="005D1E3B">
        <w:rPr>
          <w:bCs/>
        </w:rPr>
        <w:t>O</w:t>
      </w:r>
      <w:r w:rsidR="002720C7" w:rsidRPr="005D1E3B">
        <w:rPr>
          <w:bCs/>
        </w:rPr>
        <w:t>verganger</w:t>
      </w:r>
      <w:r w:rsidR="002720C7" w:rsidRPr="005D1E3B">
        <w:t xml:space="preserve"> mellom barnehage og skole</w:t>
      </w:r>
      <w:bookmarkEnd w:id="34"/>
      <w:r w:rsidR="002720C7" w:rsidRPr="005D1E3B">
        <w:t> </w:t>
      </w:r>
    </w:p>
    <w:p w14:paraId="206A7F97" w14:textId="77777777" w:rsidR="00DD4B2C" w:rsidRPr="002B63D9" w:rsidRDefault="00DD4B2C" w:rsidP="002B63D9">
      <w:pPr>
        <w:rPr>
          <w:rFonts w:ascii="Arial" w:hAnsi="Arial" w:cs="Arial"/>
          <w:sz w:val="22"/>
          <w:szCs w:val="22"/>
        </w:rPr>
      </w:pPr>
      <w:bookmarkStart w:id="35" w:name="_Toc70932285"/>
      <w:bookmarkStart w:id="36" w:name="_Toc70935473"/>
      <w:bookmarkStart w:id="37" w:name="_Toc71014306"/>
      <w:bookmarkStart w:id="38" w:name="_Toc73091495"/>
      <w:bookmarkStart w:id="39" w:name="_Toc112760086"/>
      <w:r w:rsidRPr="002B63D9">
        <w:rPr>
          <w:rFonts w:ascii="Arial" w:hAnsi="Arial" w:cs="Arial"/>
          <w:sz w:val="22"/>
          <w:szCs w:val="22"/>
        </w:rPr>
        <w:t>Barnehagene har et eget opplegg for femåringene, førskolegruppen. Antallet i gruppen varierer, men innholdet og tradisjonene er de samme. Vi ønsker at barna skal få opplevelser som er spennende og tilrettelagt for deres alder og som er med på å gjøre dem best mulig rustet til skolestart.</w:t>
      </w:r>
      <w:bookmarkEnd w:id="35"/>
      <w:bookmarkEnd w:id="36"/>
      <w:bookmarkEnd w:id="37"/>
      <w:bookmarkEnd w:id="38"/>
      <w:bookmarkEnd w:id="39"/>
      <w:r w:rsidRPr="002B63D9">
        <w:rPr>
          <w:rFonts w:ascii="Arial" w:hAnsi="Arial" w:cs="Arial"/>
          <w:sz w:val="22"/>
          <w:szCs w:val="22"/>
        </w:rPr>
        <w:t xml:space="preserve"> </w:t>
      </w:r>
    </w:p>
    <w:bookmarkStart w:id="40" w:name="_Toc70932286"/>
    <w:bookmarkStart w:id="41" w:name="_Toc70935474"/>
    <w:bookmarkStart w:id="42" w:name="_Toc71014307"/>
    <w:bookmarkStart w:id="43" w:name="_Toc73091496"/>
    <w:bookmarkStart w:id="44" w:name="_Toc112760087"/>
    <w:p w14:paraId="0E7673A0" w14:textId="01DE3B77" w:rsidR="00DD4B2C" w:rsidRPr="002B63D9" w:rsidRDefault="001D6DE7" w:rsidP="002B63D9">
      <w:pPr>
        <w:rPr>
          <w:rFonts w:ascii="Arial" w:hAnsi="Arial" w:cs="Arial"/>
          <w:sz w:val="22"/>
          <w:szCs w:val="22"/>
        </w:rPr>
      </w:pPr>
      <w:r w:rsidRPr="002B63D9">
        <w:rPr>
          <w:rFonts w:ascii="Arial" w:hAnsi="Arial" w:cs="Arial"/>
          <w:i/>
          <w:noProof/>
          <w:sz w:val="22"/>
          <w:szCs w:val="22"/>
        </w:rPr>
        <w:lastRenderedPageBreak/>
        <mc:AlternateContent>
          <mc:Choice Requires="wps">
            <w:drawing>
              <wp:anchor distT="45720" distB="45720" distL="114300" distR="114300" simplePos="0" relativeHeight="251675649" behindDoc="0" locked="0" layoutInCell="1" allowOverlap="1" wp14:anchorId="05289CD1" wp14:editId="3A98F5B0">
                <wp:simplePos x="0" y="0"/>
                <wp:positionH relativeFrom="margin">
                  <wp:align>right</wp:align>
                </wp:positionH>
                <wp:positionV relativeFrom="paragraph">
                  <wp:posOffset>828675</wp:posOffset>
                </wp:positionV>
                <wp:extent cx="5701030" cy="1343025"/>
                <wp:effectExtent l="0" t="0" r="13970" b="28575"/>
                <wp:wrapSquare wrapText="bothSides"/>
                <wp:docPr id="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1343025"/>
                        </a:xfrm>
                        <a:prstGeom prst="rect">
                          <a:avLst/>
                        </a:prstGeom>
                        <a:solidFill>
                          <a:srgbClr val="FFFFFF"/>
                        </a:solidFill>
                        <a:ln w="9525">
                          <a:solidFill>
                            <a:srgbClr val="000000"/>
                          </a:solidFill>
                          <a:miter lim="800000"/>
                          <a:headEnd/>
                          <a:tailEnd/>
                        </a:ln>
                      </wps:spPr>
                      <wps:txbx>
                        <w:txbxContent>
                          <w:p w14:paraId="259114EA" w14:textId="77777777" w:rsidR="00DD4B2C" w:rsidRPr="002B63D9" w:rsidRDefault="00DD4B2C" w:rsidP="00DD4B2C">
                            <w:pPr>
                              <w:jc w:val="both"/>
                              <w:rPr>
                                <w:rFonts w:ascii="Arial" w:hAnsi="Arial" w:cs="Arial"/>
                              </w:rPr>
                            </w:pPr>
                            <w:r w:rsidRPr="002B63D9">
                              <w:rPr>
                                <w:rFonts w:ascii="Arial" w:hAnsi="Arial" w:cs="Arial"/>
                                <w:i/>
                              </w:rPr>
                              <w:t>«De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barnehagen på en god måte og møte skolen med nysgjerrighet og tro på egne evner.»</w:t>
                            </w:r>
                            <w:r w:rsidRPr="002B63D9">
                              <w:rPr>
                                <w:rFonts w:ascii="Arial" w:hAnsi="Arial" w:cs="Arial"/>
                              </w:rPr>
                              <w:t xml:space="preserve"> </w:t>
                            </w:r>
                          </w:p>
                          <w:p w14:paraId="49DC17D8" w14:textId="77777777" w:rsidR="00DD4B2C" w:rsidRPr="002B63D9" w:rsidRDefault="00DD4B2C" w:rsidP="00DD4B2C">
                            <w:pPr>
                              <w:jc w:val="center"/>
                              <w:rPr>
                                <w:rFonts w:ascii="Arial" w:hAnsi="Arial" w:cs="Arial"/>
                                <w:color w:val="FF0000"/>
                              </w:rPr>
                            </w:pPr>
                            <w:r w:rsidRPr="002B63D9">
                              <w:rPr>
                                <w:rFonts w:ascii="Arial" w:hAnsi="Arial" w:cs="Arial"/>
                              </w:rPr>
                              <w:t>Rammeplan for barnehagen 33-34</w:t>
                            </w:r>
                          </w:p>
                          <w:p w14:paraId="1B8B9436" w14:textId="77777777" w:rsidR="00DD4B2C" w:rsidRDefault="00DD4B2C" w:rsidP="00DD4B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89CD1" id="_x0000_s1029" type="#_x0000_t202" style="position:absolute;margin-left:397.7pt;margin-top:65.25pt;width:448.9pt;height:105.75pt;z-index:2516756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">
                <v:textbox>
                  <w:txbxContent>
                    <w:p w14:paraId="259114EA" w14:textId="77777777" w:rsidR="00DD4B2C" w:rsidRPr="002B63D9" w:rsidRDefault="00DD4B2C" w:rsidP="00DD4B2C">
                      <w:pPr>
                        <w:jc w:val="both"/>
                        <w:rPr>
                          <w:rFonts w:ascii="Arial" w:hAnsi="Arial" w:cs="Arial"/>
                        </w:rPr>
                      </w:pPr>
                      <w:r w:rsidRPr="002B63D9">
                        <w:rPr>
                          <w:rFonts w:ascii="Arial" w:hAnsi="Arial" w:cs="Arial"/>
                          <w:i/>
                        </w:rPr>
                        <w:t>«De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barnehagen på en god måte og møte skolen med nysgjerrighet og tro på egne evner.»</w:t>
                      </w:r>
                      <w:r w:rsidRPr="002B63D9">
                        <w:rPr>
                          <w:rFonts w:ascii="Arial" w:hAnsi="Arial" w:cs="Arial"/>
                        </w:rPr>
                        <w:t xml:space="preserve"> </w:t>
                      </w:r>
                    </w:p>
                    <w:p w14:paraId="49DC17D8" w14:textId="77777777" w:rsidR="00DD4B2C" w:rsidRPr="002B63D9" w:rsidRDefault="00DD4B2C" w:rsidP="00DD4B2C">
                      <w:pPr>
                        <w:jc w:val="center"/>
                        <w:rPr>
                          <w:rFonts w:ascii="Arial" w:hAnsi="Arial" w:cs="Arial"/>
                          <w:color w:val="FF0000"/>
                        </w:rPr>
                      </w:pPr>
                      <w:r w:rsidRPr="002B63D9">
                        <w:rPr>
                          <w:rFonts w:ascii="Arial" w:hAnsi="Arial" w:cs="Arial"/>
                        </w:rPr>
                        <w:t>Rammeplan for barnehagen 33-34</w:t>
                      </w:r>
                    </w:p>
                    <w:p w14:paraId="1B8B9436" w14:textId="77777777" w:rsidR="00DD4B2C" w:rsidRDefault="00DD4B2C" w:rsidP="00DD4B2C"/>
                  </w:txbxContent>
                </v:textbox>
                <w10:wrap type="square" anchorx="margin"/>
              </v:shape>
            </w:pict>
          </mc:Fallback>
        </mc:AlternateContent>
      </w:r>
      <w:r w:rsidR="00DD4B2C" w:rsidRPr="002B63D9">
        <w:rPr>
          <w:rFonts w:ascii="Arial" w:hAnsi="Arial" w:cs="Arial"/>
          <w:sz w:val="22"/>
          <w:szCs w:val="22"/>
        </w:rPr>
        <w:t>Førskolegruppen jobber med skoleforberedende aktiviteter. Vi skal øve oss på å samarbeide, selvstendighet, ta imot beskjeder, lytte, vente på tur, ta hensyn til hverandre og rekke opp hånden. Vi skal også øve på skoleforberedende oppgaver som å kjenne igjen bokstaver, geometriske former og tall.</w:t>
      </w:r>
      <w:bookmarkEnd w:id="40"/>
      <w:bookmarkEnd w:id="41"/>
      <w:bookmarkEnd w:id="42"/>
      <w:bookmarkEnd w:id="43"/>
      <w:bookmarkEnd w:id="44"/>
      <w:r w:rsidR="00DD4B2C" w:rsidRPr="002B63D9">
        <w:rPr>
          <w:rFonts w:ascii="Arial" w:hAnsi="Arial" w:cs="Arial"/>
          <w:sz w:val="22"/>
          <w:szCs w:val="22"/>
        </w:rPr>
        <w:t xml:space="preserve"> </w:t>
      </w:r>
    </w:p>
    <w:p w14:paraId="713E7C04" w14:textId="4D279078" w:rsidR="00DD4B2C" w:rsidRPr="005D1E3B" w:rsidRDefault="00DD4B2C" w:rsidP="00DD4B2C">
      <w:pPr>
        <w:rPr>
          <w:rFonts w:ascii="Arial" w:hAnsi="Arial" w:cs="Arial"/>
        </w:rPr>
      </w:pPr>
    </w:p>
    <w:p w14:paraId="2B409816" w14:textId="77777777" w:rsidR="00F4574E" w:rsidRDefault="00F4574E" w:rsidP="00F4574E">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68176074" w14:textId="77777777" w:rsidR="00F4574E" w:rsidRDefault="00F4574E" w:rsidP="00F4574E">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63DC2186" w14:textId="77777777" w:rsidR="00F4574E" w:rsidRPr="004B2F91" w:rsidRDefault="00F4574E" w:rsidP="00F4574E">
      <w:pPr>
        <w:pStyle w:val="paragraph"/>
        <w:numPr>
          <w:ilvl w:val="0"/>
          <w:numId w:val="21"/>
        </w:numPr>
        <w:spacing w:beforeAutospacing="0" w:after="0" w:afterAutospacing="0"/>
        <w:textAlignment w:val="baseline"/>
        <w:rPr>
          <w:rStyle w:val="normaltextrun"/>
          <w:rFonts w:ascii="Arial" w:hAnsi="Arial" w:cs="Arial"/>
          <w:bCs/>
          <w:sz w:val="22"/>
          <w:szCs w:val="22"/>
        </w:rPr>
      </w:pPr>
      <w:r>
        <w:rPr>
          <w:rStyle w:val="normaltextrun"/>
          <w:rFonts w:ascii="Arial" w:eastAsia="Calibri" w:hAnsi="Arial" w:cs="Arial"/>
          <w:bCs/>
          <w:sz w:val="22"/>
          <w:szCs w:val="22"/>
        </w:rPr>
        <w:t>Vi har utarbeidet et styringsdokument for tilvenning som brukes ved overganger.</w:t>
      </w:r>
    </w:p>
    <w:p w14:paraId="44D4CE22" w14:textId="64749E0E" w:rsidR="0085771E" w:rsidRPr="005D1E3B" w:rsidRDefault="0085771E" w:rsidP="0085771E">
      <w:pPr>
        <w:rPr>
          <w:rFonts w:ascii="Arial" w:hAnsi="Arial" w:cs="Arial"/>
        </w:rPr>
      </w:pPr>
    </w:p>
    <w:p w14:paraId="17376075" w14:textId="16C16781" w:rsidR="002F78C6" w:rsidRPr="005D1E3B" w:rsidRDefault="002720C7" w:rsidP="00F4574E">
      <w:pPr>
        <w:pStyle w:val="Overskrift1"/>
      </w:pPr>
      <w:bookmarkStart w:id="45" w:name="_Toc205543304"/>
      <w:r w:rsidRPr="005D1E3B">
        <w:t>Hvordan arbeider barnehagen med planlegging, vurdering og dokumentasjon</w:t>
      </w:r>
      <w:bookmarkEnd w:id="45"/>
      <w:r w:rsidRPr="005D1E3B">
        <w:t xml:space="preserve"> </w:t>
      </w:r>
    </w:p>
    <w:p w14:paraId="7484E4CB" w14:textId="77777777" w:rsidR="00DD4B2C" w:rsidRPr="005D1E3B" w:rsidRDefault="00DD4B2C" w:rsidP="00DD4B2C">
      <w:pPr>
        <w:rPr>
          <w:rFonts w:ascii="Arial" w:hAnsi="Arial" w:cs="Arial"/>
          <w:sz w:val="22"/>
          <w:szCs w:val="22"/>
        </w:rPr>
      </w:pPr>
      <w:r w:rsidRPr="005D1E3B">
        <w:rPr>
          <w:rFonts w:ascii="Arial" w:hAnsi="Arial" w:cs="Arial"/>
          <w:sz w:val="22"/>
          <w:szCs w:val="22"/>
        </w:rPr>
        <w:t xml:space="preserve">Barnehagen er en pedagogisk virksomhet som skal planlegges, dokumenteres og vurderes.   Å dokumentere er å gjøre den enkeltes observasjon synlig. En viktig forutsetning for pedagogisk dokumentasjon er å observere og reflektere over det vi har sett, og komme frem til hvilket utbytte dette har for barna. Det er viktig at vi spør oss selv om hvorfor vi har valgt det aktuelle temaet og hvordan barna lærer. </w:t>
      </w:r>
    </w:p>
    <w:p w14:paraId="1FB52856" w14:textId="77777777" w:rsidR="00DD4B2C" w:rsidRPr="005D1E3B" w:rsidRDefault="00DD4B2C" w:rsidP="00577C5E">
      <w:pPr>
        <w:pStyle w:val="Overskrift2"/>
        <w:rPr>
          <w:rFonts w:ascii="Arial" w:hAnsi="Arial" w:cs="Arial"/>
        </w:rPr>
      </w:pPr>
      <w:bookmarkStart w:id="46" w:name="_Toc112760089"/>
      <w:bookmarkStart w:id="47" w:name="_Toc205543305"/>
      <w:r w:rsidRPr="005D1E3B">
        <w:rPr>
          <w:rFonts w:ascii="Arial" w:hAnsi="Arial" w:cs="Arial"/>
        </w:rPr>
        <w:t>Planlegging</w:t>
      </w:r>
      <w:bookmarkEnd w:id="46"/>
      <w:bookmarkEnd w:id="47"/>
    </w:p>
    <w:p w14:paraId="03D9416A" w14:textId="77777777" w:rsidR="00DD4B2C" w:rsidRPr="005D1E3B" w:rsidRDefault="00DD4B2C" w:rsidP="00DD4B2C">
      <w:pPr>
        <w:jc w:val="both"/>
        <w:rPr>
          <w:rFonts w:ascii="Arial" w:hAnsi="Arial" w:cs="Arial"/>
          <w:sz w:val="22"/>
          <w:szCs w:val="22"/>
        </w:rPr>
      </w:pPr>
      <w:r w:rsidRPr="005D1E3B">
        <w:rPr>
          <w:rFonts w:ascii="Arial" w:hAnsi="Arial" w:cs="Arial"/>
          <w:sz w:val="22"/>
          <w:szCs w:val="22"/>
        </w:rPr>
        <w:t>All planlegging i barnehagen skal føre til at vi utvikler oss som en lærende organisasjon. Planleggingen skal gjøre oss i stand til å arbeide målrettet med det pedagogiske innholdet i barnehagen og systematisk sørge for kontinuitet og progresjon. Planleggingen skal alltid komme barnet til gode.</w:t>
      </w:r>
    </w:p>
    <w:p w14:paraId="1B9D06B9" w14:textId="77777777" w:rsidR="00DD4B2C" w:rsidRPr="005D1E3B" w:rsidRDefault="00DD4B2C" w:rsidP="00DD4B2C">
      <w:pPr>
        <w:pBdr>
          <w:top w:val="single" w:sz="4" w:space="1" w:color="auto"/>
          <w:left w:val="single" w:sz="4" w:space="4" w:color="auto"/>
          <w:bottom w:val="single" w:sz="4" w:space="1" w:color="auto"/>
          <w:right w:val="single" w:sz="4" w:space="4" w:color="auto"/>
        </w:pBdr>
        <w:shd w:val="clear" w:color="auto" w:fill="D9E2F3" w:themeFill="accent1" w:themeFillTint="33"/>
        <w:ind w:left="360"/>
        <w:jc w:val="both"/>
        <w:rPr>
          <w:rFonts w:ascii="Arial" w:hAnsi="Arial" w:cs="Arial"/>
          <w:bCs/>
          <w:sz w:val="22"/>
          <w:szCs w:val="22"/>
        </w:rPr>
      </w:pPr>
      <w:r w:rsidRPr="005D1E3B">
        <w:rPr>
          <w:rFonts w:ascii="Arial" w:hAnsi="Arial" w:cs="Arial"/>
          <w:b/>
          <w:sz w:val="22"/>
          <w:szCs w:val="22"/>
        </w:rPr>
        <w:t>Kjennetegn på god praksis:</w:t>
      </w:r>
    </w:p>
    <w:p w14:paraId="0FD7EEC4"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Arial" w:hAnsi="Arial" w:cs="Arial"/>
          <w:bCs/>
        </w:rPr>
      </w:pPr>
      <w:r w:rsidRPr="005D1E3B">
        <w:rPr>
          <w:rFonts w:ascii="Arial" w:hAnsi="Arial" w:cs="Arial"/>
          <w:bCs/>
        </w:rPr>
        <w:t>Hvert enkelt barn får utvikle seg ut fra sine forutsetninger.</w:t>
      </w:r>
    </w:p>
    <w:p w14:paraId="69EF872E"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Arial" w:hAnsi="Arial" w:cs="Arial"/>
          <w:bCs/>
        </w:rPr>
      </w:pPr>
      <w:r w:rsidRPr="005D1E3B">
        <w:rPr>
          <w:rFonts w:ascii="Arial" w:hAnsi="Arial" w:cs="Arial"/>
          <w:bCs/>
        </w:rPr>
        <w:t xml:space="preserve">Alle barn får medvirke gjennom gode læringsprosesser. </w:t>
      </w:r>
    </w:p>
    <w:p w14:paraId="2521CF79"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Arial" w:hAnsi="Arial" w:cs="Arial"/>
          <w:bCs/>
        </w:rPr>
      </w:pPr>
      <w:r w:rsidRPr="005D1E3B">
        <w:rPr>
          <w:rFonts w:ascii="Arial" w:hAnsi="Arial" w:cs="Arial"/>
          <w:bCs/>
        </w:rPr>
        <w:t>Barna opplever hva det betyr å være i et fellesskap der vi tar vare på hverandre.</w:t>
      </w:r>
      <w:bookmarkStart w:id="48" w:name="_Hlk513473561"/>
    </w:p>
    <w:bookmarkEnd w:id="48"/>
    <w:p w14:paraId="1D210DAE"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Arial" w:hAnsi="Arial" w:cs="Arial"/>
          <w:bCs/>
        </w:rPr>
      </w:pPr>
      <w:r w:rsidRPr="005D1E3B">
        <w:rPr>
          <w:rFonts w:ascii="Arial" w:hAnsi="Arial" w:cs="Arial"/>
          <w:bCs/>
        </w:rPr>
        <w:t>Avdelingene lager temaplaner.</w:t>
      </w:r>
    </w:p>
    <w:p w14:paraId="181692F2"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Arial" w:hAnsi="Arial" w:cs="Arial"/>
          <w:bCs/>
        </w:rPr>
      </w:pPr>
      <w:r w:rsidRPr="005D1E3B">
        <w:rPr>
          <w:rFonts w:ascii="Arial" w:hAnsi="Arial" w:cs="Arial"/>
          <w:bCs/>
        </w:rPr>
        <w:t xml:space="preserve">Planene gir et variert utvalg av pedagogiske aktiviteter og læringssituasjoner. </w:t>
      </w:r>
    </w:p>
    <w:p w14:paraId="35101360"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Arial" w:hAnsi="Arial" w:cs="Arial"/>
          <w:bCs/>
        </w:rPr>
      </w:pPr>
      <w:r w:rsidRPr="005D1E3B">
        <w:rPr>
          <w:rFonts w:ascii="Arial" w:hAnsi="Arial" w:cs="Arial"/>
          <w:bCs/>
        </w:rPr>
        <w:t>Barns medvirkning tas med i planleggingen. Dette vil påvirke hvordan vi utvider og fordyper oss i ulike temaer.</w:t>
      </w:r>
    </w:p>
    <w:p w14:paraId="44C40BF6"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Arial" w:hAnsi="Arial" w:cs="Arial"/>
          <w:bCs/>
        </w:rPr>
      </w:pPr>
      <w:r w:rsidRPr="005D1E3B">
        <w:rPr>
          <w:rFonts w:ascii="Arial" w:hAnsi="Arial" w:cs="Arial"/>
          <w:bCs/>
        </w:rPr>
        <w:t>Det er en rød tråd i temaet (aktiviteter, lekemiljø, turer og samtaler)</w:t>
      </w:r>
    </w:p>
    <w:p w14:paraId="4D8A9337" w14:textId="77777777" w:rsidR="00DD4B2C" w:rsidRPr="005D1E3B" w:rsidRDefault="00DD4B2C" w:rsidP="00577C5E">
      <w:pPr>
        <w:pStyle w:val="Overskrift2"/>
        <w:rPr>
          <w:rFonts w:ascii="Arial" w:hAnsi="Arial" w:cs="Arial"/>
        </w:rPr>
      </w:pPr>
      <w:bookmarkStart w:id="49" w:name="_Toc112760090"/>
      <w:bookmarkStart w:id="50" w:name="_Toc205543306"/>
      <w:r w:rsidRPr="005D1E3B">
        <w:rPr>
          <w:rFonts w:ascii="Arial" w:hAnsi="Arial" w:cs="Arial"/>
        </w:rPr>
        <w:lastRenderedPageBreak/>
        <w:t>Vurdering</w:t>
      </w:r>
      <w:bookmarkEnd w:id="49"/>
      <w:bookmarkEnd w:id="50"/>
    </w:p>
    <w:p w14:paraId="583E95E5" w14:textId="77777777" w:rsidR="00DD4B2C" w:rsidRPr="005D1E3B" w:rsidRDefault="00DD4B2C" w:rsidP="00DD4B2C">
      <w:pPr>
        <w:jc w:val="both"/>
        <w:rPr>
          <w:rFonts w:ascii="Arial" w:hAnsi="Arial" w:cs="Arial"/>
          <w:color w:val="000000" w:themeColor="text1"/>
          <w:sz w:val="22"/>
          <w:szCs w:val="22"/>
        </w:rPr>
      </w:pPr>
      <w:r w:rsidRPr="005D1E3B">
        <w:rPr>
          <w:rFonts w:ascii="Arial" w:hAnsi="Arial" w:cs="Arial"/>
          <w:color w:val="000000" w:themeColor="text1"/>
          <w:sz w:val="22"/>
          <w:szCs w:val="22"/>
        </w:rPr>
        <w:t>I vår virksomhet skal vurderingsarbeidet gi oss svar på om vår planlegging, praksis og organisering gir barn gode læringsprosesser slik at de utvikler seg ut fra sine forutsetninger. Personal, foreldre og barn medvirker i vurderingen av barnehagens innhold.</w:t>
      </w:r>
    </w:p>
    <w:p w14:paraId="27EC9015" w14:textId="77777777" w:rsidR="00DD4B2C" w:rsidRPr="005D1E3B" w:rsidRDefault="00DD4B2C" w:rsidP="002A15FF">
      <w:pPr>
        <w:pBdr>
          <w:top w:val="single" w:sz="4" w:space="1" w:color="auto"/>
          <w:left w:val="single" w:sz="4" w:space="4" w:color="auto"/>
          <w:bottom w:val="single" w:sz="4" w:space="4" w:color="auto"/>
          <w:right w:val="single" w:sz="4" w:space="4" w:color="auto"/>
        </w:pBdr>
        <w:shd w:val="clear" w:color="auto" w:fill="D9E2F3" w:themeFill="accent1" w:themeFillTint="33"/>
        <w:ind w:left="360"/>
        <w:jc w:val="both"/>
        <w:rPr>
          <w:rFonts w:ascii="Arial" w:hAnsi="Arial" w:cs="Arial"/>
          <w:bCs/>
          <w:sz w:val="22"/>
          <w:szCs w:val="22"/>
        </w:rPr>
      </w:pPr>
      <w:r w:rsidRPr="005D1E3B">
        <w:rPr>
          <w:rFonts w:ascii="Arial" w:hAnsi="Arial" w:cs="Arial"/>
          <w:b/>
          <w:sz w:val="22"/>
          <w:szCs w:val="22"/>
        </w:rPr>
        <w:t>Kjennetegn på god praksis:</w:t>
      </w:r>
    </w:p>
    <w:p w14:paraId="3D2653AA" w14:textId="77777777" w:rsidR="00DD4B2C" w:rsidRPr="005D1E3B" w:rsidRDefault="00DD4B2C" w:rsidP="002A15FF">
      <w:pPr>
        <w:pStyle w:val="Listeavsnitt"/>
        <w:numPr>
          <w:ilvl w:val="0"/>
          <w:numId w:val="12"/>
        </w:numPr>
        <w:pBdr>
          <w:top w:val="single" w:sz="4" w:space="1" w:color="auto"/>
          <w:left w:val="single" w:sz="4" w:space="4" w:color="auto"/>
          <w:bottom w:val="single" w:sz="4" w:space="4"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Personalet vurderer om det pedagogiske arbeidet er i tråd med årsplan, rammeplan og barnehageloven.</w:t>
      </w:r>
    </w:p>
    <w:p w14:paraId="02647E7F" w14:textId="77777777" w:rsidR="00DD4B2C" w:rsidRPr="005D1E3B" w:rsidRDefault="00DD4B2C" w:rsidP="002A15FF">
      <w:pPr>
        <w:pStyle w:val="Listeavsnitt"/>
        <w:numPr>
          <w:ilvl w:val="0"/>
          <w:numId w:val="12"/>
        </w:numPr>
        <w:pBdr>
          <w:top w:val="single" w:sz="4" w:space="1" w:color="auto"/>
          <w:left w:val="single" w:sz="4" w:space="4" w:color="auto"/>
          <w:bottom w:val="single" w:sz="4" w:space="4"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Foreldre vurderer barnehagens innhold ut fra sitt/sine barn forutsetninger for utvikling, og gjennom FAU og SU bidra til et godt samarbeid om utviklingen av barnehagen.</w:t>
      </w:r>
    </w:p>
    <w:p w14:paraId="64558A87" w14:textId="77777777" w:rsidR="00DD4B2C" w:rsidRPr="005D1E3B" w:rsidRDefault="00DD4B2C" w:rsidP="002A15FF">
      <w:pPr>
        <w:pStyle w:val="Listeavsnitt"/>
        <w:numPr>
          <w:ilvl w:val="0"/>
          <w:numId w:val="12"/>
        </w:numPr>
        <w:pBdr>
          <w:top w:val="single" w:sz="4" w:space="1" w:color="auto"/>
          <w:left w:val="single" w:sz="4" w:space="4" w:color="auto"/>
          <w:bottom w:val="single" w:sz="4" w:space="4" w:color="auto"/>
          <w:right w:val="single" w:sz="4" w:space="4" w:color="auto"/>
        </w:pBdr>
        <w:shd w:val="clear" w:color="auto" w:fill="D9E2F3" w:themeFill="accent1" w:themeFillTint="33"/>
        <w:spacing w:after="160"/>
        <w:jc w:val="both"/>
        <w:rPr>
          <w:rFonts w:ascii="Arial" w:hAnsi="Arial" w:cs="Arial"/>
          <w:color w:val="000000" w:themeColor="text1"/>
        </w:rPr>
      </w:pPr>
      <w:r w:rsidRPr="005D1E3B">
        <w:rPr>
          <w:rFonts w:ascii="Arial" w:hAnsi="Arial" w:cs="Arial"/>
          <w:bCs/>
        </w:rPr>
        <w:t>Barna vurderer sin egen hverdag gjennom ulike uttrykk.</w:t>
      </w:r>
    </w:p>
    <w:p w14:paraId="40B04652" w14:textId="77777777" w:rsidR="00DD4B2C" w:rsidRPr="005D1E3B" w:rsidRDefault="00DD4B2C" w:rsidP="002A15FF">
      <w:pPr>
        <w:pStyle w:val="Listeavsnitt"/>
        <w:numPr>
          <w:ilvl w:val="0"/>
          <w:numId w:val="12"/>
        </w:numPr>
        <w:pBdr>
          <w:top w:val="single" w:sz="4" w:space="1" w:color="auto"/>
          <w:left w:val="single" w:sz="4" w:space="4" w:color="auto"/>
          <w:bottom w:val="single" w:sz="4" w:space="4"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Personalet bruker tid på møter til refleksjon om arbeidet.</w:t>
      </w:r>
    </w:p>
    <w:p w14:paraId="45868A23" w14:textId="77777777" w:rsidR="00DD4B2C" w:rsidRPr="005D1E3B" w:rsidRDefault="00DD4B2C" w:rsidP="002A15FF">
      <w:pPr>
        <w:pStyle w:val="Listeavsnitt"/>
        <w:numPr>
          <w:ilvl w:val="0"/>
          <w:numId w:val="12"/>
        </w:numPr>
        <w:pBdr>
          <w:top w:val="single" w:sz="4" w:space="1" w:color="auto"/>
          <w:left w:val="single" w:sz="4" w:space="4" w:color="auto"/>
          <w:bottom w:val="single" w:sz="4" w:space="4"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Personalet er nysgjerrige på barns uttrykk og reflekterer sammen med barna om egen hverdag.</w:t>
      </w:r>
    </w:p>
    <w:p w14:paraId="556E2C17" w14:textId="4583432C" w:rsidR="00DD4B2C" w:rsidRPr="005D1E3B" w:rsidRDefault="00DD4B2C" w:rsidP="002A15FF">
      <w:pPr>
        <w:pStyle w:val="Listeavsnitt"/>
        <w:numPr>
          <w:ilvl w:val="0"/>
          <w:numId w:val="12"/>
        </w:numPr>
        <w:pBdr>
          <w:top w:val="single" w:sz="4" w:space="1" w:color="auto"/>
          <w:left w:val="single" w:sz="4" w:space="4" w:color="auto"/>
          <w:bottom w:val="single" w:sz="4" w:space="4"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Personalet inviterer foresatte til samtaler om deres barns utvikling og barnehagens innhold.</w:t>
      </w:r>
    </w:p>
    <w:p w14:paraId="1D778778" w14:textId="143C76D3" w:rsidR="00DD4B2C" w:rsidRPr="005D1E3B" w:rsidRDefault="00DD4B2C" w:rsidP="00577C5E">
      <w:pPr>
        <w:pStyle w:val="Overskrift2"/>
        <w:rPr>
          <w:rFonts w:ascii="Arial" w:hAnsi="Arial" w:cs="Arial"/>
        </w:rPr>
      </w:pPr>
      <w:bookmarkStart w:id="51" w:name="_Toc112760091"/>
      <w:bookmarkStart w:id="52" w:name="_Toc205543307"/>
      <w:r w:rsidRPr="005D1E3B">
        <w:rPr>
          <w:rFonts w:ascii="Arial" w:hAnsi="Arial" w:cs="Arial"/>
        </w:rPr>
        <w:t>Dokumentasjon</w:t>
      </w:r>
      <w:bookmarkEnd w:id="51"/>
      <w:bookmarkEnd w:id="52"/>
    </w:p>
    <w:p w14:paraId="0D94D93E" w14:textId="77777777" w:rsidR="00DD4B2C" w:rsidRPr="005D1E3B" w:rsidRDefault="00DD4B2C" w:rsidP="00DD4B2C">
      <w:pPr>
        <w:jc w:val="both"/>
        <w:rPr>
          <w:rFonts w:ascii="Arial" w:hAnsi="Arial" w:cs="Arial"/>
          <w:color w:val="000000" w:themeColor="text1"/>
          <w:sz w:val="22"/>
          <w:szCs w:val="22"/>
        </w:rPr>
      </w:pPr>
      <w:r w:rsidRPr="005D1E3B">
        <w:rPr>
          <w:rFonts w:ascii="Arial" w:hAnsi="Arial" w:cs="Arial"/>
          <w:color w:val="000000" w:themeColor="text1"/>
          <w:sz w:val="22"/>
          <w:szCs w:val="22"/>
        </w:rPr>
        <w:t xml:space="preserve">Dokumentasjon i barnehagen har flere funksjoner. Den skal gjenspeile det pedagogiske innholdet. Dette kan gjøres gjennom planer og vurderinger. Den skal også fortelle noe om barnas hverdag i barnehagen. Det konkretiseres gjennom bilder fra tema, arrangement, aktiviteter o.l. </w:t>
      </w:r>
    </w:p>
    <w:p w14:paraId="225EE06A" w14:textId="77777777" w:rsidR="00DD4B2C" w:rsidRPr="005D1E3B" w:rsidRDefault="00DD4B2C" w:rsidP="00DD4B2C">
      <w:pPr>
        <w:pBdr>
          <w:top w:val="single" w:sz="4" w:space="1" w:color="auto"/>
          <w:left w:val="single" w:sz="4" w:space="4" w:color="auto"/>
          <w:bottom w:val="single" w:sz="4" w:space="1" w:color="auto"/>
          <w:right w:val="single" w:sz="4" w:space="4" w:color="auto"/>
        </w:pBdr>
        <w:shd w:val="clear" w:color="auto" w:fill="D9E2F3" w:themeFill="accent1" w:themeFillTint="33"/>
        <w:ind w:left="360"/>
        <w:jc w:val="both"/>
        <w:rPr>
          <w:rFonts w:ascii="Arial" w:hAnsi="Arial" w:cs="Arial"/>
          <w:bCs/>
          <w:sz w:val="22"/>
          <w:szCs w:val="22"/>
        </w:rPr>
      </w:pPr>
      <w:r w:rsidRPr="005D1E3B">
        <w:rPr>
          <w:rFonts w:ascii="Arial" w:hAnsi="Arial" w:cs="Arial"/>
          <w:b/>
          <w:sz w:val="22"/>
          <w:szCs w:val="22"/>
        </w:rPr>
        <w:t>Kjennetegn på god praksis:</w:t>
      </w:r>
    </w:p>
    <w:p w14:paraId="5C4B424D"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Personalet bruker ulike uttrykk for dokumentasjon og disse skal gjenspeile barnehagens innhold.</w:t>
      </w:r>
    </w:p>
    <w:p w14:paraId="4E3B6EE5"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Foreldre bruker dokumentasjonen til å snakke med sine barn og personalet om barnehagens innhold.</w:t>
      </w:r>
    </w:p>
    <w:p w14:paraId="591A28BF"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Dokumentasjon i form av barns uttrykk brukes etter etisk overveielse og gir barn en positiv bekreftelse og mestringsfølelse.</w:t>
      </w:r>
    </w:p>
    <w:p w14:paraId="5B9A1442"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Personalet dokumenterer gode læringssituasjoner med vekt på handlingen i det som skjer.</w:t>
      </w:r>
    </w:p>
    <w:p w14:paraId="4107FEE5"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bCs/>
        </w:rPr>
      </w:pPr>
      <w:r w:rsidRPr="005D1E3B">
        <w:rPr>
          <w:rFonts w:ascii="Arial" w:hAnsi="Arial" w:cs="Arial"/>
          <w:bCs/>
        </w:rPr>
        <w:t>Alle avdelinger dokumenterer arbeidet på en temavegg.</w:t>
      </w:r>
    </w:p>
    <w:p w14:paraId="6ACA65A4"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sidRPr="005D1E3B">
        <w:rPr>
          <w:rFonts w:ascii="Arial" w:hAnsi="Arial" w:cs="Arial"/>
          <w:bCs/>
        </w:rPr>
        <w:t>Personalet bruker dokumentasjonen i vurderingsarbeid og utvikling av barnehagens innhold</w:t>
      </w:r>
    </w:p>
    <w:p w14:paraId="71AA253C" w14:textId="77777777" w:rsidR="00DD4B2C" w:rsidRPr="005D1E3B" w:rsidRDefault="00DD4B2C" w:rsidP="004273EA">
      <w:pPr>
        <w:pStyle w:val="Listeavsnitt"/>
        <w:numPr>
          <w:ilvl w:val="0"/>
          <w:numId w:val="12"/>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bCs/>
        </w:rPr>
      </w:pPr>
      <w:r w:rsidRPr="005D1E3B">
        <w:rPr>
          <w:rFonts w:ascii="Arial" w:hAnsi="Arial" w:cs="Arial"/>
          <w:bCs/>
        </w:rPr>
        <w:t>Personalet gir barna og foreldrene mulighet til å gi respons på dokumentasjonen ved medvirkning i vurderingsarbeidet</w:t>
      </w:r>
    </w:p>
    <w:p w14:paraId="28BDD1C1" w14:textId="77777777" w:rsidR="00DD4B2C" w:rsidRPr="005D1E3B" w:rsidRDefault="00DD4B2C" w:rsidP="00DD4B2C">
      <w:pPr>
        <w:jc w:val="both"/>
        <w:rPr>
          <w:rFonts w:ascii="Arial" w:hAnsi="Arial" w:cs="Arial"/>
          <w:color w:val="000000" w:themeColor="text1"/>
          <w:sz w:val="22"/>
          <w:szCs w:val="22"/>
        </w:rPr>
      </w:pPr>
      <w:r w:rsidRPr="005D1E3B">
        <w:rPr>
          <w:rFonts w:ascii="Arial" w:hAnsi="Arial" w:cs="Arial"/>
          <w:color w:val="000000" w:themeColor="text1"/>
          <w:sz w:val="22"/>
          <w:szCs w:val="22"/>
        </w:rPr>
        <w:t>Barna er involvert i alt vi gjør i barnehagen. Dette gjelder også hva som dokumenteres gjennom bilder og det de lager gjennom ulike formingsuttrykk. Personalet har respekt og viser interesse for det barna lager. Barn eier det de har laget. Personalet skal sørge for at barn synes det er greit at deres arbeider vises fram. Personalet må la gode beskrivelser følge barns arbeider. Dette skaper mening av det som har blitt laget og setter det inn i en faglig sammenheng.</w:t>
      </w:r>
    </w:p>
    <w:p w14:paraId="262E7C32" w14:textId="77777777" w:rsidR="00F4574E" w:rsidRDefault="00F4574E" w:rsidP="00F4574E">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605F41E9" w14:textId="77777777" w:rsidR="00F4574E" w:rsidRDefault="00F4574E" w:rsidP="00F4574E">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2F095B80" w14:textId="7142125B" w:rsidR="00F4574E" w:rsidRPr="00F4574E" w:rsidRDefault="00F4574E" w:rsidP="00CF46EF">
      <w:pPr>
        <w:pStyle w:val="paragraph"/>
        <w:numPr>
          <w:ilvl w:val="0"/>
          <w:numId w:val="21"/>
        </w:numPr>
        <w:spacing w:beforeAutospacing="0" w:after="0" w:afterAutospacing="0"/>
        <w:jc w:val="both"/>
        <w:textAlignment w:val="baseline"/>
        <w:rPr>
          <w:rFonts w:ascii="Arial" w:hAnsi="Arial" w:cs="Arial"/>
          <w:color w:val="000000" w:themeColor="text1"/>
        </w:rPr>
      </w:pPr>
      <w:r w:rsidRPr="00F4574E">
        <w:rPr>
          <w:rStyle w:val="normaltextrun"/>
          <w:rFonts w:ascii="Arial" w:eastAsia="Calibri" w:hAnsi="Arial" w:cs="Arial"/>
          <w:sz w:val="22"/>
          <w:szCs w:val="22"/>
        </w:rPr>
        <w:t>Hver avdeling planlegger ut fra egen barnegruppe. I etterkant av perioden evalueres måneden som har gått og videre planlegging tas med utgangspunkt i dette. Vi bruker lærende nettverk for å jobbe med videre utvikling på hver avdeling.</w:t>
      </w:r>
    </w:p>
    <w:p w14:paraId="7CB5BCC5" w14:textId="77777777" w:rsidR="00DD4B2C" w:rsidRPr="005D1E3B" w:rsidRDefault="00DD4B2C" w:rsidP="002F78C6">
      <w:pPr>
        <w:rPr>
          <w:rFonts w:ascii="Arial" w:hAnsi="Arial" w:cs="Arial"/>
        </w:rPr>
      </w:pPr>
    </w:p>
    <w:p w14:paraId="765DB4A7" w14:textId="24F31AB5" w:rsidR="002720C7" w:rsidRPr="005D1E3B" w:rsidRDefault="002F78C6" w:rsidP="00F4574E">
      <w:pPr>
        <w:pStyle w:val="Overskrift1"/>
      </w:pPr>
      <w:bookmarkStart w:id="53" w:name="_Toc205543308"/>
      <w:r w:rsidRPr="005D1E3B">
        <w:lastRenderedPageBreak/>
        <w:t>Hvordan tilrettelegger barnehagen for barn som trenger ekstra st</w:t>
      </w:r>
      <w:r w:rsidRPr="005D1E3B">
        <w:t>ø</w:t>
      </w:r>
      <w:r w:rsidRPr="005D1E3B">
        <w:t>tte?</w:t>
      </w:r>
      <w:bookmarkEnd w:id="53"/>
      <w:r w:rsidRPr="005D1E3B">
        <w:t xml:space="preserve"> </w:t>
      </w:r>
    </w:p>
    <w:p w14:paraId="46C0E5CD" w14:textId="77777777" w:rsidR="005D1E3B" w:rsidRPr="005D1E3B" w:rsidRDefault="005D1E3B" w:rsidP="005D1E3B">
      <w:pPr>
        <w:jc w:val="both"/>
        <w:rPr>
          <w:rFonts w:ascii="Arial" w:hAnsi="Arial" w:cs="Arial"/>
          <w:color w:val="FF0000"/>
          <w:sz w:val="22"/>
          <w:szCs w:val="22"/>
        </w:rPr>
      </w:pPr>
      <w:r w:rsidRPr="005D1E3B">
        <w:rPr>
          <w:rFonts w:ascii="Arial" w:hAnsi="Arial" w:cs="Arial"/>
          <w:sz w:val="22"/>
          <w:szCs w:val="22"/>
        </w:rPr>
        <w:t xml:space="preserve">Barn kan i perioder ha behov for ekstra støtte. Vår oppgave er å oppdage og gi den støtten barnet trenger i samarbeid med foresatte og eventuelt andre instanser. </w:t>
      </w:r>
    </w:p>
    <w:p w14:paraId="446B16BC" w14:textId="77777777" w:rsidR="005D1E3B" w:rsidRPr="005D1E3B" w:rsidRDefault="005D1E3B" w:rsidP="005D1E3B">
      <w:pPr>
        <w:rPr>
          <w:rFonts w:ascii="Arial" w:hAnsi="Arial" w:cs="Arial"/>
          <w:sz w:val="22"/>
          <w:szCs w:val="22"/>
        </w:rPr>
      </w:pPr>
      <w:r w:rsidRPr="005D1E3B">
        <w:rPr>
          <w:rFonts w:ascii="Arial" w:hAnsi="Arial" w:cs="Arial"/>
          <w:sz w:val="22"/>
          <w:szCs w:val="22"/>
        </w:rPr>
        <w:t>Mål:</w:t>
      </w:r>
    </w:p>
    <w:p w14:paraId="5B53F227" w14:textId="77777777" w:rsidR="005D1E3B" w:rsidRPr="005D1E3B" w:rsidRDefault="005D1E3B" w:rsidP="004273EA">
      <w:pPr>
        <w:pStyle w:val="Listeavsnitt"/>
        <w:numPr>
          <w:ilvl w:val="0"/>
          <w:numId w:val="13"/>
        </w:numPr>
        <w:spacing w:after="0" w:line="240" w:lineRule="auto"/>
        <w:rPr>
          <w:rFonts w:ascii="Arial" w:hAnsi="Arial" w:cs="Arial"/>
          <w:bCs/>
        </w:rPr>
      </w:pPr>
      <w:r w:rsidRPr="005D1E3B">
        <w:rPr>
          <w:rFonts w:ascii="Arial" w:hAnsi="Arial" w:cs="Arial"/>
          <w:bCs/>
        </w:rPr>
        <w:t>Barn som har behov for ekstra støtte, skal få et inkluderende og likeverdig tilbud.</w:t>
      </w:r>
    </w:p>
    <w:p w14:paraId="3E7DA36D" w14:textId="77777777" w:rsidR="005D1E3B" w:rsidRPr="005D1E3B" w:rsidRDefault="005D1E3B" w:rsidP="004273EA">
      <w:pPr>
        <w:pStyle w:val="Listeavsnitt"/>
        <w:numPr>
          <w:ilvl w:val="0"/>
          <w:numId w:val="13"/>
        </w:numPr>
        <w:spacing w:after="0" w:line="240" w:lineRule="auto"/>
        <w:rPr>
          <w:rFonts w:ascii="Arial" w:hAnsi="Arial" w:cs="Arial"/>
          <w:bCs/>
        </w:rPr>
      </w:pPr>
      <w:r w:rsidRPr="005D1E3B">
        <w:rPr>
          <w:rFonts w:ascii="Arial" w:hAnsi="Arial" w:cs="Arial"/>
          <w:bCs/>
        </w:rPr>
        <w:t>Personalet skal tidlig sørge for at barna får den støtten de trenger.</w:t>
      </w:r>
    </w:p>
    <w:p w14:paraId="74F35D98" w14:textId="77777777" w:rsidR="005D1E3B" w:rsidRPr="005D1E3B" w:rsidRDefault="005D1E3B" w:rsidP="004273EA">
      <w:pPr>
        <w:pStyle w:val="Listeavsnitt"/>
        <w:numPr>
          <w:ilvl w:val="0"/>
          <w:numId w:val="13"/>
        </w:numPr>
        <w:spacing w:after="0" w:line="240" w:lineRule="auto"/>
        <w:rPr>
          <w:rFonts w:ascii="Arial" w:hAnsi="Arial" w:cs="Arial"/>
          <w:bCs/>
        </w:rPr>
      </w:pPr>
      <w:r w:rsidRPr="005D1E3B">
        <w:rPr>
          <w:rFonts w:ascii="Arial" w:hAnsi="Arial" w:cs="Arial"/>
          <w:bCs/>
        </w:rPr>
        <w:t>All aktivitet i barnehagen skal være tilrettelagt slik at alle barn kan delta ut fra sine forutsetninger og behov.</w:t>
      </w:r>
    </w:p>
    <w:p w14:paraId="1877A2A2" w14:textId="77777777" w:rsidR="00F4574E" w:rsidRDefault="00F4574E" w:rsidP="005D1E3B">
      <w:pPr>
        <w:rPr>
          <w:rFonts w:ascii="Arial" w:hAnsi="Arial" w:cs="Arial"/>
          <w:sz w:val="22"/>
          <w:szCs w:val="22"/>
        </w:rPr>
      </w:pPr>
    </w:p>
    <w:p w14:paraId="24ABDBB7" w14:textId="4F555A57" w:rsidR="005D1E3B" w:rsidRDefault="005D1E3B" w:rsidP="005D1E3B">
      <w:pPr>
        <w:rPr>
          <w:rFonts w:ascii="Arial" w:hAnsi="Arial" w:cs="Arial"/>
          <w:bCs/>
          <w:sz w:val="22"/>
          <w:szCs w:val="22"/>
        </w:rPr>
      </w:pPr>
      <w:r w:rsidRPr="005D1E3B">
        <w:rPr>
          <w:rFonts w:ascii="Arial" w:hAnsi="Arial" w:cs="Arial"/>
          <w:sz w:val="22"/>
          <w:szCs w:val="22"/>
        </w:rPr>
        <w:t>Det allmennpedagogiske tilbudet skal tilpasses hver enkelt barns behov og forutsetninger.</w:t>
      </w:r>
      <w:r w:rsidRPr="005D1E3B">
        <w:rPr>
          <w:rFonts w:ascii="Arial" w:hAnsi="Arial" w:cs="Arial"/>
          <w:bCs/>
          <w:sz w:val="22"/>
          <w:szCs w:val="22"/>
        </w:rPr>
        <w:t xml:space="preserve"> Barn som trenger ekstra støtte, kan få denne støtten innenfor det ordinære barnehagetilbudet eller gjennom et styrket barnehagetilbud. Vi har utarbeidet egne varslingsrutiner for å sikre at det blir iverksatt tiltak.</w:t>
      </w:r>
    </w:p>
    <w:p w14:paraId="5F84DA23" w14:textId="77777777" w:rsidR="00F4574E" w:rsidRPr="005D1E3B" w:rsidRDefault="00F4574E" w:rsidP="005D1E3B">
      <w:pPr>
        <w:rPr>
          <w:rFonts w:ascii="Arial" w:hAnsi="Arial" w:cs="Arial"/>
          <w:bCs/>
          <w:sz w:val="22"/>
          <w:szCs w:val="22"/>
        </w:rPr>
      </w:pPr>
    </w:p>
    <w:p w14:paraId="12E933CF" w14:textId="77777777" w:rsidR="005D1E3B" w:rsidRPr="005D1E3B" w:rsidRDefault="005D1E3B" w:rsidP="005D1E3B">
      <w:pPr>
        <w:pBdr>
          <w:top w:val="single" w:sz="4" w:space="1" w:color="auto"/>
          <w:left w:val="single" w:sz="4" w:space="4" w:color="auto"/>
          <w:bottom w:val="single" w:sz="4" w:space="1" w:color="auto"/>
          <w:right w:val="single" w:sz="4" w:space="4" w:color="auto"/>
        </w:pBdr>
        <w:shd w:val="clear" w:color="auto" w:fill="D9E2F3" w:themeFill="accent1" w:themeFillTint="33"/>
        <w:ind w:left="360"/>
        <w:rPr>
          <w:rFonts w:ascii="Arial" w:hAnsi="Arial" w:cs="Arial"/>
          <w:bCs/>
        </w:rPr>
      </w:pPr>
      <w:r w:rsidRPr="005D1E3B">
        <w:rPr>
          <w:rFonts w:ascii="Arial" w:hAnsi="Arial" w:cs="Arial"/>
          <w:b/>
        </w:rPr>
        <w:t>Kjennetegn på god praksis:</w:t>
      </w:r>
    </w:p>
    <w:p w14:paraId="0B90E510" w14:textId="77777777" w:rsidR="005D1E3B" w:rsidRPr="005D1E3B" w:rsidRDefault="005D1E3B" w:rsidP="004273EA">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Jevnlige observasjoner og refleksjoner med kollegaer og foreldre</w:t>
      </w:r>
    </w:p>
    <w:p w14:paraId="50B05112" w14:textId="77777777" w:rsidR="005D1E3B" w:rsidRPr="005D1E3B" w:rsidRDefault="005D1E3B" w:rsidP="004273EA">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Utarbeide tiltaksplaner og oppfølging av disse.</w:t>
      </w:r>
    </w:p>
    <w:p w14:paraId="1722EEDA" w14:textId="77777777" w:rsidR="005D1E3B" w:rsidRPr="005D1E3B" w:rsidRDefault="005D1E3B" w:rsidP="004273EA">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La barna medvirke i egen utvikling, ut fra alder og modning. La dem få erfare at de har en stemme og er betydningsfulle deltakere i egen utvikling.</w:t>
      </w:r>
    </w:p>
    <w:p w14:paraId="3231F21E" w14:textId="77777777" w:rsidR="005D1E3B" w:rsidRPr="005D1E3B" w:rsidRDefault="005D1E3B" w:rsidP="004273EA">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Legge vekt på inkludering</w:t>
      </w:r>
    </w:p>
    <w:p w14:paraId="41224955" w14:textId="77777777" w:rsidR="005D1E3B" w:rsidRPr="005D1E3B" w:rsidRDefault="005D1E3B" w:rsidP="004273EA">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Målrettet og systematisk arbeid</w:t>
      </w:r>
    </w:p>
    <w:p w14:paraId="2DE74313" w14:textId="77777777" w:rsidR="00F4574E" w:rsidRDefault="00F4574E" w:rsidP="00F4574E">
      <w:pPr>
        <w:pStyle w:val="paragraph"/>
        <w:spacing w:beforeAutospacing="0" w:after="0" w:afterAutospacing="0"/>
        <w:textAlignment w:val="baseline"/>
        <w:rPr>
          <w:rStyle w:val="normaltextrun"/>
          <w:rFonts w:ascii="Arial" w:hAnsi="Arial" w:cs="Arial"/>
          <w:b/>
        </w:rPr>
      </w:pPr>
    </w:p>
    <w:p w14:paraId="053D1344" w14:textId="77777777" w:rsidR="00F4574E" w:rsidRDefault="00F4574E" w:rsidP="00F4574E">
      <w:pPr>
        <w:pStyle w:val="paragraph"/>
        <w:spacing w:beforeAutospacing="0" w:after="0" w:afterAutospacing="0"/>
        <w:textAlignment w:val="baseline"/>
        <w:rPr>
          <w:rStyle w:val="normaltextrun"/>
          <w:rFonts w:ascii="Arial" w:hAnsi="Arial" w:cs="Arial"/>
          <w:b/>
        </w:rPr>
      </w:pPr>
    </w:p>
    <w:p w14:paraId="71E175E2" w14:textId="1318B920" w:rsidR="00F4574E" w:rsidRDefault="00F4574E" w:rsidP="00F4574E">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717446BA" w14:textId="77777777" w:rsidR="00F4574E" w:rsidRDefault="00F4574E" w:rsidP="00F4574E">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2937E2A6" w14:textId="25791C73" w:rsidR="005D1E3B" w:rsidRPr="00B7451F" w:rsidRDefault="00F4574E" w:rsidP="00AA1892">
      <w:pPr>
        <w:pStyle w:val="paragraph"/>
        <w:numPr>
          <w:ilvl w:val="0"/>
          <w:numId w:val="21"/>
        </w:numPr>
        <w:spacing w:beforeAutospacing="0" w:after="0" w:afterAutospacing="0"/>
        <w:textAlignment w:val="baseline"/>
        <w:rPr>
          <w:rStyle w:val="normaltextrun"/>
          <w:rFonts w:ascii="Arial" w:hAnsi="Arial" w:cs="Arial"/>
        </w:rPr>
      </w:pPr>
      <w:r w:rsidRPr="00F4574E">
        <w:rPr>
          <w:rStyle w:val="normaltextrun"/>
          <w:rFonts w:ascii="Arial" w:eastAsia="Calibri" w:hAnsi="Arial" w:cs="Arial"/>
          <w:bCs/>
          <w:sz w:val="22"/>
          <w:szCs w:val="22"/>
        </w:rPr>
        <w:t>Vi har utarbeidet egen sjekkliste for å sikre god kvalitet i laget rundt barnet.</w:t>
      </w:r>
    </w:p>
    <w:p w14:paraId="55DF1A8A" w14:textId="77777777" w:rsidR="00B7451F" w:rsidRPr="00F4574E" w:rsidRDefault="00B7451F" w:rsidP="00B7451F">
      <w:pPr>
        <w:pStyle w:val="paragraph"/>
        <w:spacing w:beforeAutospacing="0" w:after="0" w:afterAutospacing="0"/>
        <w:ind w:left="720"/>
        <w:textAlignment w:val="baseline"/>
        <w:rPr>
          <w:rFonts w:ascii="Arial" w:hAnsi="Arial" w:cs="Arial"/>
        </w:rPr>
      </w:pPr>
    </w:p>
    <w:p w14:paraId="17DAF705" w14:textId="77777777" w:rsidR="002720C7" w:rsidRPr="005D1E3B" w:rsidRDefault="002720C7" w:rsidP="00F4574E">
      <w:pPr>
        <w:pStyle w:val="Overskrift1"/>
      </w:pPr>
      <w:bookmarkStart w:id="54" w:name="_Toc205543309"/>
      <w:r w:rsidRPr="00F4574E">
        <w:t>Barnehagens</w:t>
      </w:r>
      <w:r w:rsidRPr="005D1E3B">
        <w:t xml:space="preserve"> arbeidsm</w:t>
      </w:r>
      <w:r w:rsidRPr="005D1E3B">
        <w:t>å</w:t>
      </w:r>
      <w:r w:rsidRPr="005D1E3B">
        <w:t>ter</w:t>
      </w:r>
      <w:bookmarkEnd w:id="54"/>
      <w:r w:rsidRPr="005D1E3B">
        <w:t> </w:t>
      </w:r>
    </w:p>
    <w:p w14:paraId="1ED19131" w14:textId="4921CDB9" w:rsidR="002720C7" w:rsidRPr="005D1E3B" w:rsidRDefault="002720C7" w:rsidP="03D2DAE1">
      <w:pPr>
        <w:rPr>
          <w:rFonts w:ascii="Arial" w:hAnsi="Arial" w:cs="Arial"/>
          <w:color w:val="FF0000"/>
        </w:rPr>
      </w:pPr>
      <w:bookmarkStart w:id="55" w:name="_Toc205543310"/>
      <w:r w:rsidRPr="005D1E3B">
        <w:rPr>
          <w:rStyle w:val="Overskrift2Tegn"/>
          <w:rFonts w:ascii="Arial" w:hAnsi="Arial" w:cs="Arial"/>
          <w:sz w:val="28"/>
          <w:szCs w:val="28"/>
        </w:rPr>
        <w:t>Hvordan arbeider barnehagen med fagområdene</w:t>
      </w:r>
      <w:r w:rsidR="003519B0">
        <w:rPr>
          <w:rStyle w:val="Overskrift2Tegn"/>
          <w:rFonts w:ascii="Arial" w:hAnsi="Arial" w:cs="Arial"/>
          <w:sz w:val="28"/>
          <w:szCs w:val="28"/>
        </w:rPr>
        <w:t>?</w:t>
      </w:r>
      <w:bookmarkEnd w:id="55"/>
      <w:r w:rsidRPr="005D1E3B">
        <w:rPr>
          <w:rStyle w:val="normaltextrun"/>
          <w:rFonts w:ascii="Arial" w:hAnsi="Arial" w:cs="Arial"/>
          <w:sz w:val="22"/>
          <w:szCs w:val="22"/>
        </w:rPr>
        <w:t xml:space="preserve"> </w:t>
      </w:r>
    </w:p>
    <w:p w14:paraId="34CE6A5A" w14:textId="77777777" w:rsidR="005D1E3B" w:rsidRPr="005D1E3B" w:rsidRDefault="005D1E3B" w:rsidP="005D1E3B">
      <w:pPr>
        <w:rPr>
          <w:rFonts w:ascii="Arial" w:hAnsi="Arial" w:cs="Arial"/>
          <w:sz w:val="22"/>
          <w:szCs w:val="22"/>
        </w:rPr>
      </w:pPr>
      <w:r w:rsidRPr="005D1E3B">
        <w:rPr>
          <w:rFonts w:ascii="Arial" w:hAnsi="Arial" w:cs="Arial"/>
          <w:sz w:val="22"/>
          <w:szCs w:val="22"/>
        </w:rPr>
        <w:t xml:space="preserve">Fagområdene i Rammeplanen gjenspeiler områder som har interesse og egenverdi for barn i barnehagealder. Disse er i stor grad de samme områder som barn senere vil møte igjen som fag i skolen. På den måten sikres kontinuitet og sammenheng i utdanningssystemet. </w:t>
      </w:r>
    </w:p>
    <w:p w14:paraId="4D6ACA33" w14:textId="77777777" w:rsidR="005D1E3B" w:rsidRPr="005D1E3B" w:rsidRDefault="005D1E3B" w:rsidP="005D1E3B">
      <w:pPr>
        <w:rPr>
          <w:rFonts w:ascii="Arial" w:hAnsi="Arial" w:cs="Arial"/>
          <w:sz w:val="22"/>
          <w:szCs w:val="22"/>
        </w:rPr>
      </w:pPr>
      <w:r w:rsidRPr="005D1E3B">
        <w:rPr>
          <w:rFonts w:ascii="Arial" w:hAnsi="Arial" w:cs="Arial"/>
          <w:sz w:val="22"/>
          <w:szCs w:val="22"/>
        </w:rPr>
        <w:t>Fagområdene skal være en integrert del av barnehagens hverdag og sees i sammenheng. Ved å ta utgangspunkt i barnas interesse og bidrag skal fagområdene oppleves som en meningsfull og morsom del av barnas hverdag. Barna skal utvikle kunnskaper og ferdigheter innenfor fagområdene gjennom undring, utforsking og skapende aktiviteter.</w:t>
      </w:r>
    </w:p>
    <w:p w14:paraId="5218C95F" w14:textId="77777777" w:rsidR="005D1E3B" w:rsidRPr="005D1E3B" w:rsidRDefault="005D1E3B" w:rsidP="004273EA">
      <w:pPr>
        <w:pStyle w:val="Listeavsnitt"/>
        <w:numPr>
          <w:ilvl w:val="0"/>
          <w:numId w:val="15"/>
        </w:numPr>
        <w:spacing w:after="0" w:line="240" w:lineRule="auto"/>
        <w:rPr>
          <w:rFonts w:ascii="Arial" w:hAnsi="Arial" w:cs="Arial"/>
        </w:rPr>
      </w:pPr>
      <w:r w:rsidRPr="005D1E3B">
        <w:rPr>
          <w:rFonts w:ascii="Arial" w:hAnsi="Arial" w:cs="Arial"/>
        </w:rPr>
        <w:lastRenderedPageBreak/>
        <w:t>Kommunikasjon, språk og tekst</w:t>
      </w:r>
    </w:p>
    <w:p w14:paraId="1BF225FE" w14:textId="77777777" w:rsidR="005D1E3B" w:rsidRPr="005D1E3B" w:rsidRDefault="005D1E3B" w:rsidP="004273EA">
      <w:pPr>
        <w:pStyle w:val="Listeavsnitt"/>
        <w:numPr>
          <w:ilvl w:val="0"/>
          <w:numId w:val="15"/>
        </w:numPr>
        <w:spacing w:after="0" w:line="240" w:lineRule="auto"/>
        <w:rPr>
          <w:rFonts w:ascii="Arial" w:hAnsi="Arial" w:cs="Arial"/>
        </w:rPr>
      </w:pPr>
      <w:r w:rsidRPr="005D1E3B">
        <w:rPr>
          <w:rFonts w:ascii="Arial" w:hAnsi="Arial" w:cs="Arial"/>
        </w:rPr>
        <w:t>Kropp, bevegelse, mat og helse</w:t>
      </w:r>
    </w:p>
    <w:p w14:paraId="33A84B01" w14:textId="77777777" w:rsidR="005D1E3B" w:rsidRPr="005D1E3B" w:rsidRDefault="005D1E3B" w:rsidP="004273EA">
      <w:pPr>
        <w:pStyle w:val="Listeavsnitt"/>
        <w:numPr>
          <w:ilvl w:val="0"/>
          <w:numId w:val="15"/>
        </w:numPr>
        <w:spacing w:after="0" w:line="240" w:lineRule="auto"/>
        <w:rPr>
          <w:rFonts w:ascii="Arial" w:hAnsi="Arial" w:cs="Arial"/>
        </w:rPr>
      </w:pPr>
      <w:r w:rsidRPr="005D1E3B">
        <w:rPr>
          <w:rFonts w:ascii="Arial" w:hAnsi="Arial" w:cs="Arial"/>
        </w:rPr>
        <w:t>Kunst, kultur og kreativitet</w:t>
      </w:r>
    </w:p>
    <w:p w14:paraId="5A523503" w14:textId="77777777" w:rsidR="005D1E3B" w:rsidRPr="005D1E3B" w:rsidRDefault="005D1E3B" w:rsidP="004273EA">
      <w:pPr>
        <w:pStyle w:val="Listeavsnitt"/>
        <w:numPr>
          <w:ilvl w:val="0"/>
          <w:numId w:val="15"/>
        </w:numPr>
        <w:spacing w:after="0" w:line="240" w:lineRule="auto"/>
        <w:rPr>
          <w:rFonts w:ascii="Arial" w:hAnsi="Arial" w:cs="Arial"/>
        </w:rPr>
      </w:pPr>
      <w:r w:rsidRPr="005D1E3B">
        <w:rPr>
          <w:rFonts w:ascii="Arial" w:hAnsi="Arial" w:cs="Arial"/>
        </w:rPr>
        <w:t>Natur, miljø og teknologi</w:t>
      </w:r>
    </w:p>
    <w:p w14:paraId="1EC89127" w14:textId="77777777" w:rsidR="005D1E3B" w:rsidRPr="005D1E3B" w:rsidRDefault="005D1E3B" w:rsidP="004273EA">
      <w:pPr>
        <w:pStyle w:val="Listeavsnitt"/>
        <w:numPr>
          <w:ilvl w:val="0"/>
          <w:numId w:val="15"/>
        </w:numPr>
        <w:spacing w:after="0" w:line="240" w:lineRule="auto"/>
        <w:rPr>
          <w:rFonts w:ascii="Arial" w:hAnsi="Arial" w:cs="Arial"/>
        </w:rPr>
      </w:pPr>
      <w:r w:rsidRPr="005D1E3B">
        <w:rPr>
          <w:rFonts w:ascii="Arial" w:hAnsi="Arial" w:cs="Arial"/>
        </w:rPr>
        <w:t>Antall, rom og form</w:t>
      </w:r>
    </w:p>
    <w:p w14:paraId="0F754F93" w14:textId="77777777" w:rsidR="005D1E3B" w:rsidRPr="005D1E3B" w:rsidRDefault="005D1E3B" w:rsidP="004273EA">
      <w:pPr>
        <w:pStyle w:val="Listeavsnitt"/>
        <w:numPr>
          <w:ilvl w:val="0"/>
          <w:numId w:val="15"/>
        </w:numPr>
        <w:spacing w:after="0" w:line="240" w:lineRule="auto"/>
        <w:rPr>
          <w:rFonts w:ascii="Arial" w:hAnsi="Arial" w:cs="Arial"/>
        </w:rPr>
      </w:pPr>
      <w:r w:rsidRPr="005D1E3B">
        <w:rPr>
          <w:rFonts w:ascii="Arial" w:hAnsi="Arial" w:cs="Arial"/>
        </w:rPr>
        <w:t>Etikk, religion og filosofi</w:t>
      </w:r>
    </w:p>
    <w:p w14:paraId="4FF569F8" w14:textId="6B6987EB" w:rsidR="005D1E3B" w:rsidRDefault="005D1E3B" w:rsidP="004273EA">
      <w:pPr>
        <w:pStyle w:val="Listeavsnitt"/>
        <w:numPr>
          <w:ilvl w:val="0"/>
          <w:numId w:val="15"/>
        </w:numPr>
        <w:spacing w:after="0" w:line="240" w:lineRule="auto"/>
        <w:rPr>
          <w:rFonts w:ascii="Arial" w:hAnsi="Arial" w:cs="Arial"/>
        </w:rPr>
      </w:pPr>
      <w:r w:rsidRPr="005D1E3B">
        <w:rPr>
          <w:rFonts w:ascii="Arial" w:hAnsi="Arial" w:cs="Arial"/>
        </w:rPr>
        <w:t>Nærmiljø og samfunn</w:t>
      </w:r>
    </w:p>
    <w:p w14:paraId="7F811350" w14:textId="77777777" w:rsidR="00F4574E" w:rsidRDefault="00F4574E" w:rsidP="00F4574E">
      <w:pPr>
        <w:spacing w:after="0" w:line="240" w:lineRule="auto"/>
        <w:rPr>
          <w:rStyle w:val="Overskrift3Tegn"/>
          <w:rFonts w:ascii="Arial" w:hAnsi="Arial" w:cs="Arial"/>
          <w:color w:val="auto"/>
          <w:sz w:val="20"/>
          <w:szCs w:val="20"/>
        </w:rPr>
      </w:pPr>
    </w:p>
    <w:p w14:paraId="4595F9B2" w14:textId="77777777" w:rsidR="00F4574E" w:rsidRPr="00F4574E" w:rsidRDefault="00F4574E" w:rsidP="00F4574E">
      <w:pPr>
        <w:spacing w:after="0" w:line="240" w:lineRule="auto"/>
        <w:rPr>
          <w:rStyle w:val="Overskrift3Tegn"/>
          <w:rFonts w:ascii="Arial" w:hAnsi="Arial" w:cs="Arial"/>
          <w:color w:val="auto"/>
          <w:sz w:val="20"/>
          <w:szCs w:val="20"/>
        </w:rPr>
      </w:pPr>
    </w:p>
    <w:p w14:paraId="68BBB906" w14:textId="30DE1257" w:rsidR="002720C7" w:rsidRPr="005D1E3B" w:rsidRDefault="002720C7" w:rsidP="03D2DAE1">
      <w:pPr>
        <w:rPr>
          <w:rFonts w:ascii="Arial" w:eastAsiaTheme="majorEastAsia" w:hAnsi="Arial" w:cs="Arial"/>
          <w:color w:val="FF0000"/>
          <w:sz w:val="32"/>
          <w:szCs w:val="32"/>
        </w:rPr>
      </w:pPr>
      <w:bookmarkStart w:id="56" w:name="_Toc205543311"/>
      <w:r w:rsidRPr="005D1E3B">
        <w:rPr>
          <w:rStyle w:val="Overskrift2Tegn"/>
          <w:rFonts w:ascii="Arial" w:hAnsi="Arial" w:cs="Arial"/>
          <w:sz w:val="28"/>
          <w:szCs w:val="28"/>
        </w:rPr>
        <w:t>Hvordan arbeider barnehagen med progresjon?</w:t>
      </w:r>
      <w:bookmarkEnd w:id="56"/>
      <w:r w:rsidRPr="005D1E3B">
        <w:rPr>
          <w:rFonts w:ascii="Arial" w:eastAsia="Calibri" w:hAnsi="Arial" w:cs="Arial"/>
          <w:b/>
          <w:color w:val="4472C4" w:themeColor="accent1"/>
          <w:sz w:val="22"/>
          <w:szCs w:val="22"/>
        </w:rPr>
        <w:t xml:space="preserve"> </w:t>
      </w:r>
    </w:p>
    <w:p w14:paraId="6B37C0F6" w14:textId="6B0A04C2" w:rsidR="005D1E3B" w:rsidRPr="005D1E3B" w:rsidRDefault="005D1E3B" w:rsidP="005D1E3B">
      <w:pPr>
        <w:rPr>
          <w:rFonts w:ascii="Arial" w:hAnsi="Arial" w:cs="Arial"/>
          <w:sz w:val="22"/>
          <w:szCs w:val="22"/>
        </w:rPr>
      </w:pPr>
      <w:r w:rsidRPr="005D1E3B">
        <w:rPr>
          <w:rFonts w:ascii="Arial" w:hAnsi="Arial" w:cs="Arial"/>
          <w:sz w:val="22"/>
          <w:szCs w:val="22"/>
        </w:rPr>
        <w:t xml:space="preserve">Alle barn skal få utvikle seg, lære og oppleve fremgang. De skal kunne oppleve progresjon i barnehagens innhold. Progresjon handler om hvilke muligheter, utfordringer og støtte det enkelte barn får i de ulike prosessene - ikke personalets antatte forventninger til barnets utvikling eller deltakelse. </w:t>
      </w:r>
    </w:p>
    <w:p w14:paraId="78C7D07A" w14:textId="239936C9" w:rsidR="005D1E3B" w:rsidRPr="005D1E3B" w:rsidRDefault="005D1E3B" w:rsidP="005D1E3B">
      <w:pPr>
        <w:rPr>
          <w:rFonts w:ascii="Arial" w:hAnsi="Arial" w:cs="Arial"/>
          <w:sz w:val="22"/>
          <w:szCs w:val="22"/>
        </w:rPr>
      </w:pPr>
      <w:r w:rsidRPr="005D1E3B">
        <w:rPr>
          <w:rFonts w:ascii="Arial" w:hAnsi="Arial" w:cs="Arial"/>
          <w:sz w:val="22"/>
          <w:szCs w:val="22"/>
        </w:rPr>
        <w:t>Dette innebærer at vi legger til rette for at barn i alle aldersgrupper får varierte leke-, aktivitets- og læringsmuligheter. Personalet må derfor være bevisst bruken av materialer, bøker, leker o</w:t>
      </w:r>
      <w:r w:rsidR="00B7451F">
        <w:rPr>
          <w:rFonts w:ascii="Arial" w:hAnsi="Arial" w:cs="Arial"/>
          <w:sz w:val="22"/>
          <w:szCs w:val="22"/>
        </w:rPr>
        <w:t>.</w:t>
      </w:r>
      <w:r w:rsidRPr="005D1E3B">
        <w:rPr>
          <w:rFonts w:ascii="Arial" w:hAnsi="Arial" w:cs="Arial"/>
          <w:sz w:val="22"/>
          <w:szCs w:val="22"/>
        </w:rPr>
        <w:t>l</w:t>
      </w:r>
      <w:r w:rsidR="00B7451F">
        <w:rPr>
          <w:rFonts w:ascii="Arial" w:hAnsi="Arial" w:cs="Arial"/>
          <w:sz w:val="22"/>
          <w:szCs w:val="22"/>
        </w:rPr>
        <w:t>.</w:t>
      </w:r>
      <w:r w:rsidRPr="005D1E3B">
        <w:rPr>
          <w:rFonts w:ascii="Arial" w:hAnsi="Arial" w:cs="Arial"/>
          <w:sz w:val="22"/>
          <w:szCs w:val="22"/>
        </w:rPr>
        <w:t xml:space="preserve"> og gjøre disse tilgjengelige for barna. Barn på samme alder kan ha kommet ulikt i utvikling, men skal bli møtt der de er.</w:t>
      </w:r>
    </w:p>
    <w:p w14:paraId="2495BFE0" w14:textId="45343648" w:rsidR="005D1E3B" w:rsidRPr="005D1E3B" w:rsidRDefault="00F4574E" w:rsidP="00F4574E">
      <w:pPr>
        <w:jc w:val="center"/>
        <w:rPr>
          <w:rFonts w:ascii="Arial" w:hAnsi="Arial" w:cs="Arial"/>
          <w:sz w:val="22"/>
          <w:szCs w:val="22"/>
        </w:rPr>
      </w:pPr>
      <w:r w:rsidRPr="00F4574E">
        <w:rPr>
          <w:rFonts w:ascii="Arial" w:hAnsi="Arial" w:cs="Arial"/>
          <w:noProof/>
          <w:sz w:val="22"/>
          <w:szCs w:val="22"/>
        </w:rPr>
        <w:drawing>
          <wp:inline distT="0" distB="0" distL="0" distR="0" wp14:anchorId="7F133AA6" wp14:editId="09D3B554">
            <wp:extent cx="3620005" cy="1600423"/>
            <wp:effectExtent l="0" t="0" r="0" b="0"/>
            <wp:docPr id="1472408636" name="Bilde 1" descr="Et bilde som inneholder tekst, Fon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08636" name="Bilde 1" descr="Et bilde som inneholder tekst, Font, logo&#10;&#10;Automatisk generert beskrivelse"/>
                    <pic:cNvPicPr/>
                  </pic:nvPicPr>
                  <pic:blipFill>
                    <a:blip r:embed="rId33"/>
                    <a:stretch>
                      <a:fillRect/>
                    </a:stretch>
                  </pic:blipFill>
                  <pic:spPr>
                    <a:xfrm>
                      <a:off x="0" y="0"/>
                      <a:ext cx="3620005" cy="1600423"/>
                    </a:xfrm>
                    <a:prstGeom prst="rect">
                      <a:avLst/>
                    </a:prstGeom>
                  </pic:spPr>
                </pic:pic>
              </a:graphicData>
            </a:graphic>
          </wp:inline>
        </w:drawing>
      </w:r>
    </w:p>
    <w:p w14:paraId="2721A054" w14:textId="77777777" w:rsidR="005D1E3B" w:rsidRPr="005D1E3B" w:rsidRDefault="005D1E3B" w:rsidP="005D1E3B">
      <w:pPr>
        <w:pBdr>
          <w:top w:val="single" w:sz="4" w:space="1" w:color="auto"/>
          <w:left w:val="single" w:sz="4" w:space="4" w:color="auto"/>
          <w:bottom w:val="single" w:sz="4" w:space="1" w:color="auto"/>
          <w:right w:val="single" w:sz="4" w:space="4" w:color="auto"/>
        </w:pBdr>
        <w:shd w:val="clear" w:color="auto" w:fill="D9E2F3" w:themeFill="accent1" w:themeFillTint="33"/>
        <w:ind w:left="360"/>
        <w:rPr>
          <w:rFonts w:ascii="Arial" w:hAnsi="Arial" w:cs="Arial"/>
          <w:b/>
          <w:bCs/>
          <w:sz w:val="22"/>
          <w:szCs w:val="22"/>
        </w:rPr>
      </w:pPr>
      <w:r w:rsidRPr="005D1E3B">
        <w:rPr>
          <w:rFonts w:ascii="Arial" w:hAnsi="Arial" w:cs="Arial"/>
          <w:b/>
          <w:bCs/>
          <w:sz w:val="22"/>
          <w:szCs w:val="22"/>
        </w:rPr>
        <w:t>Kjennetegn på god praksis:</w:t>
      </w:r>
    </w:p>
    <w:p w14:paraId="2650C6CD"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Fleksibel organisering – f. eks: det er bedre å få fullføre en morsom lek, enn å delta i en samlingsstund man ikke er motivert for.</w:t>
      </w:r>
    </w:p>
    <w:p w14:paraId="03E77514"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Den voksne deltar, reflekterer og har god tid</w:t>
      </w:r>
    </w:p>
    <w:p w14:paraId="61832222"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Aktiv bruk av smågrupper i lek og aktiviteter</w:t>
      </w:r>
    </w:p>
    <w:p w14:paraId="7EC15015"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Færrest mulig avbrudd i lek og aktiviteter</w:t>
      </w:r>
    </w:p>
    <w:p w14:paraId="592A3EBF"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Tid til å prøve og feile og finne ut av ting i eget tempo</w:t>
      </w:r>
    </w:p>
    <w:p w14:paraId="44B60ED0"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Voksne som er litt tilbakeholdne slik at barna får tenke selv og finne ut av ting selv.</w:t>
      </w:r>
    </w:p>
    <w:p w14:paraId="17630AD8"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Gi barna tid til å fordype seg, undre seg, prøve og feile både praktisk og kognitivt</w:t>
      </w:r>
    </w:p>
    <w:p w14:paraId="4DA3CCAC"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Ikke gjøre ting for barnet som det kan klare selv.</w:t>
      </w:r>
    </w:p>
    <w:p w14:paraId="1FEFB1E9"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 xml:space="preserve">Barna opplever både mestring og noe å strekke seg etter. </w:t>
      </w:r>
    </w:p>
    <w:p w14:paraId="4988FFCD"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Legge til rette for selvhjulpenhet – f. eks små mugger barna selv kan skjenke av, tilgjengelig materiale som barna kan finne selv o.l.</w:t>
      </w:r>
    </w:p>
    <w:p w14:paraId="27CA323E"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rPr>
          <w:rFonts w:ascii="Arial" w:hAnsi="Arial" w:cs="Arial"/>
        </w:rPr>
      </w:pPr>
      <w:r w:rsidRPr="005D1E3B">
        <w:rPr>
          <w:rFonts w:ascii="Arial" w:hAnsi="Arial" w:cs="Arial"/>
        </w:rPr>
        <w:t>Innholdet barna møter i tema og aktiviteter varierer i årene barna går på avdelingen.</w:t>
      </w:r>
    </w:p>
    <w:p w14:paraId="12F6350A" w14:textId="7B28E4E9" w:rsidR="005D1E3B" w:rsidRDefault="005D1E3B" w:rsidP="005D1E3B">
      <w:pPr>
        <w:rPr>
          <w:rFonts w:ascii="Arial" w:hAnsi="Arial" w:cs="Arial"/>
          <w:color w:val="FF0000"/>
        </w:rPr>
      </w:pPr>
    </w:p>
    <w:p w14:paraId="04B60C2D" w14:textId="52726F2B" w:rsidR="002720C7" w:rsidRPr="005D1E3B" w:rsidRDefault="002720C7" w:rsidP="03D2DAE1">
      <w:pPr>
        <w:pStyle w:val="paragraph"/>
        <w:spacing w:beforeAutospacing="0" w:after="0" w:afterAutospacing="0"/>
        <w:textAlignment w:val="baseline"/>
        <w:rPr>
          <w:rStyle w:val="eop"/>
          <w:rFonts w:ascii="Arial" w:eastAsia="Calibri" w:hAnsi="Arial" w:cs="Arial"/>
          <w:color w:val="FF0000"/>
          <w:sz w:val="28"/>
          <w:szCs w:val="28"/>
        </w:rPr>
      </w:pPr>
      <w:bookmarkStart w:id="57" w:name="_Toc205543312"/>
      <w:r w:rsidRPr="005D1E3B">
        <w:rPr>
          <w:rStyle w:val="Overskrift2Tegn"/>
          <w:rFonts w:ascii="Arial" w:eastAsia="Calibri" w:hAnsi="Arial" w:cs="Arial"/>
          <w:sz w:val="28"/>
          <w:szCs w:val="28"/>
        </w:rPr>
        <w:t>Hvordan arbeider barnehagen med den digitale praksisen</w:t>
      </w:r>
      <w:bookmarkEnd w:id="57"/>
      <w:r w:rsidRPr="005D1E3B">
        <w:rPr>
          <w:rStyle w:val="normaltextrun"/>
          <w:rFonts w:ascii="Arial" w:eastAsia="Calibri" w:hAnsi="Arial" w:cs="Arial"/>
          <w:color w:val="4472C4" w:themeColor="accent1"/>
          <w:sz w:val="28"/>
          <w:szCs w:val="28"/>
        </w:rPr>
        <w:t>?</w:t>
      </w:r>
      <w:r w:rsidRPr="005D1E3B">
        <w:rPr>
          <w:rStyle w:val="normaltextrun"/>
          <w:rFonts w:ascii="Arial" w:hAnsi="Arial" w:cs="Arial"/>
          <w:b/>
          <w:sz w:val="21"/>
          <w:szCs w:val="21"/>
        </w:rPr>
        <w:t xml:space="preserve"> </w:t>
      </w:r>
    </w:p>
    <w:p w14:paraId="73972D3F" w14:textId="77777777" w:rsidR="00F4574E" w:rsidRDefault="00F4574E" w:rsidP="00F4574E">
      <w:pPr>
        <w:spacing w:after="0"/>
        <w:jc w:val="both"/>
        <w:rPr>
          <w:rFonts w:ascii="Arial" w:hAnsi="Arial" w:cs="Arial"/>
          <w:sz w:val="22"/>
          <w:szCs w:val="22"/>
        </w:rPr>
      </w:pPr>
    </w:p>
    <w:p w14:paraId="163480A4" w14:textId="4C83B3D7" w:rsidR="005D1E3B" w:rsidRPr="005D1E3B" w:rsidRDefault="005D1E3B" w:rsidP="005D1E3B">
      <w:pPr>
        <w:jc w:val="both"/>
        <w:rPr>
          <w:rFonts w:ascii="Arial" w:hAnsi="Arial" w:cs="Arial"/>
          <w:sz w:val="22"/>
          <w:szCs w:val="22"/>
        </w:rPr>
      </w:pPr>
      <w:r w:rsidRPr="005D1E3B">
        <w:rPr>
          <w:rFonts w:ascii="Arial" w:hAnsi="Arial" w:cs="Arial"/>
          <w:sz w:val="22"/>
          <w:szCs w:val="22"/>
        </w:rPr>
        <w:t xml:space="preserve">I vår barnehage skal vi bruke digitale verktøy slik at de støtter barns utvikling og læring. Alle avdelingene har egen iPad, pc og digitale kamera (mobiltelefon). Vi ønsker å formidle hvordan </w:t>
      </w:r>
      <w:r w:rsidRPr="005D1E3B">
        <w:rPr>
          <w:rFonts w:ascii="Arial" w:hAnsi="Arial" w:cs="Arial"/>
          <w:sz w:val="22"/>
          <w:szCs w:val="22"/>
        </w:rPr>
        <w:lastRenderedPageBreak/>
        <w:t>disse verktøyene kan stimulere til utforsking, undring og kreativitet. Når barn lærer å bruke/mestre digitale verktøy, blir de i stand til selv å søke kunnskap, finne løsninger og dermed medvirke i egen utvikling.</w:t>
      </w:r>
    </w:p>
    <w:p w14:paraId="59BE07B6" w14:textId="77777777" w:rsidR="005D1E3B" w:rsidRPr="005D1E3B" w:rsidRDefault="005D1E3B" w:rsidP="005D1E3B">
      <w:pPr>
        <w:pBdr>
          <w:top w:val="single" w:sz="4" w:space="1" w:color="auto"/>
          <w:left w:val="single" w:sz="4" w:space="4" w:color="auto"/>
          <w:bottom w:val="single" w:sz="4" w:space="1" w:color="auto"/>
          <w:right w:val="single" w:sz="4" w:space="4" w:color="auto"/>
        </w:pBdr>
        <w:shd w:val="clear" w:color="auto" w:fill="D9E2F3" w:themeFill="accent1" w:themeFillTint="33"/>
        <w:ind w:left="360"/>
        <w:jc w:val="both"/>
        <w:rPr>
          <w:rFonts w:ascii="Arial" w:hAnsi="Arial" w:cs="Arial"/>
          <w:sz w:val="22"/>
          <w:szCs w:val="22"/>
        </w:rPr>
      </w:pPr>
      <w:r w:rsidRPr="005D1E3B">
        <w:rPr>
          <w:rFonts w:ascii="Arial" w:hAnsi="Arial" w:cs="Arial"/>
          <w:b/>
          <w:bCs/>
          <w:sz w:val="22"/>
          <w:szCs w:val="22"/>
        </w:rPr>
        <w:t>Kjennetegn på god praksis:</w:t>
      </w:r>
    </w:p>
    <w:p w14:paraId="6BA2BDCC"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rPr>
      </w:pPr>
      <w:r w:rsidRPr="005D1E3B">
        <w:rPr>
          <w:rFonts w:ascii="Arial" w:hAnsi="Arial" w:cs="Arial"/>
        </w:rPr>
        <w:t>Personalet bruker digitale medier knyttet slik at det underbygger barn lek og læring</w:t>
      </w:r>
    </w:p>
    <w:p w14:paraId="5D58304C"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rPr>
      </w:pPr>
      <w:r w:rsidRPr="005D1E3B">
        <w:rPr>
          <w:rFonts w:ascii="Arial" w:hAnsi="Arial" w:cs="Arial"/>
        </w:rPr>
        <w:t>Personalet utforsker sammen med barna emner/tema de ønsker å vite noe om</w:t>
      </w:r>
    </w:p>
    <w:p w14:paraId="1B41B0BF" w14:textId="77777777" w:rsidR="005D1E3B" w:rsidRPr="005D1E3B" w:rsidRDefault="005D1E3B" w:rsidP="004273EA">
      <w:pPr>
        <w:pStyle w:val="Listeavsnitt"/>
        <w:numPr>
          <w:ilvl w:val="0"/>
          <w:numId w:val="16"/>
        </w:numPr>
        <w:pBdr>
          <w:top w:val="single" w:sz="4" w:space="1" w:color="auto"/>
          <w:left w:val="single" w:sz="4" w:space="4" w:color="auto"/>
          <w:bottom w:val="single" w:sz="4" w:space="1" w:color="auto"/>
          <w:right w:val="single" w:sz="4" w:space="4" w:color="auto"/>
        </w:pBdr>
        <w:shd w:val="clear" w:color="auto" w:fill="D9E2F3" w:themeFill="accent1" w:themeFillTint="33"/>
        <w:spacing w:after="160"/>
        <w:jc w:val="both"/>
        <w:rPr>
          <w:rFonts w:ascii="Arial" w:hAnsi="Arial" w:cs="Arial"/>
        </w:rPr>
      </w:pPr>
      <w:r w:rsidRPr="005D1E3B">
        <w:rPr>
          <w:rFonts w:ascii="Arial" w:hAnsi="Arial" w:cs="Arial"/>
        </w:rPr>
        <w:t>Personalet er gode rollemodeller for bruk digitale medier</w:t>
      </w:r>
    </w:p>
    <w:p w14:paraId="5587B574" w14:textId="77777777" w:rsidR="006C088F" w:rsidRPr="005D1E3B" w:rsidRDefault="006C088F" w:rsidP="03D2DAE1">
      <w:pPr>
        <w:rPr>
          <w:rFonts w:ascii="Arial" w:hAnsi="Arial" w:cs="Arial"/>
        </w:rPr>
      </w:pPr>
    </w:p>
    <w:p w14:paraId="6188348A" w14:textId="77777777" w:rsidR="00F4574E" w:rsidRDefault="00F4574E" w:rsidP="00F4574E">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41548FF0" w14:textId="77777777" w:rsidR="00F4574E" w:rsidRDefault="00F4574E" w:rsidP="00F4574E">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24A1B3E6" w14:textId="77777777" w:rsidR="00F4574E" w:rsidRDefault="00F4574E" w:rsidP="00F4574E">
      <w:pPr>
        <w:pStyle w:val="paragraph"/>
        <w:spacing w:beforeAutospacing="0" w:after="0" w:afterAutospacing="0"/>
        <w:ind w:left="720"/>
        <w:textAlignment w:val="baseline"/>
        <w:rPr>
          <w:rStyle w:val="normaltextrun"/>
          <w:rFonts w:ascii="Arial" w:hAnsi="Arial" w:cs="Arial"/>
          <w:bCs/>
          <w:sz w:val="22"/>
          <w:szCs w:val="22"/>
        </w:rPr>
      </w:pPr>
    </w:p>
    <w:p w14:paraId="25990961" w14:textId="77777777" w:rsidR="000B309D" w:rsidRPr="005D1E3B" w:rsidRDefault="000B309D" w:rsidP="03D2DAE1">
      <w:pPr>
        <w:rPr>
          <w:rFonts w:ascii="Arial" w:hAnsi="Arial" w:cs="Arial"/>
        </w:rPr>
      </w:pPr>
    </w:p>
    <w:p w14:paraId="0B2437D4" w14:textId="77777777" w:rsidR="00E82834" w:rsidRPr="005D1E3B" w:rsidRDefault="00E82834" w:rsidP="00E82834">
      <w:pPr>
        <w:pStyle w:val="Overskrift1"/>
      </w:pPr>
      <w:bookmarkStart w:id="58" w:name="_Toc112760097"/>
      <w:bookmarkStart w:id="59" w:name="_Toc205543313"/>
      <w:bookmarkStart w:id="60" w:name="_Toc112760096"/>
      <w:r w:rsidRPr="005D1E3B">
        <w:t>Trafikksikkerhet</w:t>
      </w:r>
      <w:bookmarkEnd w:id="58"/>
      <w:bookmarkEnd w:id="59"/>
    </w:p>
    <w:p w14:paraId="077E76CB" w14:textId="77777777" w:rsidR="00E82834" w:rsidRPr="00D20B11" w:rsidRDefault="00E82834" w:rsidP="00E82834">
      <w:pPr>
        <w:rPr>
          <w:rFonts w:ascii="Arial" w:eastAsia="Calibri" w:hAnsi="Arial" w:cs="Arial"/>
          <w:sz w:val="22"/>
          <w:szCs w:val="22"/>
        </w:rPr>
      </w:pPr>
      <w:r w:rsidRPr="00D20B11">
        <w:rPr>
          <w:rFonts w:ascii="Arial" w:eastAsia="Calibri" w:hAnsi="Arial" w:cs="Arial"/>
          <w:sz w:val="22"/>
          <w:szCs w:val="22"/>
        </w:rPr>
        <w:t>I Kvaleberg-barnehagene bruker vi nærmiljøet til turer og utflukter sammen med barna. Vi ønsker at barna skal få et mangfold av opplevelser i naturen, og oppleve naturen som arena for lek og læring.</w:t>
      </w:r>
    </w:p>
    <w:p w14:paraId="199FF4C2" w14:textId="77777777" w:rsidR="00E82834" w:rsidRPr="00D20B11" w:rsidRDefault="00E82834" w:rsidP="00E82834">
      <w:pPr>
        <w:rPr>
          <w:rFonts w:ascii="Arial" w:hAnsi="Arial" w:cs="Arial"/>
          <w:b/>
          <w:bCs/>
          <w:sz w:val="22"/>
          <w:szCs w:val="22"/>
        </w:rPr>
      </w:pPr>
      <w:r w:rsidRPr="00D20B11">
        <w:rPr>
          <w:rFonts w:ascii="Arial" w:eastAsia="Calibri" w:hAnsi="Arial" w:cs="Arial"/>
          <w:sz w:val="22"/>
          <w:szCs w:val="22"/>
        </w:rPr>
        <w:t xml:space="preserve">På turer har vi søkelys på trafikksikkerhet, og barna blir kjent med nærmiljø og hvordan de kan ferdes trygt. Vi bruker materiell i fra Trygg trafikk i det pedagogiske arbeidet om trafikksikkerhet i barnehagene våre. </w:t>
      </w:r>
      <w:r w:rsidRPr="00D20B11">
        <w:rPr>
          <w:rFonts w:ascii="Arial" w:hAnsi="Arial" w:cs="Arial"/>
          <w:sz w:val="22"/>
          <w:szCs w:val="22"/>
        </w:rPr>
        <w:t>På foreldremøte har avdelingene en gjennomgang hvordan de har søkelys på trafikksikkerhet i barnehagen, og vi har en gjennomgang av våre rutiner når vi går på tur i barnehagen.</w:t>
      </w:r>
    </w:p>
    <w:p w14:paraId="287D73FF" w14:textId="77777777" w:rsidR="00E82834" w:rsidRPr="005D1E3B" w:rsidRDefault="00E82834" w:rsidP="00E82834">
      <w:pPr>
        <w:pBdr>
          <w:top w:val="single" w:sz="4" w:space="1" w:color="auto"/>
          <w:left w:val="single" w:sz="4" w:space="4" w:color="auto"/>
          <w:bottom w:val="single" w:sz="4" w:space="1" w:color="auto"/>
          <w:right w:val="single" w:sz="4" w:space="4" w:color="auto"/>
        </w:pBdr>
        <w:shd w:val="clear" w:color="auto" w:fill="D9E2F3" w:themeFill="accent1" w:themeFillTint="33"/>
        <w:ind w:left="360"/>
        <w:rPr>
          <w:rFonts w:ascii="Arial" w:hAnsi="Arial" w:cs="Arial"/>
          <w:bCs/>
        </w:rPr>
      </w:pPr>
      <w:r w:rsidRPr="005D1E3B">
        <w:rPr>
          <w:rFonts w:ascii="Arial" w:hAnsi="Arial" w:cs="Arial"/>
          <w:b/>
        </w:rPr>
        <w:t>Kjennetegn på god praksis:</w:t>
      </w:r>
    </w:p>
    <w:p w14:paraId="6FD7B5FB" w14:textId="77777777" w:rsidR="00E82834" w:rsidRPr="005D1E3B" w:rsidRDefault="00E82834" w:rsidP="00E82834">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Personalet er gode rollemodeller.</w:t>
      </w:r>
    </w:p>
    <w:p w14:paraId="416D4ECD" w14:textId="77777777" w:rsidR="00E82834" w:rsidRPr="005D1E3B" w:rsidRDefault="00E82834" w:rsidP="00E82834">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Personalet har søkelys på trafikksikkerhet og trafikkregler på tur.</w:t>
      </w:r>
    </w:p>
    <w:p w14:paraId="1974E89D" w14:textId="77777777" w:rsidR="00E82834" w:rsidRPr="005D1E3B" w:rsidRDefault="00E82834" w:rsidP="00E82834">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Barna lærer trafikkreglene for fotgjengere.</w:t>
      </w:r>
    </w:p>
    <w:p w14:paraId="350C9638" w14:textId="77777777" w:rsidR="00E82834" w:rsidRPr="005D1E3B" w:rsidRDefault="00E82834" w:rsidP="00E82834">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Barna lærer om bruk av sansene sine i trafikken.</w:t>
      </w:r>
    </w:p>
    <w:p w14:paraId="3EEBAB40" w14:textId="77777777" w:rsidR="00E82834" w:rsidRPr="005D1E3B" w:rsidRDefault="00E82834" w:rsidP="00E82834">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Barna lærer om bruk av bilbelte, sykkelhjelm og refleks.</w:t>
      </w:r>
    </w:p>
    <w:p w14:paraId="721585F9" w14:textId="77777777" w:rsidR="00E82834" w:rsidRPr="005D1E3B" w:rsidRDefault="00E82834" w:rsidP="00E82834">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Barna lærer at porten til barnehagen skal være lukket og at kjettingen tas på.</w:t>
      </w:r>
    </w:p>
    <w:p w14:paraId="3EC1857D" w14:textId="77777777" w:rsidR="00E82834" w:rsidRPr="005D1E3B" w:rsidRDefault="00E82834" w:rsidP="00E82834">
      <w:pPr>
        <w:pStyle w:val="Listeavsnitt"/>
        <w:numPr>
          <w:ilvl w:val="0"/>
          <w:numId w:val="1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Arial" w:hAnsi="Arial" w:cs="Arial"/>
          <w:bCs/>
        </w:rPr>
      </w:pPr>
      <w:r w:rsidRPr="005D1E3B">
        <w:rPr>
          <w:rFonts w:ascii="Arial" w:hAnsi="Arial" w:cs="Arial"/>
          <w:bCs/>
        </w:rPr>
        <w:t>Personalet gir beskjed til foreldrene om at de må lukke porten og ta på kjettingen.</w:t>
      </w:r>
    </w:p>
    <w:p w14:paraId="212AD2C5" w14:textId="77777777" w:rsidR="00E82834" w:rsidRDefault="00E82834" w:rsidP="00E82834"/>
    <w:p w14:paraId="02E4988D" w14:textId="77777777" w:rsidR="00E82834" w:rsidRDefault="00E82834" w:rsidP="00E82834">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16BD098E" w14:textId="77777777" w:rsidR="00E82834" w:rsidRDefault="00E82834" w:rsidP="00E82834">
      <w:pPr>
        <w:pStyle w:val="paragraph"/>
        <w:numPr>
          <w:ilvl w:val="0"/>
          <w:numId w:val="21"/>
        </w:numPr>
        <w:spacing w:beforeAutospacing="0" w:after="0" w:afterAutospacing="0"/>
        <w:textAlignment w:val="baseline"/>
        <w:rPr>
          <w:rStyle w:val="normaltextrun"/>
          <w:rFonts w:ascii="Arial" w:hAnsi="Arial" w:cs="Arial"/>
          <w:bCs/>
          <w:sz w:val="22"/>
          <w:szCs w:val="22"/>
        </w:rPr>
      </w:pPr>
      <w:r w:rsidRPr="004B2F91">
        <w:rPr>
          <w:rStyle w:val="normaltextrun"/>
          <w:rFonts w:ascii="Arial" w:hAnsi="Arial" w:cs="Arial"/>
          <w:bCs/>
          <w:sz w:val="22"/>
          <w:szCs w:val="22"/>
        </w:rPr>
        <w:t>Personalet evaluerer kjennetegn på god praksis</w:t>
      </w:r>
      <w:r>
        <w:rPr>
          <w:rStyle w:val="normaltextrun"/>
          <w:rFonts w:ascii="Arial" w:hAnsi="Arial" w:cs="Arial"/>
          <w:bCs/>
          <w:sz w:val="22"/>
          <w:szCs w:val="22"/>
        </w:rPr>
        <w:t xml:space="preserve"> underveis og på slutten av hvert barnehageår.</w:t>
      </w:r>
    </w:p>
    <w:p w14:paraId="6D244621" w14:textId="77777777" w:rsidR="00E82834" w:rsidRDefault="00E82834" w:rsidP="00E82834"/>
    <w:p w14:paraId="71CBD29C" w14:textId="77777777" w:rsidR="002D656A" w:rsidRPr="00A00B13" w:rsidRDefault="002D656A" w:rsidP="00E82834"/>
    <w:p w14:paraId="7B4855F2" w14:textId="4F55DB8D" w:rsidR="005D1E3B" w:rsidRPr="005D1E3B" w:rsidRDefault="005D1E3B" w:rsidP="006C0815">
      <w:pPr>
        <w:pStyle w:val="Overskrift1"/>
      </w:pPr>
      <w:bookmarkStart w:id="61" w:name="_Toc205543314"/>
      <w:r w:rsidRPr="005D1E3B">
        <w:lastRenderedPageBreak/>
        <w:t xml:space="preserve">Implementering av </w:t>
      </w:r>
      <w:bookmarkEnd w:id="60"/>
      <w:r w:rsidR="00F22051">
        <w:t>hjernevennlig barnehage</w:t>
      </w:r>
      <w:bookmarkEnd w:id="61"/>
    </w:p>
    <w:p w14:paraId="31C26C0B" w14:textId="7146DDF2" w:rsidR="00D32E76" w:rsidRPr="00720937" w:rsidRDefault="00D32E76" w:rsidP="005D1E3B">
      <w:pPr>
        <w:rPr>
          <w:rFonts w:ascii="Arial" w:hAnsi="Arial" w:cs="Arial"/>
          <w:sz w:val="22"/>
          <w:szCs w:val="22"/>
        </w:rPr>
      </w:pPr>
      <w:r w:rsidRPr="00720937">
        <w:rPr>
          <w:rFonts w:ascii="Arial" w:hAnsi="Arial" w:cs="Arial"/>
          <w:sz w:val="22"/>
          <w:szCs w:val="22"/>
        </w:rPr>
        <w:t xml:space="preserve">Fra høsten 2025 starter vi arbeidet med å implementere </w:t>
      </w:r>
      <w:r w:rsidR="00B6065B">
        <w:rPr>
          <w:rFonts w:ascii="Arial" w:hAnsi="Arial" w:cs="Arial"/>
          <w:sz w:val="22"/>
          <w:szCs w:val="22"/>
        </w:rPr>
        <w:t>hjernevennlig barnehage i Kvaleberg-barnehagene gjennom en 2-årig implementeringsplan.</w:t>
      </w:r>
    </w:p>
    <w:p w14:paraId="7FD612A4" w14:textId="77777777" w:rsidR="00D32E76" w:rsidRPr="00720937" w:rsidRDefault="00D32E76" w:rsidP="00720937">
      <w:pPr>
        <w:spacing w:after="0"/>
        <w:rPr>
          <w:rFonts w:ascii="Arial" w:hAnsi="Arial" w:cs="Arial"/>
          <w:sz w:val="22"/>
          <w:szCs w:val="22"/>
          <w:u w:val="single"/>
        </w:rPr>
      </w:pPr>
      <w:r w:rsidRPr="00720937">
        <w:rPr>
          <w:rFonts w:ascii="Arial" w:hAnsi="Arial" w:cs="Arial"/>
          <w:sz w:val="22"/>
          <w:szCs w:val="22"/>
          <w:u w:val="single"/>
        </w:rPr>
        <w:t xml:space="preserve">Hovedmål: </w:t>
      </w:r>
    </w:p>
    <w:p w14:paraId="5E5E5803" w14:textId="77777777" w:rsidR="00720937" w:rsidRDefault="00720937" w:rsidP="00720937">
      <w:pPr>
        <w:spacing w:after="0"/>
        <w:rPr>
          <w:rFonts w:ascii="Arial" w:hAnsi="Arial" w:cs="Arial"/>
          <w:sz w:val="22"/>
          <w:szCs w:val="22"/>
        </w:rPr>
      </w:pPr>
      <w:r w:rsidRPr="00720937">
        <w:rPr>
          <w:rFonts w:ascii="Arial" w:hAnsi="Arial" w:cs="Arial"/>
          <w:sz w:val="22"/>
          <w:szCs w:val="22"/>
        </w:rPr>
        <w:t xml:space="preserve">Alle ansatte skal ha den nødvendige kompetansen for å gi barna en hjernevennlig barnehagedag. </w:t>
      </w:r>
    </w:p>
    <w:p w14:paraId="370A701A" w14:textId="77777777" w:rsidR="00720937" w:rsidRPr="00720937" w:rsidRDefault="00720937" w:rsidP="00720937">
      <w:pPr>
        <w:spacing w:after="0"/>
        <w:rPr>
          <w:rFonts w:ascii="Arial" w:hAnsi="Arial" w:cs="Arial"/>
          <w:sz w:val="22"/>
          <w:szCs w:val="22"/>
        </w:rPr>
      </w:pPr>
    </w:p>
    <w:p w14:paraId="64635303" w14:textId="77777777" w:rsidR="00720937" w:rsidRPr="00720937" w:rsidRDefault="00720937" w:rsidP="00720937">
      <w:pPr>
        <w:spacing w:after="0"/>
        <w:rPr>
          <w:rFonts w:ascii="Arial" w:hAnsi="Arial" w:cs="Arial"/>
          <w:sz w:val="22"/>
          <w:szCs w:val="22"/>
          <w:u w:val="single"/>
        </w:rPr>
      </w:pPr>
      <w:r w:rsidRPr="00720937">
        <w:rPr>
          <w:rFonts w:ascii="Arial" w:hAnsi="Arial" w:cs="Arial"/>
          <w:sz w:val="22"/>
          <w:szCs w:val="22"/>
          <w:u w:val="single"/>
        </w:rPr>
        <w:t>Delmål:</w:t>
      </w:r>
    </w:p>
    <w:p w14:paraId="517497D2" w14:textId="7ABF4940" w:rsidR="00720937" w:rsidRPr="00720937" w:rsidRDefault="00720937" w:rsidP="00720937">
      <w:pPr>
        <w:pStyle w:val="Listeavsnitt"/>
        <w:numPr>
          <w:ilvl w:val="0"/>
          <w:numId w:val="21"/>
        </w:numPr>
        <w:spacing w:after="0"/>
        <w:rPr>
          <w:rFonts w:ascii="Arial" w:hAnsi="Arial" w:cs="Arial"/>
          <w:sz w:val="22"/>
          <w:szCs w:val="22"/>
        </w:rPr>
      </w:pPr>
      <w:r w:rsidRPr="00720937">
        <w:rPr>
          <w:rFonts w:ascii="Arial" w:hAnsi="Arial" w:cs="Arial"/>
          <w:sz w:val="22"/>
          <w:szCs w:val="22"/>
        </w:rPr>
        <w:t xml:space="preserve">Økt kunnskap om barnehjernen for å kunne </w:t>
      </w:r>
      <w:r w:rsidR="002D656A">
        <w:rPr>
          <w:rFonts w:ascii="Arial" w:hAnsi="Arial" w:cs="Arial"/>
          <w:sz w:val="22"/>
          <w:szCs w:val="22"/>
        </w:rPr>
        <w:t xml:space="preserve">planlegge og gjennomføre </w:t>
      </w:r>
      <w:r w:rsidRPr="00720937">
        <w:rPr>
          <w:rFonts w:ascii="Arial" w:hAnsi="Arial" w:cs="Arial"/>
          <w:sz w:val="22"/>
          <w:szCs w:val="22"/>
        </w:rPr>
        <w:t xml:space="preserve">barnehagedagen på en måte som gir lavest mulig stressnivå for barn og ansatte, og dermed øke barnas muligheter for læring.  </w:t>
      </w:r>
    </w:p>
    <w:p w14:paraId="00F12531" w14:textId="77777777" w:rsidR="00720937" w:rsidRPr="00720937" w:rsidRDefault="00720937" w:rsidP="00720937">
      <w:pPr>
        <w:pStyle w:val="Listeavsnitt"/>
        <w:numPr>
          <w:ilvl w:val="0"/>
          <w:numId w:val="21"/>
        </w:numPr>
        <w:spacing w:after="0"/>
        <w:rPr>
          <w:rFonts w:ascii="Arial" w:hAnsi="Arial" w:cs="Arial"/>
          <w:sz w:val="22"/>
          <w:szCs w:val="22"/>
        </w:rPr>
      </w:pPr>
      <w:bookmarkStart w:id="62" w:name="_Hlk199766316"/>
      <w:r w:rsidRPr="00720937">
        <w:rPr>
          <w:rFonts w:ascii="Arial" w:hAnsi="Arial" w:cs="Arial"/>
          <w:sz w:val="22"/>
          <w:szCs w:val="22"/>
        </w:rPr>
        <w:t>Barn og ansatte skal få en barnehagedag med større doser av bevegelse, sansestimulering og positiver relasjonelle møter mellom barn-barn og ansatt-barn.</w:t>
      </w:r>
    </w:p>
    <w:bookmarkEnd w:id="62"/>
    <w:p w14:paraId="48F98060" w14:textId="17C7AE34" w:rsidR="00720937" w:rsidRPr="00720937" w:rsidRDefault="00720937" w:rsidP="00720937">
      <w:pPr>
        <w:spacing w:before="240" w:after="0"/>
        <w:ind w:left="125"/>
        <w:rPr>
          <w:rFonts w:ascii="Arial" w:hAnsi="Arial" w:cs="Arial"/>
          <w:sz w:val="22"/>
          <w:szCs w:val="22"/>
          <w:u w:val="single"/>
        </w:rPr>
      </w:pPr>
      <w:r w:rsidRPr="00720937">
        <w:rPr>
          <w:rFonts w:ascii="Arial" w:hAnsi="Arial" w:cs="Arial"/>
          <w:sz w:val="22"/>
          <w:szCs w:val="22"/>
          <w:u w:val="single"/>
        </w:rPr>
        <w:t>Prosessmål:</w:t>
      </w:r>
    </w:p>
    <w:p w14:paraId="26BEBB38" w14:textId="7BAF0D99" w:rsidR="00720937" w:rsidRPr="00720937" w:rsidRDefault="00720937" w:rsidP="00720937">
      <w:pPr>
        <w:pStyle w:val="Listeavsnitt"/>
        <w:numPr>
          <w:ilvl w:val="0"/>
          <w:numId w:val="29"/>
        </w:numPr>
        <w:spacing w:after="0"/>
        <w:rPr>
          <w:rFonts w:ascii="Arial" w:hAnsi="Arial" w:cs="Arial"/>
          <w:sz w:val="22"/>
          <w:szCs w:val="22"/>
        </w:rPr>
      </w:pPr>
      <w:r w:rsidRPr="00720937">
        <w:rPr>
          <w:rFonts w:ascii="Arial" w:hAnsi="Arial" w:cs="Arial"/>
          <w:sz w:val="22"/>
          <w:szCs w:val="22"/>
        </w:rPr>
        <w:t xml:space="preserve">Alle ansatte skal få kjennskap til hva </w:t>
      </w:r>
      <w:r w:rsidR="002D656A">
        <w:rPr>
          <w:rFonts w:ascii="Arial" w:hAnsi="Arial" w:cs="Arial"/>
          <w:sz w:val="22"/>
          <w:szCs w:val="22"/>
        </w:rPr>
        <w:t xml:space="preserve">en </w:t>
      </w:r>
      <w:r w:rsidRPr="00720937">
        <w:rPr>
          <w:rFonts w:ascii="Arial" w:hAnsi="Arial" w:cs="Arial"/>
          <w:sz w:val="22"/>
          <w:szCs w:val="22"/>
        </w:rPr>
        <w:t>hjernevennlig barnehagedag</w:t>
      </w:r>
      <w:r w:rsidR="002D656A">
        <w:rPr>
          <w:rFonts w:ascii="Arial" w:hAnsi="Arial" w:cs="Arial"/>
          <w:sz w:val="22"/>
          <w:szCs w:val="22"/>
        </w:rPr>
        <w:t xml:space="preserve"> betyr</w:t>
      </w:r>
    </w:p>
    <w:p w14:paraId="7E210CBC" w14:textId="77777777" w:rsidR="00720937" w:rsidRPr="00720937" w:rsidRDefault="00720937" w:rsidP="00720937">
      <w:pPr>
        <w:pStyle w:val="Listeavsnitt"/>
        <w:numPr>
          <w:ilvl w:val="0"/>
          <w:numId w:val="29"/>
        </w:numPr>
        <w:spacing w:after="0"/>
        <w:rPr>
          <w:rFonts w:ascii="Arial" w:hAnsi="Arial" w:cs="Arial"/>
          <w:sz w:val="22"/>
          <w:szCs w:val="22"/>
        </w:rPr>
      </w:pPr>
      <w:r w:rsidRPr="00720937">
        <w:rPr>
          <w:rFonts w:ascii="Arial" w:hAnsi="Arial" w:cs="Arial"/>
          <w:sz w:val="22"/>
          <w:szCs w:val="22"/>
        </w:rPr>
        <w:t>Kompetansehevingen skal føre til endret praksis hos den enkelte, men også i miljøet på avdelingen</w:t>
      </w:r>
    </w:p>
    <w:p w14:paraId="54F28DBE" w14:textId="77777777" w:rsidR="00720937" w:rsidRPr="00720937" w:rsidRDefault="00720937" w:rsidP="00720937">
      <w:pPr>
        <w:pStyle w:val="Listeavsnitt"/>
        <w:numPr>
          <w:ilvl w:val="0"/>
          <w:numId w:val="29"/>
        </w:numPr>
        <w:spacing w:after="0"/>
        <w:rPr>
          <w:rFonts w:ascii="Arial" w:hAnsi="Arial" w:cs="Arial"/>
          <w:sz w:val="22"/>
          <w:szCs w:val="22"/>
        </w:rPr>
      </w:pPr>
      <w:r w:rsidRPr="00720937">
        <w:rPr>
          <w:rFonts w:ascii="Arial" w:hAnsi="Arial" w:cs="Arial"/>
          <w:sz w:val="22"/>
          <w:szCs w:val="22"/>
        </w:rPr>
        <w:t>Ansatte skal oppleve mestring og at kompetansehevingen er meningsfull</w:t>
      </w:r>
    </w:p>
    <w:p w14:paraId="78349F31" w14:textId="77777777" w:rsidR="00720937" w:rsidRPr="00720937" w:rsidRDefault="00720937" w:rsidP="00720937">
      <w:pPr>
        <w:pStyle w:val="Listeavsnitt"/>
        <w:numPr>
          <w:ilvl w:val="0"/>
          <w:numId w:val="29"/>
        </w:numPr>
        <w:spacing w:after="0"/>
        <w:rPr>
          <w:rFonts w:ascii="Arial" w:hAnsi="Arial" w:cs="Arial"/>
          <w:sz w:val="22"/>
          <w:szCs w:val="22"/>
        </w:rPr>
      </w:pPr>
      <w:r w:rsidRPr="00720937">
        <w:rPr>
          <w:rFonts w:ascii="Arial" w:hAnsi="Arial" w:cs="Arial"/>
          <w:sz w:val="22"/>
          <w:szCs w:val="22"/>
        </w:rPr>
        <w:t>Oppdragene skal føre til endret praksis som vedvarer</w:t>
      </w:r>
    </w:p>
    <w:p w14:paraId="15CC0D98" w14:textId="77777777" w:rsidR="00720937" w:rsidRPr="00720937" w:rsidRDefault="00720937" w:rsidP="00720937">
      <w:pPr>
        <w:pStyle w:val="Listeavsnitt"/>
        <w:numPr>
          <w:ilvl w:val="0"/>
          <w:numId w:val="29"/>
        </w:numPr>
        <w:spacing w:after="0"/>
        <w:rPr>
          <w:rFonts w:ascii="Arial" w:hAnsi="Arial" w:cs="Arial"/>
          <w:sz w:val="22"/>
          <w:szCs w:val="22"/>
        </w:rPr>
      </w:pPr>
      <w:r w:rsidRPr="00720937">
        <w:rPr>
          <w:rFonts w:ascii="Arial" w:hAnsi="Arial" w:cs="Arial"/>
          <w:sz w:val="22"/>
          <w:szCs w:val="22"/>
        </w:rPr>
        <w:t>Personalet er et støttende stillas for hverandre i sonen for nærmeste utvikling</w:t>
      </w:r>
    </w:p>
    <w:p w14:paraId="50323E2F" w14:textId="77777777" w:rsidR="00720937" w:rsidRPr="00720937" w:rsidRDefault="00720937" w:rsidP="00720937">
      <w:pPr>
        <w:pStyle w:val="Listeavsnitt"/>
        <w:numPr>
          <w:ilvl w:val="0"/>
          <w:numId w:val="29"/>
        </w:numPr>
        <w:spacing w:after="0"/>
        <w:rPr>
          <w:rFonts w:ascii="Arial" w:hAnsi="Arial" w:cs="Arial"/>
          <w:sz w:val="22"/>
          <w:szCs w:val="22"/>
        </w:rPr>
      </w:pPr>
      <w:r w:rsidRPr="00720937">
        <w:rPr>
          <w:rFonts w:ascii="Arial" w:hAnsi="Arial" w:cs="Arial"/>
          <w:sz w:val="22"/>
          <w:szCs w:val="22"/>
        </w:rPr>
        <w:t>Personalet skal oppleve samhørighet til Kvaleberg-barnehagene</w:t>
      </w:r>
    </w:p>
    <w:p w14:paraId="3288733B" w14:textId="77777777" w:rsidR="00720937" w:rsidRPr="00720937" w:rsidRDefault="00720937" w:rsidP="00720937">
      <w:pPr>
        <w:spacing w:after="0"/>
        <w:rPr>
          <w:rFonts w:ascii="Arial" w:hAnsi="Arial" w:cs="Arial"/>
          <w:sz w:val="22"/>
          <w:szCs w:val="22"/>
        </w:rPr>
      </w:pPr>
    </w:p>
    <w:p w14:paraId="37B97653" w14:textId="77777777" w:rsidR="00720937" w:rsidRPr="00720937" w:rsidRDefault="00720937" w:rsidP="00720937">
      <w:pPr>
        <w:spacing w:after="0"/>
        <w:rPr>
          <w:rFonts w:ascii="Arial" w:hAnsi="Arial" w:cs="Arial"/>
          <w:sz w:val="22"/>
          <w:szCs w:val="22"/>
          <w:u w:val="single"/>
        </w:rPr>
      </w:pPr>
      <w:r w:rsidRPr="00720937">
        <w:rPr>
          <w:rFonts w:ascii="Arial" w:hAnsi="Arial" w:cs="Arial"/>
          <w:sz w:val="22"/>
          <w:szCs w:val="22"/>
          <w:u w:val="single"/>
        </w:rPr>
        <w:t>Resultatmål:</w:t>
      </w:r>
    </w:p>
    <w:p w14:paraId="60FD2A76" w14:textId="77777777" w:rsidR="00720937" w:rsidRPr="00720937" w:rsidRDefault="00720937" w:rsidP="00720937">
      <w:pPr>
        <w:spacing w:after="0"/>
        <w:rPr>
          <w:rFonts w:ascii="Arial" w:hAnsi="Arial" w:cs="Arial"/>
          <w:sz w:val="22"/>
          <w:szCs w:val="22"/>
        </w:rPr>
      </w:pPr>
      <w:r w:rsidRPr="00720937">
        <w:rPr>
          <w:rFonts w:ascii="Arial" w:hAnsi="Arial" w:cs="Arial"/>
          <w:sz w:val="22"/>
          <w:szCs w:val="22"/>
        </w:rPr>
        <w:t>Alle ansatte skal gi barna en hjernevennlig barnehagedag med tilstrekkelige doser av bevegelse, sansemotorisk stimulering og positive relasjonelle møter.</w:t>
      </w:r>
    </w:p>
    <w:p w14:paraId="79434A7B" w14:textId="77777777" w:rsidR="00720937" w:rsidRDefault="00720937" w:rsidP="00720937">
      <w:pPr>
        <w:spacing w:after="0"/>
        <w:rPr>
          <w:rFonts w:ascii="Arial" w:hAnsi="Arial" w:cs="Arial"/>
          <w:sz w:val="22"/>
          <w:szCs w:val="22"/>
        </w:rPr>
      </w:pPr>
    </w:p>
    <w:p w14:paraId="3EDF9596" w14:textId="50DE3FD2" w:rsidR="005D1E3B" w:rsidRPr="005D1E3B" w:rsidRDefault="005D1E3B" w:rsidP="005D1E3B">
      <w:pPr>
        <w:rPr>
          <w:rFonts w:ascii="Arial" w:hAnsi="Arial" w:cs="Arial"/>
          <w:sz w:val="22"/>
          <w:szCs w:val="22"/>
        </w:rPr>
      </w:pPr>
      <w:r w:rsidRPr="005D1E3B">
        <w:rPr>
          <w:rFonts w:ascii="Arial" w:hAnsi="Arial" w:cs="Arial"/>
          <w:sz w:val="22"/>
          <w:szCs w:val="22"/>
        </w:rPr>
        <w:t xml:space="preserve">For å </w:t>
      </w:r>
      <w:r w:rsidR="00041FE4">
        <w:rPr>
          <w:rFonts w:ascii="Arial" w:hAnsi="Arial" w:cs="Arial"/>
          <w:sz w:val="22"/>
          <w:szCs w:val="22"/>
        </w:rPr>
        <w:t xml:space="preserve">nå </w:t>
      </w:r>
      <w:r w:rsidRPr="005D1E3B">
        <w:rPr>
          <w:rFonts w:ascii="Arial" w:hAnsi="Arial" w:cs="Arial"/>
          <w:sz w:val="22"/>
          <w:szCs w:val="22"/>
        </w:rPr>
        <w:t>målene jobber vi systematisk med kompetanseheving av personalet gjennom:</w:t>
      </w:r>
    </w:p>
    <w:p w14:paraId="4E16B982" w14:textId="6ABD1BB0" w:rsidR="005D1E3B" w:rsidRPr="005D1E3B" w:rsidRDefault="005D1E3B" w:rsidP="004273EA">
      <w:pPr>
        <w:numPr>
          <w:ilvl w:val="0"/>
          <w:numId w:val="19"/>
        </w:numPr>
        <w:spacing w:after="0" w:line="256" w:lineRule="auto"/>
        <w:ind w:left="1166"/>
        <w:contextualSpacing/>
        <w:rPr>
          <w:rFonts w:ascii="Arial" w:eastAsia="Times New Roman" w:hAnsi="Arial" w:cs="Arial"/>
          <w:sz w:val="22"/>
          <w:szCs w:val="22"/>
          <w:lang w:eastAsia="nb-NO"/>
        </w:rPr>
      </w:pPr>
      <w:r w:rsidRPr="005D1E3B">
        <w:rPr>
          <w:rFonts w:ascii="Arial" w:eastAsia="Calibri" w:hAnsi="Arial" w:cs="Arial"/>
          <w:color w:val="000000" w:themeColor="text1"/>
          <w:kern w:val="24"/>
          <w:sz w:val="22"/>
          <w:szCs w:val="22"/>
          <w:lang w:eastAsia="nb-NO"/>
        </w:rPr>
        <w:t xml:space="preserve">Kompetansemøter en gang per </w:t>
      </w:r>
      <w:r w:rsidR="00720937">
        <w:rPr>
          <w:rFonts w:ascii="Arial" w:eastAsia="Calibri" w:hAnsi="Arial" w:cs="Arial"/>
          <w:color w:val="000000" w:themeColor="text1"/>
          <w:kern w:val="24"/>
          <w:sz w:val="22"/>
          <w:szCs w:val="22"/>
          <w:lang w:eastAsia="nb-NO"/>
        </w:rPr>
        <w:t>halvår</w:t>
      </w:r>
      <w:r w:rsidRPr="005D1E3B">
        <w:rPr>
          <w:rFonts w:ascii="Arial" w:eastAsia="Calibri" w:hAnsi="Arial" w:cs="Arial"/>
          <w:color w:val="000000" w:themeColor="text1"/>
          <w:kern w:val="24"/>
          <w:sz w:val="22"/>
          <w:szCs w:val="22"/>
          <w:lang w:eastAsia="nb-NO"/>
        </w:rPr>
        <w:t xml:space="preserve"> </w:t>
      </w:r>
    </w:p>
    <w:p w14:paraId="58D79408" w14:textId="6FE0E013" w:rsidR="005D1E3B" w:rsidRPr="005D1E3B" w:rsidRDefault="005D1E3B" w:rsidP="004273EA">
      <w:pPr>
        <w:numPr>
          <w:ilvl w:val="0"/>
          <w:numId w:val="19"/>
        </w:numPr>
        <w:spacing w:after="0" w:line="256" w:lineRule="auto"/>
        <w:ind w:left="1166"/>
        <w:contextualSpacing/>
        <w:rPr>
          <w:rFonts w:ascii="Arial" w:eastAsia="Times New Roman" w:hAnsi="Arial" w:cs="Arial"/>
          <w:sz w:val="22"/>
          <w:szCs w:val="22"/>
          <w:lang w:eastAsia="nb-NO"/>
        </w:rPr>
      </w:pPr>
      <w:r w:rsidRPr="005D1E3B">
        <w:rPr>
          <w:rFonts w:ascii="Arial" w:eastAsia="Calibri" w:hAnsi="Arial" w:cs="Arial"/>
          <w:color w:val="000000" w:themeColor="text1"/>
          <w:kern w:val="24"/>
          <w:sz w:val="22"/>
          <w:szCs w:val="22"/>
          <w:lang w:eastAsia="nb-NO"/>
        </w:rPr>
        <w:t xml:space="preserve">Personalmøter </w:t>
      </w:r>
      <w:r w:rsidR="00720937">
        <w:rPr>
          <w:rFonts w:ascii="Arial" w:eastAsia="Calibri" w:hAnsi="Arial" w:cs="Arial"/>
          <w:color w:val="000000" w:themeColor="text1"/>
          <w:kern w:val="24"/>
          <w:sz w:val="22"/>
          <w:szCs w:val="22"/>
          <w:lang w:eastAsia="nb-NO"/>
        </w:rPr>
        <w:t>3</w:t>
      </w:r>
      <w:r w:rsidRPr="005D1E3B">
        <w:rPr>
          <w:rFonts w:ascii="Arial" w:eastAsia="Calibri" w:hAnsi="Arial" w:cs="Arial"/>
          <w:color w:val="000000" w:themeColor="text1"/>
          <w:kern w:val="24"/>
          <w:sz w:val="22"/>
          <w:szCs w:val="22"/>
          <w:lang w:eastAsia="nb-NO"/>
        </w:rPr>
        <w:t xml:space="preserve"> ganger i </w:t>
      </w:r>
      <w:r w:rsidR="00720937">
        <w:rPr>
          <w:rFonts w:ascii="Arial" w:eastAsia="Calibri" w:hAnsi="Arial" w:cs="Arial"/>
          <w:color w:val="000000" w:themeColor="text1"/>
          <w:kern w:val="24"/>
          <w:sz w:val="22"/>
          <w:szCs w:val="22"/>
          <w:lang w:eastAsia="nb-NO"/>
        </w:rPr>
        <w:t>året</w:t>
      </w:r>
    </w:p>
    <w:p w14:paraId="6156CEA5" w14:textId="7B9F34B1" w:rsidR="005D1E3B" w:rsidRPr="00720937" w:rsidRDefault="00720937" w:rsidP="004273EA">
      <w:pPr>
        <w:numPr>
          <w:ilvl w:val="0"/>
          <w:numId w:val="19"/>
        </w:numPr>
        <w:spacing w:after="0" w:line="256" w:lineRule="auto"/>
        <w:ind w:left="1166"/>
        <w:contextualSpacing/>
        <w:rPr>
          <w:rFonts w:ascii="Arial" w:eastAsia="Times New Roman" w:hAnsi="Arial" w:cs="Arial"/>
          <w:sz w:val="22"/>
          <w:szCs w:val="22"/>
          <w:lang w:eastAsia="nb-NO"/>
        </w:rPr>
      </w:pPr>
      <w:r>
        <w:rPr>
          <w:rFonts w:ascii="Arial" w:eastAsia="Calibri" w:hAnsi="Arial" w:cs="Arial"/>
          <w:color w:val="000000" w:themeColor="text1"/>
          <w:kern w:val="24"/>
          <w:sz w:val="22"/>
          <w:szCs w:val="22"/>
          <w:lang w:eastAsia="nb-NO"/>
        </w:rPr>
        <w:t>5 p</w:t>
      </w:r>
      <w:r w:rsidR="005D1E3B" w:rsidRPr="005D1E3B">
        <w:rPr>
          <w:rFonts w:ascii="Arial" w:eastAsia="Calibri" w:hAnsi="Arial" w:cs="Arial"/>
          <w:color w:val="000000" w:themeColor="text1"/>
          <w:kern w:val="24"/>
          <w:sz w:val="22"/>
          <w:szCs w:val="22"/>
          <w:lang w:eastAsia="nb-NO"/>
        </w:rPr>
        <w:t>lanleggingsdager</w:t>
      </w:r>
      <w:r>
        <w:rPr>
          <w:rFonts w:ascii="Arial" w:eastAsia="Calibri" w:hAnsi="Arial" w:cs="Arial"/>
          <w:color w:val="000000" w:themeColor="text1"/>
          <w:kern w:val="24"/>
          <w:sz w:val="22"/>
          <w:szCs w:val="22"/>
          <w:lang w:eastAsia="nb-NO"/>
        </w:rPr>
        <w:t xml:space="preserve"> i året</w:t>
      </w:r>
    </w:p>
    <w:p w14:paraId="0DCB9B8E" w14:textId="4DBBDC18" w:rsidR="00720937" w:rsidRPr="005D1E3B" w:rsidRDefault="00720937" w:rsidP="004273EA">
      <w:pPr>
        <w:numPr>
          <w:ilvl w:val="0"/>
          <w:numId w:val="19"/>
        </w:numPr>
        <w:spacing w:after="0" w:line="256" w:lineRule="auto"/>
        <w:ind w:left="1166"/>
        <w:contextualSpacing/>
        <w:rPr>
          <w:rFonts w:ascii="Arial" w:eastAsia="Times New Roman" w:hAnsi="Arial" w:cs="Arial"/>
          <w:sz w:val="22"/>
          <w:szCs w:val="22"/>
          <w:lang w:eastAsia="nb-NO"/>
        </w:rPr>
      </w:pPr>
      <w:r>
        <w:rPr>
          <w:rFonts w:ascii="Arial" w:eastAsia="Calibri" w:hAnsi="Arial" w:cs="Arial"/>
          <w:color w:val="000000" w:themeColor="text1"/>
          <w:kern w:val="24"/>
          <w:sz w:val="22"/>
          <w:szCs w:val="22"/>
          <w:lang w:eastAsia="nb-NO"/>
        </w:rPr>
        <w:t>Læringsoppdrag</w:t>
      </w:r>
    </w:p>
    <w:p w14:paraId="5A6EAB04" w14:textId="229B2C58" w:rsidR="00720937" w:rsidRPr="00720937" w:rsidRDefault="00720937" w:rsidP="00720937">
      <w:pPr>
        <w:numPr>
          <w:ilvl w:val="0"/>
          <w:numId w:val="19"/>
        </w:numPr>
        <w:spacing w:after="0" w:line="256" w:lineRule="auto"/>
        <w:ind w:left="1166"/>
        <w:contextualSpacing/>
        <w:rPr>
          <w:rFonts w:ascii="Arial" w:eastAsia="Times New Roman" w:hAnsi="Arial" w:cs="Arial"/>
          <w:sz w:val="22"/>
          <w:szCs w:val="22"/>
          <w:lang w:eastAsia="nb-NO"/>
        </w:rPr>
      </w:pPr>
      <w:r>
        <w:rPr>
          <w:rFonts w:ascii="Arial" w:eastAsia="Calibri" w:hAnsi="Arial" w:cs="Arial"/>
          <w:color w:val="000000" w:themeColor="text1"/>
          <w:kern w:val="24"/>
          <w:sz w:val="22"/>
          <w:szCs w:val="22"/>
          <w:lang w:eastAsia="nb-NO"/>
        </w:rPr>
        <w:t xml:space="preserve">Ukentlige avdelingsmøter der kompetansehevingen er et fast punkt og læringsoppdragene følges opp. </w:t>
      </w:r>
      <w:r w:rsidR="00596425">
        <w:rPr>
          <w:rFonts w:ascii="Arial" w:eastAsia="Calibri" w:hAnsi="Arial" w:cs="Arial"/>
          <w:color w:val="000000" w:themeColor="text1"/>
          <w:kern w:val="24"/>
          <w:sz w:val="22"/>
          <w:szCs w:val="22"/>
          <w:lang w:eastAsia="nb-NO"/>
        </w:rPr>
        <w:t xml:space="preserve"> </w:t>
      </w:r>
    </w:p>
    <w:p w14:paraId="44E8E0E6" w14:textId="77777777" w:rsidR="005D1E3B" w:rsidRPr="00596425" w:rsidRDefault="005D1E3B" w:rsidP="004273EA">
      <w:pPr>
        <w:numPr>
          <w:ilvl w:val="0"/>
          <w:numId w:val="19"/>
        </w:numPr>
        <w:spacing w:after="0" w:line="256" w:lineRule="auto"/>
        <w:ind w:left="1166"/>
        <w:contextualSpacing/>
        <w:rPr>
          <w:rFonts w:ascii="Arial" w:eastAsia="Times New Roman" w:hAnsi="Arial" w:cs="Arial"/>
          <w:sz w:val="22"/>
          <w:szCs w:val="22"/>
          <w:lang w:eastAsia="nb-NO"/>
        </w:rPr>
      </w:pPr>
      <w:r w:rsidRPr="005D1E3B">
        <w:rPr>
          <w:rFonts w:ascii="Arial" w:eastAsia="Calibri" w:hAnsi="Arial" w:cs="Arial"/>
          <w:color w:val="000000" w:themeColor="text1"/>
          <w:kern w:val="24"/>
          <w:sz w:val="22"/>
          <w:szCs w:val="22"/>
          <w:lang w:eastAsia="nb-NO"/>
        </w:rPr>
        <w:t>Oppfølgingssamtaler mellom avdelingsleder og pedagogisk leder.</w:t>
      </w:r>
    </w:p>
    <w:p w14:paraId="2BAA273E" w14:textId="573EF846" w:rsidR="00596425" w:rsidRPr="00720937" w:rsidRDefault="00596425" w:rsidP="004273EA">
      <w:pPr>
        <w:numPr>
          <w:ilvl w:val="0"/>
          <w:numId w:val="19"/>
        </w:numPr>
        <w:spacing w:after="0" w:line="256" w:lineRule="auto"/>
        <w:ind w:left="1166"/>
        <w:contextualSpacing/>
        <w:rPr>
          <w:rFonts w:ascii="Arial" w:eastAsia="Times New Roman" w:hAnsi="Arial" w:cs="Arial"/>
          <w:sz w:val="22"/>
          <w:szCs w:val="22"/>
          <w:lang w:eastAsia="nb-NO"/>
        </w:rPr>
      </w:pPr>
      <w:r>
        <w:rPr>
          <w:rFonts w:ascii="Arial" w:eastAsia="Calibri" w:hAnsi="Arial" w:cs="Arial"/>
          <w:color w:val="000000" w:themeColor="text1"/>
          <w:kern w:val="24"/>
          <w:sz w:val="22"/>
          <w:szCs w:val="22"/>
          <w:lang w:eastAsia="nb-NO"/>
        </w:rPr>
        <w:t xml:space="preserve">Egne pedagogsamlinger for å styrke pedagogene i </w:t>
      </w:r>
      <w:r w:rsidR="005F36FF">
        <w:rPr>
          <w:rFonts w:ascii="Arial" w:eastAsia="Calibri" w:hAnsi="Arial" w:cs="Arial"/>
          <w:color w:val="000000" w:themeColor="text1"/>
          <w:kern w:val="24"/>
          <w:sz w:val="22"/>
          <w:szCs w:val="22"/>
          <w:lang w:eastAsia="nb-NO"/>
        </w:rPr>
        <w:t>lederrollen</w:t>
      </w:r>
      <w:r>
        <w:rPr>
          <w:rFonts w:ascii="Arial" w:eastAsia="Calibri" w:hAnsi="Arial" w:cs="Arial"/>
          <w:color w:val="000000" w:themeColor="text1"/>
          <w:kern w:val="24"/>
          <w:sz w:val="22"/>
          <w:szCs w:val="22"/>
          <w:lang w:eastAsia="nb-NO"/>
        </w:rPr>
        <w:t>.</w:t>
      </w:r>
    </w:p>
    <w:p w14:paraId="7412FEE9" w14:textId="77777777" w:rsidR="00720937" w:rsidRDefault="00720937" w:rsidP="00720937">
      <w:pPr>
        <w:spacing w:after="0" w:line="256" w:lineRule="auto"/>
        <w:contextualSpacing/>
        <w:rPr>
          <w:rFonts w:ascii="Arial" w:eastAsia="Calibri" w:hAnsi="Arial" w:cs="Arial"/>
          <w:color w:val="000000" w:themeColor="text1"/>
          <w:kern w:val="24"/>
          <w:sz w:val="22"/>
          <w:szCs w:val="22"/>
          <w:lang w:eastAsia="nb-NO"/>
        </w:rPr>
      </w:pPr>
    </w:p>
    <w:p w14:paraId="7A7C694B" w14:textId="7EFBE2BA" w:rsidR="005F36FF" w:rsidRPr="005D1E3B" w:rsidRDefault="005F36FF" w:rsidP="005F36FF">
      <w:pPr>
        <w:spacing w:after="0" w:line="256" w:lineRule="auto"/>
        <w:contextualSpacing/>
        <w:rPr>
          <w:rFonts w:ascii="Arial" w:eastAsia="Times New Roman" w:hAnsi="Arial" w:cs="Arial"/>
          <w:sz w:val="22"/>
          <w:szCs w:val="22"/>
          <w:lang w:eastAsia="nb-NO"/>
        </w:rPr>
      </w:pPr>
      <w:bookmarkStart w:id="63" w:name="_Hlk203392002"/>
      <w:r>
        <w:rPr>
          <w:rFonts w:ascii="Arial" w:eastAsia="Calibri" w:hAnsi="Arial" w:cs="Arial"/>
          <w:color w:val="000000" w:themeColor="text1"/>
          <w:kern w:val="24"/>
          <w:sz w:val="22"/>
          <w:szCs w:val="22"/>
          <w:lang w:eastAsia="nb-NO"/>
        </w:rPr>
        <w:t>Det forventes at alle ansatte er delaktige i kompetansehevingen, reflekterer over egen praksis og utvikling, deler erfaringer og jobber aktivt for å nå ønsket praksis.</w:t>
      </w:r>
    </w:p>
    <w:bookmarkEnd w:id="63"/>
    <w:p w14:paraId="2BFA054D" w14:textId="77777777" w:rsidR="005D1E3B" w:rsidRPr="00596425" w:rsidRDefault="005D1E3B" w:rsidP="005D1E3B">
      <w:pPr>
        <w:spacing w:line="256" w:lineRule="auto"/>
        <w:ind w:left="1166"/>
        <w:contextualSpacing/>
        <w:rPr>
          <w:rFonts w:ascii="Arial" w:eastAsia="Times New Roman" w:hAnsi="Arial" w:cs="Arial"/>
          <w:color w:val="FF0000"/>
          <w:sz w:val="22"/>
          <w:szCs w:val="22"/>
          <w:lang w:eastAsia="nb-NO"/>
        </w:rPr>
      </w:pPr>
    </w:p>
    <w:p w14:paraId="50776930" w14:textId="77777777" w:rsidR="005F36FF" w:rsidRDefault="005F36FF" w:rsidP="005F36FF">
      <w:pPr>
        <w:pStyle w:val="paragraph"/>
        <w:spacing w:beforeAutospacing="0" w:after="0" w:afterAutospacing="0"/>
        <w:textAlignment w:val="baseline"/>
        <w:rPr>
          <w:rStyle w:val="normaltextrun"/>
          <w:rFonts w:ascii="Arial" w:hAnsi="Arial" w:cs="Arial"/>
          <w:b/>
        </w:rPr>
      </w:pPr>
      <w:r w:rsidRPr="005D1E3B">
        <w:rPr>
          <w:rStyle w:val="normaltextrun"/>
          <w:rFonts w:ascii="Arial" w:hAnsi="Arial" w:cs="Arial"/>
          <w:b/>
        </w:rPr>
        <w:t xml:space="preserve">Vurdering av arbeidet: </w:t>
      </w:r>
    </w:p>
    <w:p w14:paraId="1D14741A" w14:textId="223A2159" w:rsidR="002720C7" w:rsidRPr="0086366D" w:rsidRDefault="005F36FF" w:rsidP="003F22C9">
      <w:pPr>
        <w:pStyle w:val="paragraph"/>
        <w:numPr>
          <w:ilvl w:val="0"/>
          <w:numId w:val="21"/>
        </w:numPr>
        <w:spacing w:beforeAutospacing="0" w:after="0" w:afterAutospacing="0"/>
        <w:textAlignment w:val="baseline"/>
        <w:rPr>
          <w:rFonts w:ascii="Segoe UI" w:hAnsi="Segoe UI" w:cs="Segoe UI"/>
          <w:sz w:val="18"/>
          <w:szCs w:val="18"/>
        </w:rPr>
      </w:pPr>
      <w:r w:rsidRPr="0086366D">
        <w:rPr>
          <w:rStyle w:val="normaltextrun"/>
          <w:rFonts w:ascii="Arial" w:hAnsi="Arial" w:cs="Arial"/>
          <w:bCs/>
          <w:sz w:val="22"/>
          <w:szCs w:val="22"/>
        </w:rPr>
        <w:t>Personalet evaluerer kjennetegn på god praksis underveis og på slutten av hvert barnehageår.</w:t>
      </w:r>
    </w:p>
    <w:p w14:paraId="5BCF2ADA" w14:textId="38F5F7F0" w:rsidR="00B212E5" w:rsidRDefault="00B212E5" w:rsidP="24B3DE4D">
      <w:pPr>
        <w:jc w:val="center"/>
      </w:pPr>
    </w:p>
    <w:sectPr w:rsidR="00B212E5" w:rsidSect="003E1BE4">
      <w:headerReference w:type="default" r:id="rId34"/>
      <w:footerReference w:type="default" r:id="rId3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DC34E" w14:textId="77777777" w:rsidR="000D4378" w:rsidRDefault="000D4378" w:rsidP="00B556C1">
      <w:pPr>
        <w:spacing w:after="0" w:line="240" w:lineRule="auto"/>
      </w:pPr>
      <w:r>
        <w:separator/>
      </w:r>
    </w:p>
  </w:endnote>
  <w:endnote w:type="continuationSeparator" w:id="0">
    <w:p w14:paraId="4190D53D" w14:textId="77777777" w:rsidR="000D4378" w:rsidRDefault="000D4378" w:rsidP="00B556C1">
      <w:pPr>
        <w:spacing w:after="0" w:line="240" w:lineRule="auto"/>
      </w:pPr>
      <w:r>
        <w:continuationSeparator/>
      </w:r>
    </w:p>
  </w:endnote>
  <w:endnote w:type="continuationNotice" w:id="1">
    <w:p w14:paraId="0AFDDA6C" w14:textId="77777777" w:rsidR="000D4378" w:rsidRDefault="000D43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News Gothic MT">
    <w:altName w:val="News Gothic MT"/>
    <w:charset w:val="00"/>
    <w:family w:val="swiss"/>
    <w:pitch w:val="variable"/>
    <w:sig w:usb0="00000003" w:usb1="00000000" w:usb2="00000000" w:usb3="00000000" w:csb0="00000001" w:csb1="00000000"/>
  </w:font>
  <w:font w:name="Walbaum Heading">
    <w:altName w:val="Cambria"/>
    <w:charset w:val="00"/>
    <w:family w:val="roman"/>
    <w:pitch w:val="variable"/>
    <w:sig w:usb0="8000002F" w:usb1="0000000A" w:usb2="00000000" w:usb3="00000000" w:csb0="00000001" w:csb1="00000000"/>
  </w:font>
  <w:font w:name="Walbaum Display">
    <w:charset w:val="00"/>
    <w:family w:val="roman"/>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387244"/>
      <w:docPartObj>
        <w:docPartGallery w:val="Page Numbers (Bottom of Page)"/>
        <w:docPartUnique/>
      </w:docPartObj>
    </w:sdtPr>
    <w:sdtEndPr/>
    <w:sdtContent>
      <w:p w14:paraId="691063D3" w14:textId="08CC9DC9" w:rsidR="00CE73BA" w:rsidRDefault="00CE73BA">
        <w:pPr>
          <w:pStyle w:val="Bunntekst"/>
          <w:jc w:val="right"/>
        </w:pPr>
        <w:r>
          <w:fldChar w:fldCharType="begin"/>
        </w:r>
        <w:r>
          <w:instrText>PAGE   \* MERGEFORMAT</w:instrText>
        </w:r>
        <w:r>
          <w:fldChar w:fldCharType="separate"/>
        </w:r>
        <w:r>
          <w:t>2</w:t>
        </w:r>
        <w:r>
          <w:fldChar w:fldCharType="end"/>
        </w:r>
      </w:p>
    </w:sdtContent>
  </w:sdt>
  <w:p w14:paraId="00A1F1D3" w14:textId="77777777" w:rsidR="00B556C1" w:rsidRDefault="00B556C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E5B8B" w14:textId="77777777" w:rsidR="000D4378" w:rsidRDefault="000D4378" w:rsidP="00B556C1">
      <w:pPr>
        <w:spacing w:after="0" w:line="240" w:lineRule="auto"/>
      </w:pPr>
      <w:r>
        <w:separator/>
      </w:r>
    </w:p>
  </w:footnote>
  <w:footnote w:type="continuationSeparator" w:id="0">
    <w:p w14:paraId="38F3DD57" w14:textId="77777777" w:rsidR="000D4378" w:rsidRDefault="000D4378" w:rsidP="00B556C1">
      <w:pPr>
        <w:spacing w:after="0" w:line="240" w:lineRule="auto"/>
      </w:pPr>
      <w:r>
        <w:continuationSeparator/>
      </w:r>
    </w:p>
  </w:footnote>
  <w:footnote w:type="continuationNotice" w:id="1">
    <w:p w14:paraId="705FFD01" w14:textId="77777777" w:rsidR="000D4378" w:rsidRDefault="000D43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tblGrid>
    <w:tr w:rsidR="000E3222" w14:paraId="4DD41619" w14:textId="77777777" w:rsidTr="0BE8F306">
      <w:tc>
        <w:tcPr>
          <w:tcW w:w="3005" w:type="dxa"/>
        </w:tcPr>
        <w:p w14:paraId="2603245F" w14:textId="6D0965ED" w:rsidR="000E3222" w:rsidRDefault="000E3222" w:rsidP="000E3222">
          <w:pPr>
            <w:pStyle w:val="Topptekst"/>
            <w:ind w:left="-115"/>
            <w:jc w:val="right"/>
          </w:pPr>
        </w:p>
      </w:tc>
      <w:tc>
        <w:tcPr>
          <w:tcW w:w="3005" w:type="dxa"/>
        </w:tcPr>
        <w:p w14:paraId="52C06546" w14:textId="23DAC1BA" w:rsidR="000E3222" w:rsidRDefault="000E3222" w:rsidP="0BE8F306">
          <w:pPr>
            <w:pStyle w:val="Topptekst"/>
            <w:ind w:right="-115"/>
            <w:jc w:val="right"/>
          </w:pPr>
        </w:p>
      </w:tc>
    </w:tr>
  </w:tbl>
  <w:p w14:paraId="26DCEA65" w14:textId="08DC5D33" w:rsidR="00254C5B" w:rsidRDefault="00254C5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1C38"/>
    <w:multiLevelType w:val="hybridMultilevel"/>
    <w:tmpl w:val="7416D8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035182"/>
    <w:multiLevelType w:val="multilevel"/>
    <w:tmpl w:val="6C78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112C9"/>
    <w:multiLevelType w:val="hybridMultilevel"/>
    <w:tmpl w:val="B4ACCB32"/>
    <w:lvl w:ilvl="0" w:tplc="CCBCC4D4">
      <w:start w:val="1"/>
      <w:numFmt w:val="bullet"/>
      <w:lvlText w:val="•"/>
      <w:lvlJc w:val="left"/>
      <w:pPr>
        <w:tabs>
          <w:tab w:val="num" w:pos="720"/>
        </w:tabs>
        <w:ind w:left="720" w:hanging="360"/>
      </w:pPr>
      <w:rPr>
        <w:rFonts w:ascii="Arial" w:hAnsi="Arial" w:hint="default"/>
      </w:rPr>
    </w:lvl>
    <w:lvl w:ilvl="1" w:tplc="6CE06D04" w:tentative="1">
      <w:start w:val="1"/>
      <w:numFmt w:val="bullet"/>
      <w:lvlText w:val="•"/>
      <w:lvlJc w:val="left"/>
      <w:pPr>
        <w:tabs>
          <w:tab w:val="num" w:pos="1440"/>
        </w:tabs>
        <w:ind w:left="1440" w:hanging="360"/>
      </w:pPr>
      <w:rPr>
        <w:rFonts w:ascii="Arial" w:hAnsi="Arial" w:hint="default"/>
      </w:rPr>
    </w:lvl>
    <w:lvl w:ilvl="2" w:tplc="AB58EFAC" w:tentative="1">
      <w:start w:val="1"/>
      <w:numFmt w:val="bullet"/>
      <w:lvlText w:val="•"/>
      <w:lvlJc w:val="left"/>
      <w:pPr>
        <w:tabs>
          <w:tab w:val="num" w:pos="2160"/>
        </w:tabs>
        <w:ind w:left="2160" w:hanging="360"/>
      </w:pPr>
      <w:rPr>
        <w:rFonts w:ascii="Arial" w:hAnsi="Arial" w:hint="default"/>
      </w:rPr>
    </w:lvl>
    <w:lvl w:ilvl="3" w:tplc="20945716" w:tentative="1">
      <w:start w:val="1"/>
      <w:numFmt w:val="bullet"/>
      <w:lvlText w:val="•"/>
      <w:lvlJc w:val="left"/>
      <w:pPr>
        <w:tabs>
          <w:tab w:val="num" w:pos="2880"/>
        </w:tabs>
        <w:ind w:left="2880" w:hanging="360"/>
      </w:pPr>
      <w:rPr>
        <w:rFonts w:ascii="Arial" w:hAnsi="Arial" w:hint="default"/>
      </w:rPr>
    </w:lvl>
    <w:lvl w:ilvl="4" w:tplc="41605BEA" w:tentative="1">
      <w:start w:val="1"/>
      <w:numFmt w:val="bullet"/>
      <w:lvlText w:val="•"/>
      <w:lvlJc w:val="left"/>
      <w:pPr>
        <w:tabs>
          <w:tab w:val="num" w:pos="3600"/>
        </w:tabs>
        <w:ind w:left="3600" w:hanging="360"/>
      </w:pPr>
      <w:rPr>
        <w:rFonts w:ascii="Arial" w:hAnsi="Arial" w:hint="default"/>
      </w:rPr>
    </w:lvl>
    <w:lvl w:ilvl="5" w:tplc="983E273C" w:tentative="1">
      <w:start w:val="1"/>
      <w:numFmt w:val="bullet"/>
      <w:lvlText w:val="•"/>
      <w:lvlJc w:val="left"/>
      <w:pPr>
        <w:tabs>
          <w:tab w:val="num" w:pos="4320"/>
        </w:tabs>
        <w:ind w:left="4320" w:hanging="360"/>
      </w:pPr>
      <w:rPr>
        <w:rFonts w:ascii="Arial" w:hAnsi="Arial" w:hint="default"/>
      </w:rPr>
    </w:lvl>
    <w:lvl w:ilvl="6" w:tplc="A7B8B3D8" w:tentative="1">
      <w:start w:val="1"/>
      <w:numFmt w:val="bullet"/>
      <w:lvlText w:val="•"/>
      <w:lvlJc w:val="left"/>
      <w:pPr>
        <w:tabs>
          <w:tab w:val="num" w:pos="5040"/>
        </w:tabs>
        <w:ind w:left="5040" w:hanging="360"/>
      </w:pPr>
      <w:rPr>
        <w:rFonts w:ascii="Arial" w:hAnsi="Arial" w:hint="default"/>
      </w:rPr>
    </w:lvl>
    <w:lvl w:ilvl="7" w:tplc="FF24C124" w:tentative="1">
      <w:start w:val="1"/>
      <w:numFmt w:val="bullet"/>
      <w:lvlText w:val="•"/>
      <w:lvlJc w:val="left"/>
      <w:pPr>
        <w:tabs>
          <w:tab w:val="num" w:pos="5760"/>
        </w:tabs>
        <w:ind w:left="5760" w:hanging="360"/>
      </w:pPr>
      <w:rPr>
        <w:rFonts w:ascii="Arial" w:hAnsi="Arial" w:hint="default"/>
      </w:rPr>
    </w:lvl>
    <w:lvl w:ilvl="8" w:tplc="3D02E68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594D35"/>
    <w:multiLevelType w:val="hybridMultilevel"/>
    <w:tmpl w:val="5FC21D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F361DC2"/>
    <w:multiLevelType w:val="hybridMultilevel"/>
    <w:tmpl w:val="BC0823F6"/>
    <w:lvl w:ilvl="0" w:tplc="32E03E26">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5125B7"/>
    <w:multiLevelType w:val="hybridMultilevel"/>
    <w:tmpl w:val="1DE8D394"/>
    <w:lvl w:ilvl="0" w:tplc="04140001">
      <w:start w:val="1"/>
      <w:numFmt w:val="bullet"/>
      <w:lvlText w:val=""/>
      <w:lvlJc w:val="left"/>
      <w:pPr>
        <w:ind w:left="1205" w:hanging="360"/>
      </w:pPr>
      <w:rPr>
        <w:rFonts w:ascii="Symbol" w:hAnsi="Symbol" w:hint="default"/>
      </w:rPr>
    </w:lvl>
    <w:lvl w:ilvl="1" w:tplc="04140003" w:tentative="1">
      <w:start w:val="1"/>
      <w:numFmt w:val="bullet"/>
      <w:lvlText w:val="o"/>
      <w:lvlJc w:val="left"/>
      <w:pPr>
        <w:ind w:left="1925" w:hanging="360"/>
      </w:pPr>
      <w:rPr>
        <w:rFonts w:ascii="Courier New" w:hAnsi="Courier New" w:cs="Courier New" w:hint="default"/>
      </w:rPr>
    </w:lvl>
    <w:lvl w:ilvl="2" w:tplc="04140005" w:tentative="1">
      <w:start w:val="1"/>
      <w:numFmt w:val="bullet"/>
      <w:lvlText w:val=""/>
      <w:lvlJc w:val="left"/>
      <w:pPr>
        <w:ind w:left="2645" w:hanging="360"/>
      </w:pPr>
      <w:rPr>
        <w:rFonts w:ascii="Wingdings" w:hAnsi="Wingdings" w:hint="default"/>
      </w:rPr>
    </w:lvl>
    <w:lvl w:ilvl="3" w:tplc="04140001" w:tentative="1">
      <w:start w:val="1"/>
      <w:numFmt w:val="bullet"/>
      <w:lvlText w:val=""/>
      <w:lvlJc w:val="left"/>
      <w:pPr>
        <w:ind w:left="3365" w:hanging="360"/>
      </w:pPr>
      <w:rPr>
        <w:rFonts w:ascii="Symbol" w:hAnsi="Symbol" w:hint="default"/>
      </w:rPr>
    </w:lvl>
    <w:lvl w:ilvl="4" w:tplc="04140003" w:tentative="1">
      <w:start w:val="1"/>
      <w:numFmt w:val="bullet"/>
      <w:lvlText w:val="o"/>
      <w:lvlJc w:val="left"/>
      <w:pPr>
        <w:ind w:left="4085" w:hanging="360"/>
      </w:pPr>
      <w:rPr>
        <w:rFonts w:ascii="Courier New" w:hAnsi="Courier New" w:cs="Courier New" w:hint="default"/>
      </w:rPr>
    </w:lvl>
    <w:lvl w:ilvl="5" w:tplc="04140005" w:tentative="1">
      <w:start w:val="1"/>
      <w:numFmt w:val="bullet"/>
      <w:lvlText w:val=""/>
      <w:lvlJc w:val="left"/>
      <w:pPr>
        <w:ind w:left="4805" w:hanging="360"/>
      </w:pPr>
      <w:rPr>
        <w:rFonts w:ascii="Wingdings" w:hAnsi="Wingdings" w:hint="default"/>
      </w:rPr>
    </w:lvl>
    <w:lvl w:ilvl="6" w:tplc="04140001" w:tentative="1">
      <w:start w:val="1"/>
      <w:numFmt w:val="bullet"/>
      <w:lvlText w:val=""/>
      <w:lvlJc w:val="left"/>
      <w:pPr>
        <w:ind w:left="5525" w:hanging="360"/>
      </w:pPr>
      <w:rPr>
        <w:rFonts w:ascii="Symbol" w:hAnsi="Symbol" w:hint="default"/>
      </w:rPr>
    </w:lvl>
    <w:lvl w:ilvl="7" w:tplc="04140003" w:tentative="1">
      <w:start w:val="1"/>
      <w:numFmt w:val="bullet"/>
      <w:lvlText w:val="o"/>
      <w:lvlJc w:val="left"/>
      <w:pPr>
        <w:ind w:left="6245" w:hanging="360"/>
      </w:pPr>
      <w:rPr>
        <w:rFonts w:ascii="Courier New" w:hAnsi="Courier New" w:cs="Courier New" w:hint="default"/>
      </w:rPr>
    </w:lvl>
    <w:lvl w:ilvl="8" w:tplc="04140005" w:tentative="1">
      <w:start w:val="1"/>
      <w:numFmt w:val="bullet"/>
      <w:lvlText w:val=""/>
      <w:lvlJc w:val="left"/>
      <w:pPr>
        <w:ind w:left="6965" w:hanging="360"/>
      </w:pPr>
      <w:rPr>
        <w:rFonts w:ascii="Wingdings" w:hAnsi="Wingdings" w:hint="default"/>
      </w:rPr>
    </w:lvl>
  </w:abstractNum>
  <w:abstractNum w:abstractNumId="6" w15:restartNumberingAfterBreak="0">
    <w:nsid w:val="1FFD5680"/>
    <w:multiLevelType w:val="hybridMultilevel"/>
    <w:tmpl w:val="7B2A58D0"/>
    <w:lvl w:ilvl="0" w:tplc="A48879D4">
      <w:start w:val="1"/>
      <w:numFmt w:val="bullet"/>
      <w:lvlText w:val="-"/>
      <w:lvlJc w:val="left"/>
      <w:pPr>
        <w:ind w:left="720" w:hanging="360"/>
      </w:pPr>
      <w:rPr>
        <w:rFonts w:ascii="Arial" w:eastAsiaTheme="minorEastAsia"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2357102"/>
    <w:multiLevelType w:val="hybridMultilevel"/>
    <w:tmpl w:val="65306D44"/>
    <w:lvl w:ilvl="0" w:tplc="4930162E">
      <w:start w:val="1"/>
      <w:numFmt w:val="bullet"/>
      <w:lvlText w:val="•"/>
      <w:lvlJc w:val="left"/>
      <w:pPr>
        <w:tabs>
          <w:tab w:val="num" w:pos="720"/>
        </w:tabs>
        <w:ind w:left="720" w:hanging="360"/>
      </w:pPr>
      <w:rPr>
        <w:rFonts w:ascii="Arial" w:hAnsi="Arial" w:hint="default"/>
      </w:rPr>
    </w:lvl>
    <w:lvl w:ilvl="1" w:tplc="679A047A" w:tentative="1">
      <w:start w:val="1"/>
      <w:numFmt w:val="bullet"/>
      <w:lvlText w:val="•"/>
      <w:lvlJc w:val="left"/>
      <w:pPr>
        <w:tabs>
          <w:tab w:val="num" w:pos="1440"/>
        </w:tabs>
        <w:ind w:left="1440" w:hanging="360"/>
      </w:pPr>
      <w:rPr>
        <w:rFonts w:ascii="Arial" w:hAnsi="Arial" w:hint="default"/>
      </w:rPr>
    </w:lvl>
    <w:lvl w:ilvl="2" w:tplc="1BB69722" w:tentative="1">
      <w:start w:val="1"/>
      <w:numFmt w:val="bullet"/>
      <w:lvlText w:val="•"/>
      <w:lvlJc w:val="left"/>
      <w:pPr>
        <w:tabs>
          <w:tab w:val="num" w:pos="2160"/>
        </w:tabs>
        <w:ind w:left="2160" w:hanging="360"/>
      </w:pPr>
      <w:rPr>
        <w:rFonts w:ascii="Arial" w:hAnsi="Arial" w:hint="default"/>
      </w:rPr>
    </w:lvl>
    <w:lvl w:ilvl="3" w:tplc="8146021E" w:tentative="1">
      <w:start w:val="1"/>
      <w:numFmt w:val="bullet"/>
      <w:lvlText w:val="•"/>
      <w:lvlJc w:val="left"/>
      <w:pPr>
        <w:tabs>
          <w:tab w:val="num" w:pos="2880"/>
        </w:tabs>
        <w:ind w:left="2880" w:hanging="360"/>
      </w:pPr>
      <w:rPr>
        <w:rFonts w:ascii="Arial" w:hAnsi="Arial" w:hint="default"/>
      </w:rPr>
    </w:lvl>
    <w:lvl w:ilvl="4" w:tplc="A06CEF34" w:tentative="1">
      <w:start w:val="1"/>
      <w:numFmt w:val="bullet"/>
      <w:lvlText w:val="•"/>
      <w:lvlJc w:val="left"/>
      <w:pPr>
        <w:tabs>
          <w:tab w:val="num" w:pos="3600"/>
        </w:tabs>
        <w:ind w:left="3600" w:hanging="360"/>
      </w:pPr>
      <w:rPr>
        <w:rFonts w:ascii="Arial" w:hAnsi="Arial" w:hint="default"/>
      </w:rPr>
    </w:lvl>
    <w:lvl w:ilvl="5" w:tplc="60C24788" w:tentative="1">
      <w:start w:val="1"/>
      <w:numFmt w:val="bullet"/>
      <w:lvlText w:val="•"/>
      <w:lvlJc w:val="left"/>
      <w:pPr>
        <w:tabs>
          <w:tab w:val="num" w:pos="4320"/>
        </w:tabs>
        <w:ind w:left="4320" w:hanging="360"/>
      </w:pPr>
      <w:rPr>
        <w:rFonts w:ascii="Arial" w:hAnsi="Arial" w:hint="default"/>
      </w:rPr>
    </w:lvl>
    <w:lvl w:ilvl="6" w:tplc="A07C2A74" w:tentative="1">
      <w:start w:val="1"/>
      <w:numFmt w:val="bullet"/>
      <w:lvlText w:val="•"/>
      <w:lvlJc w:val="left"/>
      <w:pPr>
        <w:tabs>
          <w:tab w:val="num" w:pos="5040"/>
        </w:tabs>
        <w:ind w:left="5040" w:hanging="360"/>
      </w:pPr>
      <w:rPr>
        <w:rFonts w:ascii="Arial" w:hAnsi="Arial" w:hint="default"/>
      </w:rPr>
    </w:lvl>
    <w:lvl w:ilvl="7" w:tplc="000E8A6C" w:tentative="1">
      <w:start w:val="1"/>
      <w:numFmt w:val="bullet"/>
      <w:lvlText w:val="•"/>
      <w:lvlJc w:val="left"/>
      <w:pPr>
        <w:tabs>
          <w:tab w:val="num" w:pos="5760"/>
        </w:tabs>
        <w:ind w:left="5760" w:hanging="360"/>
      </w:pPr>
      <w:rPr>
        <w:rFonts w:ascii="Arial" w:hAnsi="Arial" w:hint="default"/>
      </w:rPr>
    </w:lvl>
    <w:lvl w:ilvl="8" w:tplc="C79E88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B40D72"/>
    <w:multiLevelType w:val="hybridMultilevel"/>
    <w:tmpl w:val="A1EED0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8074BD5"/>
    <w:multiLevelType w:val="hybridMultilevel"/>
    <w:tmpl w:val="3C86362A"/>
    <w:lvl w:ilvl="0" w:tplc="77A8D22A">
      <w:start w:val="1"/>
      <w:numFmt w:val="decimal"/>
      <w:lvlText w:val="%1."/>
      <w:lvlJc w:val="left"/>
      <w:pPr>
        <w:ind w:left="720" w:hanging="360"/>
      </w:pPr>
      <w:rPr>
        <w:color w:val="4472C4" w:themeColor="accent1"/>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B46532C"/>
    <w:multiLevelType w:val="hybridMultilevel"/>
    <w:tmpl w:val="2D4E7D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B690D38"/>
    <w:multiLevelType w:val="multilevel"/>
    <w:tmpl w:val="3A7E81B0"/>
    <w:lvl w:ilvl="0">
      <w:start w:val="1"/>
      <w:numFmt w:val="bullet"/>
      <w:lvlText w:val="-"/>
      <w:lvlJc w:val="left"/>
      <w:pPr>
        <w:tabs>
          <w:tab w:val="num" w:pos="720"/>
        </w:tabs>
        <w:ind w:left="720" w:hanging="360"/>
      </w:pPr>
      <w:rPr>
        <w:rFonts w:ascii="Arial" w:eastAsiaTheme="minorEastAsia"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96F4E"/>
    <w:multiLevelType w:val="hybridMultilevel"/>
    <w:tmpl w:val="86D66592"/>
    <w:lvl w:ilvl="0" w:tplc="04140001">
      <w:start w:val="1"/>
      <w:numFmt w:val="bullet"/>
      <w:lvlText w:val=""/>
      <w:lvlJc w:val="left"/>
      <w:pPr>
        <w:ind w:left="845" w:hanging="360"/>
      </w:pPr>
      <w:rPr>
        <w:rFonts w:ascii="Symbol" w:hAnsi="Symbol" w:hint="default"/>
      </w:rPr>
    </w:lvl>
    <w:lvl w:ilvl="1" w:tplc="04140003" w:tentative="1">
      <w:start w:val="1"/>
      <w:numFmt w:val="bullet"/>
      <w:lvlText w:val="o"/>
      <w:lvlJc w:val="left"/>
      <w:pPr>
        <w:ind w:left="1565" w:hanging="360"/>
      </w:pPr>
      <w:rPr>
        <w:rFonts w:ascii="Courier New" w:hAnsi="Courier New" w:cs="Courier New" w:hint="default"/>
      </w:rPr>
    </w:lvl>
    <w:lvl w:ilvl="2" w:tplc="04140005" w:tentative="1">
      <w:start w:val="1"/>
      <w:numFmt w:val="bullet"/>
      <w:lvlText w:val=""/>
      <w:lvlJc w:val="left"/>
      <w:pPr>
        <w:ind w:left="2285" w:hanging="360"/>
      </w:pPr>
      <w:rPr>
        <w:rFonts w:ascii="Wingdings" w:hAnsi="Wingdings" w:hint="default"/>
      </w:rPr>
    </w:lvl>
    <w:lvl w:ilvl="3" w:tplc="04140001" w:tentative="1">
      <w:start w:val="1"/>
      <w:numFmt w:val="bullet"/>
      <w:lvlText w:val=""/>
      <w:lvlJc w:val="left"/>
      <w:pPr>
        <w:ind w:left="3005" w:hanging="360"/>
      </w:pPr>
      <w:rPr>
        <w:rFonts w:ascii="Symbol" w:hAnsi="Symbol" w:hint="default"/>
      </w:rPr>
    </w:lvl>
    <w:lvl w:ilvl="4" w:tplc="04140003" w:tentative="1">
      <w:start w:val="1"/>
      <w:numFmt w:val="bullet"/>
      <w:lvlText w:val="o"/>
      <w:lvlJc w:val="left"/>
      <w:pPr>
        <w:ind w:left="3725" w:hanging="360"/>
      </w:pPr>
      <w:rPr>
        <w:rFonts w:ascii="Courier New" w:hAnsi="Courier New" w:cs="Courier New" w:hint="default"/>
      </w:rPr>
    </w:lvl>
    <w:lvl w:ilvl="5" w:tplc="04140005" w:tentative="1">
      <w:start w:val="1"/>
      <w:numFmt w:val="bullet"/>
      <w:lvlText w:val=""/>
      <w:lvlJc w:val="left"/>
      <w:pPr>
        <w:ind w:left="4445" w:hanging="360"/>
      </w:pPr>
      <w:rPr>
        <w:rFonts w:ascii="Wingdings" w:hAnsi="Wingdings" w:hint="default"/>
      </w:rPr>
    </w:lvl>
    <w:lvl w:ilvl="6" w:tplc="04140001" w:tentative="1">
      <w:start w:val="1"/>
      <w:numFmt w:val="bullet"/>
      <w:lvlText w:val=""/>
      <w:lvlJc w:val="left"/>
      <w:pPr>
        <w:ind w:left="5165" w:hanging="360"/>
      </w:pPr>
      <w:rPr>
        <w:rFonts w:ascii="Symbol" w:hAnsi="Symbol" w:hint="default"/>
      </w:rPr>
    </w:lvl>
    <w:lvl w:ilvl="7" w:tplc="04140003" w:tentative="1">
      <w:start w:val="1"/>
      <w:numFmt w:val="bullet"/>
      <w:lvlText w:val="o"/>
      <w:lvlJc w:val="left"/>
      <w:pPr>
        <w:ind w:left="5885" w:hanging="360"/>
      </w:pPr>
      <w:rPr>
        <w:rFonts w:ascii="Courier New" w:hAnsi="Courier New" w:cs="Courier New" w:hint="default"/>
      </w:rPr>
    </w:lvl>
    <w:lvl w:ilvl="8" w:tplc="04140005" w:tentative="1">
      <w:start w:val="1"/>
      <w:numFmt w:val="bullet"/>
      <w:lvlText w:val=""/>
      <w:lvlJc w:val="left"/>
      <w:pPr>
        <w:ind w:left="6605" w:hanging="360"/>
      </w:pPr>
      <w:rPr>
        <w:rFonts w:ascii="Wingdings" w:hAnsi="Wingdings" w:hint="default"/>
      </w:rPr>
    </w:lvl>
  </w:abstractNum>
  <w:abstractNum w:abstractNumId="13" w15:restartNumberingAfterBreak="0">
    <w:nsid w:val="34A021E1"/>
    <w:multiLevelType w:val="hybridMultilevel"/>
    <w:tmpl w:val="C9D693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8A97BDD"/>
    <w:multiLevelType w:val="hybridMultilevel"/>
    <w:tmpl w:val="73366F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AA62650"/>
    <w:multiLevelType w:val="hybridMultilevel"/>
    <w:tmpl w:val="0578115A"/>
    <w:lvl w:ilvl="0" w:tplc="04140001">
      <w:start w:val="1"/>
      <w:numFmt w:val="bullet"/>
      <w:lvlText w:val=""/>
      <w:lvlJc w:val="left"/>
      <w:pPr>
        <w:ind w:left="845" w:hanging="360"/>
      </w:pPr>
      <w:rPr>
        <w:rFonts w:ascii="Symbol" w:hAnsi="Symbol" w:hint="default"/>
      </w:rPr>
    </w:lvl>
    <w:lvl w:ilvl="1" w:tplc="04140003" w:tentative="1">
      <w:start w:val="1"/>
      <w:numFmt w:val="bullet"/>
      <w:lvlText w:val="o"/>
      <w:lvlJc w:val="left"/>
      <w:pPr>
        <w:ind w:left="1565" w:hanging="360"/>
      </w:pPr>
      <w:rPr>
        <w:rFonts w:ascii="Courier New" w:hAnsi="Courier New" w:cs="Courier New" w:hint="default"/>
      </w:rPr>
    </w:lvl>
    <w:lvl w:ilvl="2" w:tplc="04140005" w:tentative="1">
      <w:start w:val="1"/>
      <w:numFmt w:val="bullet"/>
      <w:lvlText w:val=""/>
      <w:lvlJc w:val="left"/>
      <w:pPr>
        <w:ind w:left="2285" w:hanging="360"/>
      </w:pPr>
      <w:rPr>
        <w:rFonts w:ascii="Wingdings" w:hAnsi="Wingdings" w:hint="default"/>
      </w:rPr>
    </w:lvl>
    <w:lvl w:ilvl="3" w:tplc="04140001" w:tentative="1">
      <w:start w:val="1"/>
      <w:numFmt w:val="bullet"/>
      <w:lvlText w:val=""/>
      <w:lvlJc w:val="left"/>
      <w:pPr>
        <w:ind w:left="3005" w:hanging="360"/>
      </w:pPr>
      <w:rPr>
        <w:rFonts w:ascii="Symbol" w:hAnsi="Symbol" w:hint="default"/>
      </w:rPr>
    </w:lvl>
    <w:lvl w:ilvl="4" w:tplc="04140003" w:tentative="1">
      <w:start w:val="1"/>
      <w:numFmt w:val="bullet"/>
      <w:lvlText w:val="o"/>
      <w:lvlJc w:val="left"/>
      <w:pPr>
        <w:ind w:left="3725" w:hanging="360"/>
      </w:pPr>
      <w:rPr>
        <w:rFonts w:ascii="Courier New" w:hAnsi="Courier New" w:cs="Courier New" w:hint="default"/>
      </w:rPr>
    </w:lvl>
    <w:lvl w:ilvl="5" w:tplc="04140005" w:tentative="1">
      <w:start w:val="1"/>
      <w:numFmt w:val="bullet"/>
      <w:lvlText w:val=""/>
      <w:lvlJc w:val="left"/>
      <w:pPr>
        <w:ind w:left="4445" w:hanging="360"/>
      </w:pPr>
      <w:rPr>
        <w:rFonts w:ascii="Wingdings" w:hAnsi="Wingdings" w:hint="default"/>
      </w:rPr>
    </w:lvl>
    <w:lvl w:ilvl="6" w:tplc="04140001" w:tentative="1">
      <w:start w:val="1"/>
      <w:numFmt w:val="bullet"/>
      <w:lvlText w:val=""/>
      <w:lvlJc w:val="left"/>
      <w:pPr>
        <w:ind w:left="5165" w:hanging="360"/>
      </w:pPr>
      <w:rPr>
        <w:rFonts w:ascii="Symbol" w:hAnsi="Symbol" w:hint="default"/>
      </w:rPr>
    </w:lvl>
    <w:lvl w:ilvl="7" w:tplc="04140003" w:tentative="1">
      <w:start w:val="1"/>
      <w:numFmt w:val="bullet"/>
      <w:lvlText w:val="o"/>
      <w:lvlJc w:val="left"/>
      <w:pPr>
        <w:ind w:left="5885" w:hanging="360"/>
      </w:pPr>
      <w:rPr>
        <w:rFonts w:ascii="Courier New" w:hAnsi="Courier New" w:cs="Courier New" w:hint="default"/>
      </w:rPr>
    </w:lvl>
    <w:lvl w:ilvl="8" w:tplc="04140005" w:tentative="1">
      <w:start w:val="1"/>
      <w:numFmt w:val="bullet"/>
      <w:lvlText w:val=""/>
      <w:lvlJc w:val="left"/>
      <w:pPr>
        <w:ind w:left="6605" w:hanging="360"/>
      </w:pPr>
      <w:rPr>
        <w:rFonts w:ascii="Wingdings" w:hAnsi="Wingdings" w:hint="default"/>
      </w:rPr>
    </w:lvl>
  </w:abstractNum>
  <w:abstractNum w:abstractNumId="16" w15:restartNumberingAfterBreak="0">
    <w:nsid w:val="3DE409A6"/>
    <w:multiLevelType w:val="multilevel"/>
    <w:tmpl w:val="9B709B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20078A"/>
    <w:multiLevelType w:val="multilevel"/>
    <w:tmpl w:val="BB0073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2F50C0"/>
    <w:multiLevelType w:val="multilevel"/>
    <w:tmpl w:val="16FE55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A41FDB"/>
    <w:multiLevelType w:val="hybridMultilevel"/>
    <w:tmpl w:val="AE628E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7C51D40"/>
    <w:multiLevelType w:val="hybridMultilevel"/>
    <w:tmpl w:val="C55837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36D3AED"/>
    <w:multiLevelType w:val="hybridMultilevel"/>
    <w:tmpl w:val="7E88A1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EEC4A2A"/>
    <w:multiLevelType w:val="hybridMultilevel"/>
    <w:tmpl w:val="DAD25E3E"/>
    <w:lvl w:ilvl="0" w:tplc="A48879D4">
      <w:start w:val="1"/>
      <w:numFmt w:val="bullet"/>
      <w:lvlText w:val="-"/>
      <w:lvlJc w:val="left"/>
      <w:pPr>
        <w:ind w:left="720" w:hanging="360"/>
      </w:pPr>
      <w:rPr>
        <w:rFonts w:ascii="Arial" w:eastAsiaTheme="minorEastAsia"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11A7232"/>
    <w:multiLevelType w:val="hybridMultilevel"/>
    <w:tmpl w:val="8F206198"/>
    <w:lvl w:ilvl="0" w:tplc="5A18D5CC">
      <w:numFmt w:val="bullet"/>
      <w:lvlText w:val="-"/>
      <w:lvlJc w:val="left"/>
      <w:pPr>
        <w:ind w:left="485" w:hanging="360"/>
      </w:pPr>
      <w:rPr>
        <w:rFonts w:ascii="Calibri" w:eastAsiaTheme="minorHAnsi" w:hAnsi="Calibri" w:cs="Calibri" w:hint="default"/>
      </w:rPr>
    </w:lvl>
    <w:lvl w:ilvl="1" w:tplc="04140003" w:tentative="1">
      <w:start w:val="1"/>
      <w:numFmt w:val="bullet"/>
      <w:lvlText w:val="o"/>
      <w:lvlJc w:val="left"/>
      <w:pPr>
        <w:ind w:left="1205" w:hanging="360"/>
      </w:pPr>
      <w:rPr>
        <w:rFonts w:ascii="Courier New" w:hAnsi="Courier New" w:cs="Courier New" w:hint="default"/>
      </w:rPr>
    </w:lvl>
    <w:lvl w:ilvl="2" w:tplc="04140005" w:tentative="1">
      <w:start w:val="1"/>
      <w:numFmt w:val="bullet"/>
      <w:lvlText w:val=""/>
      <w:lvlJc w:val="left"/>
      <w:pPr>
        <w:ind w:left="1925" w:hanging="360"/>
      </w:pPr>
      <w:rPr>
        <w:rFonts w:ascii="Wingdings" w:hAnsi="Wingdings" w:hint="default"/>
      </w:rPr>
    </w:lvl>
    <w:lvl w:ilvl="3" w:tplc="04140001" w:tentative="1">
      <w:start w:val="1"/>
      <w:numFmt w:val="bullet"/>
      <w:lvlText w:val=""/>
      <w:lvlJc w:val="left"/>
      <w:pPr>
        <w:ind w:left="2645" w:hanging="360"/>
      </w:pPr>
      <w:rPr>
        <w:rFonts w:ascii="Symbol" w:hAnsi="Symbol" w:hint="default"/>
      </w:rPr>
    </w:lvl>
    <w:lvl w:ilvl="4" w:tplc="04140003" w:tentative="1">
      <w:start w:val="1"/>
      <w:numFmt w:val="bullet"/>
      <w:lvlText w:val="o"/>
      <w:lvlJc w:val="left"/>
      <w:pPr>
        <w:ind w:left="3365" w:hanging="360"/>
      </w:pPr>
      <w:rPr>
        <w:rFonts w:ascii="Courier New" w:hAnsi="Courier New" w:cs="Courier New" w:hint="default"/>
      </w:rPr>
    </w:lvl>
    <w:lvl w:ilvl="5" w:tplc="04140005" w:tentative="1">
      <w:start w:val="1"/>
      <w:numFmt w:val="bullet"/>
      <w:lvlText w:val=""/>
      <w:lvlJc w:val="left"/>
      <w:pPr>
        <w:ind w:left="4085" w:hanging="360"/>
      </w:pPr>
      <w:rPr>
        <w:rFonts w:ascii="Wingdings" w:hAnsi="Wingdings" w:hint="default"/>
      </w:rPr>
    </w:lvl>
    <w:lvl w:ilvl="6" w:tplc="04140001" w:tentative="1">
      <w:start w:val="1"/>
      <w:numFmt w:val="bullet"/>
      <w:lvlText w:val=""/>
      <w:lvlJc w:val="left"/>
      <w:pPr>
        <w:ind w:left="4805" w:hanging="360"/>
      </w:pPr>
      <w:rPr>
        <w:rFonts w:ascii="Symbol" w:hAnsi="Symbol" w:hint="default"/>
      </w:rPr>
    </w:lvl>
    <w:lvl w:ilvl="7" w:tplc="04140003" w:tentative="1">
      <w:start w:val="1"/>
      <w:numFmt w:val="bullet"/>
      <w:lvlText w:val="o"/>
      <w:lvlJc w:val="left"/>
      <w:pPr>
        <w:ind w:left="5525" w:hanging="360"/>
      </w:pPr>
      <w:rPr>
        <w:rFonts w:ascii="Courier New" w:hAnsi="Courier New" w:cs="Courier New" w:hint="default"/>
      </w:rPr>
    </w:lvl>
    <w:lvl w:ilvl="8" w:tplc="04140005" w:tentative="1">
      <w:start w:val="1"/>
      <w:numFmt w:val="bullet"/>
      <w:lvlText w:val=""/>
      <w:lvlJc w:val="left"/>
      <w:pPr>
        <w:ind w:left="6245" w:hanging="360"/>
      </w:pPr>
      <w:rPr>
        <w:rFonts w:ascii="Wingdings" w:hAnsi="Wingdings" w:hint="default"/>
      </w:rPr>
    </w:lvl>
  </w:abstractNum>
  <w:abstractNum w:abstractNumId="24" w15:restartNumberingAfterBreak="0">
    <w:nsid w:val="61A1350E"/>
    <w:multiLevelType w:val="hybridMultilevel"/>
    <w:tmpl w:val="08F02FAA"/>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5" w15:restartNumberingAfterBreak="0">
    <w:nsid w:val="631D14F5"/>
    <w:multiLevelType w:val="multilevel"/>
    <w:tmpl w:val="5A56012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ED632F"/>
    <w:multiLevelType w:val="hybridMultilevel"/>
    <w:tmpl w:val="2D6C01E6"/>
    <w:lvl w:ilvl="0" w:tplc="A48879D4">
      <w:start w:val="1"/>
      <w:numFmt w:val="bullet"/>
      <w:lvlText w:val="-"/>
      <w:lvlJc w:val="left"/>
      <w:pPr>
        <w:ind w:left="720" w:hanging="360"/>
      </w:pPr>
      <w:rPr>
        <w:rFonts w:ascii="Arial" w:eastAsiaTheme="minorEastAsia"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B57368B"/>
    <w:multiLevelType w:val="multilevel"/>
    <w:tmpl w:val="563C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090490"/>
    <w:multiLevelType w:val="multilevel"/>
    <w:tmpl w:val="59D22B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473A4F"/>
    <w:multiLevelType w:val="hybridMultilevel"/>
    <w:tmpl w:val="3DF8E2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75989688">
    <w:abstractNumId w:val="18"/>
  </w:num>
  <w:num w:numId="2" w16cid:durableId="492723245">
    <w:abstractNumId w:val="16"/>
  </w:num>
  <w:num w:numId="3" w16cid:durableId="1915822224">
    <w:abstractNumId w:val="28"/>
  </w:num>
  <w:num w:numId="4" w16cid:durableId="1703549522">
    <w:abstractNumId w:val="17"/>
  </w:num>
  <w:num w:numId="5" w16cid:durableId="761026488">
    <w:abstractNumId w:val="25"/>
  </w:num>
  <w:num w:numId="6" w16cid:durableId="1558593576">
    <w:abstractNumId w:val="21"/>
  </w:num>
  <w:num w:numId="7" w16cid:durableId="207500425">
    <w:abstractNumId w:val="9"/>
  </w:num>
  <w:num w:numId="8" w16cid:durableId="672024624">
    <w:abstractNumId w:val="24"/>
  </w:num>
  <w:num w:numId="9" w16cid:durableId="272250315">
    <w:abstractNumId w:val="26"/>
  </w:num>
  <w:num w:numId="10" w16cid:durableId="1130365221">
    <w:abstractNumId w:val="8"/>
  </w:num>
  <w:num w:numId="11" w16cid:durableId="154801586">
    <w:abstractNumId w:val="14"/>
  </w:num>
  <w:num w:numId="12" w16cid:durableId="913780790">
    <w:abstractNumId w:val="22"/>
  </w:num>
  <w:num w:numId="13" w16cid:durableId="2052918858">
    <w:abstractNumId w:val="20"/>
  </w:num>
  <w:num w:numId="14" w16cid:durableId="1533110402">
    <w:abstractNumId w:val="6"/>
  </w:num>
  <w:num w:numId="15" w16cid:durableId="768044685">
    <w:abstractNumId w:val="10"/>
  </w:num>
  <w:num w:numId="16" w16cid:durableId="1648630356">
    <w:abstractNumId w:val="4"/>
  </w:num>
  <w:num w:numId="17" w16cid:durableId="1014452084">
    <w:abstractNumId w:val="27"/>
  </w:num>
  <w:num w:numId="18" w16cid:durableId="1438060157">
    <w:abstractNumId w:val="7"/>
  </w:num>
  <w:num w:numId="19" w16cid:durableId="231505358">
    <w:abstractNumId w:val="2"/>
  </w:num>
  <w:num w:numId="20" w16cid:durableId="496186858">
    <w:abstractNumId w:val="3"/>
  </w:num>
  <w:num w:numId="21" w16cid:durableId="74791662">
    <w:abstractNumId w:val="29"/>
  </w:num>
  <w:num w:numId="22" w16cid:durableId="1883129081">
    <w:abstractNumId w:val="13"/>
  </w:num>
  <w:num w:numId="23" w16cid:durableId="1442190398">
    <w:abstractNumId w:val="19"/>
  </w:num>
  <w:num w:numId="24" w16cid:durableId="1882785711">
    <w:abstractNumId w:val="1"/>
  </w:num>
  <w:num w:numId="25" w16cid:durableId="1328745793">
    <w:abstractNumId w:val="11"/>
  </w:num>
  <w:num w:numId="26" w16cid:durableId="376124049">
    <w:abstractNumId w:val="23"/>
  </w:num>
  <w:num w:numId="27" w16cid:durableId="1117411693">
    <w:abstractNumId w:val="12"/>
  </w:num>
  <w:num w:numId="28" w16cid:durableId="1521778189">
    <w:abstractNumId w:val="5"/>
  </w:num>
  <w:num w:numId="29" w16cid:durableId="226917232">
    <w:abstractNumId w:val="15"/>
  </w:num>
  <w:num w:numId="30" w16cid:durableId="20284870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EBC996"/>
    <w:rsid w:val="00000DEE"/>
    <w:rsid w:val="000013A1"/>
    <w:rsid w:val="0000222A"/>
    <w:rsid w:val="0000295B"/>
    <w:rsid w:val="000030ED"/>
    <w:rsid w:val="00003DEB"/>
    <w:rsid w:val="0000434C"/>
    <w:rsid w:val="00004412"/>
    <w:rsid w:val="00004BF0"/>
    <w:rsid w:val="00004D44"/>
    <w:rsid w:val="00005C45"/>
    <w:rsid w:val="00005FE4"/>
    <w:rsid w:val="000062F6"/>
    <w:rsid w:val="0000634E"/>
    <w:rsid w:val="00006596"/>
    <w:rsid w:val="0000690E"/>
    <w:rsid w:val="00007898"/>
    <w:rsid w:val="000102A2"/>
    <w:rsid w:val="0001097D"/>
    <w:rsid w:val="00010E19"/>
    <w:rsid w:val="00011848"/>
    <w:rsid w:val="000118A8"/>
    <w:rsid w:val="000120EF"/>
    <w:rsid w:val="0001285B"/>
    <w:rsid w:val="0001352A"/>
    <w:rsid w:val="0001358B"/>
    <w:rsid w:val="00013A45"/>
    <w:rsid w:val="00013EF5"/>
    <w:rsid w:val="00014074"/>
    <w:rsid w:val="00014419"/>
    <w:rsid w:val="000147F7"/>
    <w:rsid w:val="00014C71"/>
    <w:rsid w:val="00015C98"/>
    <w:rsid w:val="000161CC"/>
    <w:rsid w:val="0001755D"/>
    <w:rsid w:val="00017A33"/>
    <w:rsid w:val="00017D42"/>
    <w:rsid w:val="00021AFA"/>
    <w:rsid w:val="000221AC"/>
    <w:rsid w:val="0002278A"/>
    <w:rsid w:val="00022E50"/>
    <w:rsid w:val="00023059"/>
    <w:rsid w:val="00023B37"/>
    <w:rsid w:val="00023F96"/>
    <w:rsid w:val="0002537E"/>
    <w:rsid w:val="00025584"/>
    <w:rsid w:val="00025F5C"/>
    <w:rsid w:val="00027147"/>
    <w:rsid w:val="00027763"/>
    <w:rsid w:val="00027779"/>
    <w:rsid w:val="00027E3F"/>
    <w:rsid w:val="000300AF"/>
    <w:rsid w:val="00030275"/>
    <w:rsid w:val="0003040C"/>
    <w:rsid w:val="00030C81"/>
    <w:rsid w:val="000323A6"/>
    <w:rsid w:val="0003249B"/>
    <w:rsid w:val="000324A3"/>
    <w:rsid w:val="00032B2A"/>
    <w:rsid w:val="00032C9C"/>
    <w:rsid w:val="00033150"/>
    <w:rsid w:val="000336EE"/>
    <w:rsid w:val="00033AE1"/>
    <w:rsid w:val="00033B6F"/>
    <w:rsid w:val="00034088"/>
    <w:rsid w:val="000352CD"/>
    <w:rsid w:val="00035D33"/>
    <w:rsid w:val="00035DC6"/>
    <w:rsid w:val="0003627C"/>
    <w:rsid w:val="00036712"/>
    <w:rsid w:val="0003795A"/>
    <w:rsid w:val="00037CE4"/>
    <w:rsid w:val="000418B7"/>
    <w:rsid w:val="00041DA5"/>
    <w:rsid w:val="00041DEE"/>
    <w:rsid w:val="00041FA6"/>
    <w:rsid w:val="00041FE4"/>
    <w:rsid w:val="0004207D"/>
    <w:rsid w:val="00042085"/>
    <w:rsid w:val="00042499"/>
    <w:rsid w:val="000427B5"/>
    <w:rsid w:val="000429F9"/>
    <w:rsid w:val="00043132"/>
    <w:rsid w:val="000432B9"/>
    <w:rsid w:val="00044510"/>
    <w:rsid w:val="00045A33"/>
    <w:rsid w:val="00045EDD"/>
    <w:rsid w:val="00046041"/>
    <w:rsid w:val="000465EB"/>
    <w:rsid w:val="00046697"/>
    <w:rsid w:val="00046A59"/>
    <w:rsid w:val="00047347"/>
    <w:rsid w:val="00047C47"/>
    <w:rsid w:val="00051E0D"/>
    <w:rsid w:val="00052666"/>
    <w:rsid w:val="00052AEC"/>
    <w:rsid w:val="00052B84"/>
    <w:rsid w:val="0005472F"/>
    <w:rsid w:val="000559DC"/>
    <w:rsid w:val="00056E81"/>
    <w:rsid w:val="00057086"/>
    <w:rsid w:val="00060074"/>
    <w:rsid w:val="000606D5"/>
    <w:rsid w:val="0006075C"/>
    <w:rsid w:val="00060D3D"/>
    <w:rsid w:val="0006121C"/>
    <w:rsid w:val="000613C2"/>
    <w:rsid w:val="00062449"/>
    <w:rsid w:val="00062A5F"/>
    <w:rsid w:val="000631D9"/>
    <w:rsid w:val="00063D35"/>
    <w:rsid w:val="00063EA9"/>
    <w:rsid w:val="000647EC"/>
    <w:rsid w:val="00064C40"/>
    <w:rsid w:val="00064E59"/>
    <w:rsid w:val="00064E71"/>
    <w:rsid w:val="00064FB1"/>
    <w:rsid w:val="00065107"/>
    <w:rsid w:val="00065526"/>
    <w:rsid w:val="000656BF"/>
    <w:rsid w:val="000660AD"/>
    <w:rsid w:val="000671B4"/>
    <w:rsid w:val="00067966"/>
    <w:rsid w:val="00070450"/>
    <w:rsid w:val="0007240D"/>
    <w:rsid w:val="00072791"/>
    <w:rsid w:val="00072880"/>
    <w:rsid w:val="00072ACD"/>
    <w:rsid w:val="00072C43"/>
    <w:rsid w:val="000735A8"/>
    <w:rsid w:val="00073C4E"/>
    <w:rsid w:val="00074144"/>
    <w:rsid w:val="00074902"/>
    <w:rsid w:val="00074974"/>
    <w:rsid w:val="00074B26"/>
    <w:rsid w:val="00074D13"/>
    <w:rsid w:val="00074E19"/>
    <w:rsid w:val="0007524B"/>
    <w:rsid w:val="00075261"/>
    <w:rsid w:val="0007555D"/>
    <w:rsid w:val="00075669"/>
    <w:rsid w:val="0007652B"/>
    <w:rsid w:val="00076A59"/>
    <w:rsid w:val="000774CB"/>
    <w:rsid w:val="0008033D"/>
    <w:rsid w:val="00080EAE"/>
    <w:rsid w:val="00080F08"/>
    <w:rsid w:val="00081324"/>
    <w:rsid w:val="00081641"/>
    <w:rsid w:val="00082D91"/>
    <w:rsid w:val="000830AA"/>
    <w:rsid w:val="000834BC"/>
    <w:rsid w:val="000837BA"/>
    <w:rsid w:val="0008417B"/>
    <w:rsid w:val="00084B0B"/>
    <w:rsid w:val="00084FE1"/>
    <w:rsid w:val="00085169"/>
    <w:rsid w:val="000857E1"/>
    <w:rsid w:val="00087D91"/>
    <w:rsid w:val="00090373"/>
    <w:rsid w:val="00090C4D"/>
    <w:rsid w:val="00091172"/>
    <w:rsid w:val="000915C1"/>
    <w:rsid w:val="000918BE"/>
    <w:rsid w:val="00091ED5"/>
    <w:rsid w:val="00091F1B"/>
    <w:rsid w:val="0009253F"/>
    <w:rsid w:val="00092DF5"/>
    <w:rsid w:val="000933D2"/>
    <w:rsid w:val="000933F9"/>
    <w:rsid w:val="000935D2"/>
    <w:rsid w:val="00093637"/>
    <w:rsid w:val="0009369E"/>
    <w:rsid w:val="00093AAD"/>
    <w:rsid w:val="00093C89"/>
    <w:rsid w:val="00094843"/>
    <w:rsid w:val="000953DB"/>
    <w:rsid w:val="000956B7"/>
    <w:rsid w:val="00095A55"/>
    <w:rsid w:val="000961D4"/>
    <w:rsid w:val="000969F2"/>
    <w:rsid w:val="00096D80"/>
    <w:rsid w:val="00097065"/>
    <w:rsid w:val="0009740A"/>
    <w:rsid w:val="0009783A"/>
    <w:rsid w:val="000A0FC0"/>
    <w:rsid w:val="000A21E4"/>
    <w:rsid w:val="000A2CDB"/>
    <w:rsid w:val="000A2E31"/>
    <w:rsid w:val="000A4A93"/>
    <w:rsid w:val="000A5A23"/>
    <w:rsid w:val="000A67F5"/>
    <w:rsid w:val="000A688A"/>
    <w:rsid w:val="000A6FFA"/>
    <w:rsid w:val="000A793A"/>
    <w:rsid w:val="000A7BA8"/>
    <w:rsid w:val="000A7C33"/>
    <w:rsid w:val="000A7CE1"/>
    <w:rsid w:val="000B0B2C"/>
    <w:rsid w:val="000B1F2E"/>
    <w:rsid w:val="000B2085"/>
    <w:rsid w:val="000B287C"/>
    <w:rsid w:val="000B309D"/>
    <w:rsid w:val="000B30D9"/>
    <w:rsid w:val="000B3D1F"/>
    <w:rsid w:val="000B49F1"/>
    <w:rsid w:val="000B6D41"/>
    <w:rsid w:val="000B7F12"/>
    <w:rsid w:val="000C0065"/>
    <w:rsid w:val="000C09CA"/>
    <w:rsid w:val="000C1F4F"/>
    <w:rsid w:val="000C2794"/>
    <w:rsid w:val="000C2B9F"/>
    <w:rsid w:val="000C3283"/>
    <w:rsid w:val="000C4125"/>
    <w:rsid w:val="000C4248"/>
    <w:rsid w:val="000C4BE0"/>
    <w:rsid w:val="000C5532"/>
    <w:rsid w:val="000C5BF3"/>
    <w:rsid w:val="000C783D"/>
    <w:rsid w:val="000C7AF7"/>
    <w:rsid w:val="000C7CBE"/>
    <w:rsid w:val="000C7FB5"/>
    <w:rsid w:val="000D0048"/>
    <w:rsid w:val="000D0716"/>
    <w:rsid w:val="000D15EF"/>
    <w:rsid w:val="000D1617"/>
    <w:rsid w:val="000D1F5E"/>
    <w:rsid w:val="000D3636"/>
    <w:rsid w:val="000D4378"/>
    <w:rsid w:val="000D4ED5"/>
    <w:rsid w:val="000D5DB9"/>
    <w:rsid w:val="000D67A1"/>
    <w:rsid w:val="000D7988"/>
    <w:rsid w:val="000D7FB4"/>
    <w:rsid w:val="000E03E6"/>
    <w:rsid w:val="000E0409"/>
    <w:rsid w:val="000E10E3"/>
    <w:rsid w:val="000E2AD9"/>
    <w:rsid w:val="000E3222"/>
    <w:rsid w:val="000E3827"/>
    <w:rsid w:val="000E3C55"/>
    <w:rsid w:val="000E3DAD"/>
    <w:rsid w:val="000E418E"/>
    <w:rsid w:val="000E474A"/>
    <w:rsid w:val="000E67A7"/>
    <w:rsid w:val="000E67B8"/>
    <w:rsid w:val="000E722E"/>
    <w:rsid w:val="000E78BC"/>
    <w:rsid w:val="000E7970"/>
    <w:rsid w:val="000E7B8F"/>
    <w:rsid w:val="000E7ECA"/>
    <w:rsid w:val="000E7FAA"/>
    <w:rsid w:val="000F00BD"/>
    <w:rsid w:val="000F0D3C"/>
    <w:rsid w:val="000F0E1F"/>
    <w:rsid w:val="000F1123"/>
    <w:rsid w:val="000F1C5F"/>
    <w:rsid w:val="000F230E"/>
    <w:rsid w:val="000F2918"/>
    <w:rsid w:val="000F3C9E"/>
    <w:rsid w:val="000F48E8"/>
    <w:rsid w:val="000F541A"/>
    <w:rsid w:val="000F556C"/>
    <w:rsid w:val="000F55D6"/>
    <w:rsid w:val="000F660E"/>
    <w:rsid w:val="000F680A"/>
    <w:rsid w:val="000F692B"/>
    <w:rsid w:val="000F6C0E"/>
    <w:rsid w:val="000F6EE3"/>
    <w:rsid w:val="000F7BCA"/>
    <w:rsid w:val="00100168"/>
    <w:rsid w:val="00100315"/>
    <w:rsid w:val="00100405"/>
    <w:rsid w:val="001008E8"/>
    <w:rsid w:val="00100969"/>
    <w:rsid w:val="00102186"/>
    <w:rsid w:val="001023AA"/>
    <w:rsid w:val="001024BB"/>
    <w:rsid w:val="001030F1"/>
    <w:rsid w:val="00103175"/>
    <w:rsid w:val="001032CF"/>
    <w:rsid w:val="00103547"/>
    <w:rsid w:val="00103589"/>
    <w:rsid w:val="0010374E"/>
    <w:rsid w:val="0010381B"/>
    <w:rsid w:val="00104F8E"/>
    <w:rsid w:val="00105834"/>
    <w:rsid w:val="00105B04"/>
    <w:rsid w:val="00106469"/>
    <w:rsid w:val="0010731C"/>
    <w:rsid w:val="001074B3"/>
    <w:rsid w:val="00107AAF"/>
    <w:rsid w:val="00107BF0"/>
    <w:rsid w:val="00107EED"/>
    <w:rsid w:val="0011000C"/>
    <w:rsid w:val="0011010B"/>
    <w:rsid w:val="001102A3"/>
    <w:rsid w:val="00111B7F"/>
    <w:rsid w:val="001127AA"/>
    <w:rsid w:val="00113D12"/>
    <w:rsid w:val="00113D4F"/>
    <w:rsid w:val="0011458E"/>
    <w:rsid w:val="0011486C"/>
    <w:rsid w:val="001156E7"/>
    <w:rsid w:val="00115C95"/>
    <w:rsid w:val="00115D80"/>
    <w:rsid w:val="00115F41"/>
    <w:rsid w:val="00116063"/>
    <w:rsid w:val="00116491"/>
    <w:rsid w:val="0011669B"/>
    <w:rsid w:val="00116DF7"/>
    <w:rsid w:val="00116FA6"/>
    <w:rsid w:val="0011762C"/>
    <w:rsid w:val="00117DC0"/>
    <w:rsid w:val="001203F9"/>
    <w:rsid w:val="00120A97"/>
    <w:rsid w:val="00121893"/>
    <w:rsid w:val="00122DA4"/>
    <w:rsid w:val="00124236"/>
    <w:rsid w:val="00124D71"/>
    <w:rsid w:val="001255F8"/>
    <w:rsid w:val="00125605"/>
    <w:rsid w:val="00125A64"/>
    <w:rsid w:val="0012602E"/>
    <w:rsid w:val="001269EF"/>
    <w:rsid w:val="00126B65"/>
    <w:rsid w:val="001278C5"/>
    <w:rsid w:val="001279D0"/>
    <w:rsid w:val="0013015B"/>
    <w:rsid w:val="0013041C"/>
    <w:rsid w:val="00131D2D"/>
    <w:rsid w:val="00131DA1"/>
    <w:rsid w:val="00131FDB"/>
    <w:rsid w:val="00132EDC"/>
    <w:rsid w:val="00133F52"/>
    <w:rsid w:val="001344BD"/>
    <w:rsid w:val="00134DFA"/>
    <w:rsid w:val="00134E4C"/>
    <w:rsid w:val="001364A3"/>
    <w:rsid w:val="00137026"/>
    <w:rsid w:val="00137F57"/>
    <w:rsid w:val="00140136"/>
    <w:rsid w:val="001401B6"/>
    <w:rsid w:val="001405E6"/>
    <w:rsid w:val="00140ACE"/>
    <w:rsid w:val="00140D68"/>
    <w:rsid w:val="00141804"/>
    <w:rsid w:val="00142704"/>
    <w:rsid w:val="00142ABC"/>
    <w:rsid w:val="001431CF"/>
    <w:rsid w:val="00144457"/>
    <w:rsid w:val="0014450E"/>
    <w:rsid w:val="00145676"/>
    <w:rsid w:val="001457AC"/>
    <w:rsid w:val="00145BD0"/>
    <w:rsid w:val="00145C50"/>
    <w:rsid w:val="001469C6"/>
    <w:rsid w:val="00146B70"/>
    <w:rsid w:val="00146EAC"/>
    <w:rsid w:val="00147B16"/>
    <w:rsid w:val="00147B95"/>
    <w:rsid w:val="00150B91"/>
    <w:rsid w:val="00151417"/>
    <w:rsid w:val="00151A6D"/>
    <w:rsid w:val="00151E5F"/>
    <w:rsid w:val="00152594"/>
    <w:rsid w:val="0015287D"/>
    <w:rsid w:val="001537BB"/>
    <w:rsid w:val="00153BA9"/>
    <w:rsid w:val="0015415C"/>
    <w:rsid w:val="00154B04"/>
    <w:rsid w:val="00154B51"/>
    <w:rsid w:val="00154FB8"/>
    <w:rsid w:val="001569D8"/>
    <w:rsid w:val="00156ED5"/>
    <w:rsid w:val="00157B0D"/>
    <w:rsid w:val="00157D21"/>
    <w:rsid w:val="001610EC"/>
    <w:rsid w:val="001611B4"/>
    <w:rsid w:val="00161254"/>
    <w:rsid w:val="00162227"/>
    <w:rsid w:val="0016243F"/>
    <w:rsid w:val="00162721"/>
    <w:rsid w:val="00162870"/>
    <w:rsid w:val="0016294E"/>
    <w:rsid w:val="00162CD3"/>
    <w:rsid w:val="00162CE4"/>
    <w:rsid w:val="0016368F"/>
    <w:rsid w:val="0016403F"/>
    <w:rsid w:val="0016419C"/>
    <w:rsid w:val="001644D0"/>
    <w:rsid w:val="00164DC7"/>
    <w:rsid w:val="001653ED"/>
    <w:rsid w:val="001659D1"/>
    <w:rsid w:val="00166190"/>
    <w:rsid w:val="0016623C"/>
    <w:rsid w:val="001662A8"/>
    <w:rsid w:val="001666D9"/>
    <w:rsid w:val="001668FA"/>
    <w:rsid w:val="001669D6"/>
    <w:rsid w:val="001676BC"/>
    <w:rsid w:val="0017041D"/>
    <w:rsid w:val="00171566"/>
    <w:rsid w:val="00172437"/>
    <w:rsid w:val="001728D2"/>
    <w:rsid w:val="00173085"/>
    <w:rsid w:val="001733EF"/>
    <w:rsid w:val="00173765"/>
    <w:rsid w:val="00173A7B"/>
    <w:rsid w:val="00174C8B"/>
    <w:rsid w:val="00175299"/>
    <w:rsid w:val="00175457"/>
    <w:rsid w:val="001758C1"/>
    <w:rsid w:val="00176341"/>
    <w:rsid w:val="00177FE4"/>
    <w:rsid w:val="00180FF1"/>
    <w:rsid w:val="00181CC5"/>
    <w:rsid w:val="001821BE"/>
    <w:rsid w:val="001829EA"/>
    <w:rsid w:val="00182BE3"/>
    <w:rsid w:val="00182EE0"/>
    <w:rsid w:val="00185B4C"/>
    <w:rsid w:val="0018650F"/>
    <w:rsid w:val="00186A5D"/>
    <w:rsid w:val="0018704D"/>
    <w:rsid w:val="001871D3"/>
    <w:rsid w:val="00190754"/>
    <w:rsid w:val="00191635"/>
    <w:rsid w:val="00191BB5"/>
    <w:rsid w:val="00191DCE"/>
    <w:rsid w:val="001927A8"/>
    <w:rsid w:val="001940A7"/>
    <w:rsid w:val="00194C20"/>
    <w:rsid w:val="001957EE"/>
    <w:rsid w:val="00195925"/>
    <w:rsid w:val="00195F2D"/>
    <w:rsid w:val="001971E2"/>
    <w:rsid w:val="00197909"/>
    <w:rsid w:val="00197AB9"/>
    <w:rsid w:val="00197B7E"/>
    <w:rsid w:val="00197C19"/>
    <w:rsid w:val="001A033A"/>
    <w:rsid w:val="001A1635"/>
    <w:rsid w:val="001A1727"/>
    <w:rsid w:val="001A19C9"/>
    <w:rsid w:val="001A1AF3"/>
    <w:rsid w:val="001A203F"/>
    <w:rsid w:val="001A237C"/>
    <w:rsid w:val="001A2531"/>
    <w:rsid w:val="001A2B3C"/>
    <w:rsid w:val="001A33E0"/>
    <w:rsid w:val="001A3DA8"/>
    <w:rsid w:val="001A40C1"/>
    <w:rsid w:val="001A642E"/>
    <w:rsid w:val="001A6483"/>
    <w:rsid w:val="001A7382"/>
    <w:rsid w:val="001B00F8"/>
    <w:rsid w:val="001B14F3"/>
    <w:rsid w:val="001B1572"/>
    <w:rsid w:val="001B2558"/>
    <w:rsid w:val="001B27EE"/>
    <w:rsid w:val="001B2DA4"/>
    <w:rsid w:val="001B3FA9"/>
    <w:rsid w:val="001B40B5"/>
    <w:rsid w:val="001B4248"/>
    <w:rsid w:val="001B439F"/>
    <w:rsid w:val="001B4607"/>
    <w:rsid w:val="001B4838"/>
    <w:rsid w:val="001B49EF"/>
    <w:rsid w:val="001B4EBC"/>
    <w:rsid w:val="001B5D58"/>
    <w:rsid w:val="001B6D35"/>
    <w:rsid w:val="001B6F0C"/>
    <w:rsid w:val="001B7EB1"/>
    <w:rsid w:val="001C00B2"/>
    <w:rsid w:val="001C032A"/>
    <w:rsid w:val="001C0E27"/>
    <w:rsid w:val="001C14EF"/>
    <w:rsid w:val="001C1971"/>
    <w:rsid w:val="001C2060"/>
    <w:rsid w:val="001C286F"/>
    <w:rsid w:val="001C288C"/>
    <w:rsid w:val="001C34C0"/>
    <w:rsid w:val="001C3F8A"/>
    <w:rsid w:val="001C40F5"/>
    <w:rsid w:val="001C4335"/>
    <w:rsid w:val="001C443B"/>
    <w:rsid w:val="001C4965"/>
    <w:rsid w:val="001C4A6F"/>
    <w:rsid w:val="001C5792"/>
    <w:rsid w:val="001C5EB1"/>
    <w:rsid w:val="001C61E7"/>
    <w:rsid w:val="001C673A"/>
    <w:rsid w:val="001C7CDF"/>
    <w:rsid w:val="001C7FBC"/>
    <w:rsid w:val="001D03AC"/>
    <w:rsid w:val="001D0574"/>
    <w:rsid w:val="001D0A37"/>
    <w:rsid w:val="001D0DFF"/>
    <w:rsid w:val="001D0F94"/>
    <w:rsid w:val="001D18DF"/>
    <w:rsid w:val="001D2201"/>
    <w:rsid w:val="001D23F1"/>
    <w:rsid w:val="001D2E48"/>
    <w:rsid w:val="001D35A3"/>
    <w:rsid w:val="001D3CAD"/>
    <w:rsid w:val="001D40C5"/>
    <w:rsid w:val="001D4138"/>
    <w:rsid w:val="001D417F"/>
    <w:rsid w:val="001D425D"/>
    <w:rsid w:val="001D4438"/>
    <w:rsid w:val="001D5247"/>
    <w:rsid w:val="001D5DAC"/>
    <w:rsid w:val="001D6382"/>
    <w:rsid w:val="001D66B0"/>
    <w:rsid w:val="001D6B07"/>
    <w:rsid w:val="001D6DE7"/>
    <w:rsid w:val="001D753C"/>
    <w:rsid w:val="001D77E3"/>
    <w:rsid w:val="001E069C"/>
    <w:rsid w:val="001E18C0"/>
    <w:rsid w:val="001E1CBB"/>
    <w:rsid w:val="001E2088"/>
    <w:rsid w:val="001E208D"/>
    <w:rsid w:val="001E2416"/>
    <w:rsid w:val="001E24F8"/>
    <w:rsid w:val="001E3DE8"/>
    <w:rsid w:val="001E521C"/>
    <w:rsid w:val="001E58DA"/>
    <w:rsid w:val="001E72B6"/>
    <w:rsid w:val="001E7DF5"/>
    <w:rsid w:val="001F0206"/>
    <w:rsid w:val="001F105D"/>
    <w:rsid w:val="001F1476"/>
    <w:rsid w:val="001F1E9E"/>
    <w:rsid w:val="001F2365"/>
    <w:rsid w:val="001F3202"/>
    <w:rsid w:val="001F389F"/>
    <w:rsid w:val="001F394D"/>
    <w:rsid w:val="001F3962"/>
    <w:rsid w:val="001F48C1"/>
    <w:rsid w:val="001F4FA9"/>
    <w:rsid w:val="001F54DC"/>
    <w:rsid w:val="001F62E5"/>
    <w:rsid w:val="001F6F2E"/>
    <w:rsid w:val="001F7343"/>
    <w:rsid w:val="001F7E3D"/>
    <w:rsid w:val="00200017"/>
    <w:rsid w:val="0020014E"/>
    <w:rsid w:val="00200215"/>
    <w:rsid w:val="00200773"/>
    <w:rsid w:val="002026B6"/>
    <w:rsid w:val="00202EF8"/>
    <w:rsid w:val="00203707"/>
    <w:rsid w:val="002041AA"/>
    <w:rsid w:val="00204810"/>
    <w:rsid w:val="002049CF"/>
    <w:rsid w:val="00204DA3"/>
    <w:rsid w:val="00204F68"/>
    <w:rsid w:val="002051DC"/>
    <w:rsid w:val="00205770"/>
    <w:rsid w:val="00205EE2"/>
    <w:rsid w:val="0020657F"/>
    <w:rsid w:val="0020702D"/>
    <w:rsid w:val="00210F94"/>
    <w:rsid w:val="002113B2"/>
    <w:rsid w:val="00212237"/>
    <w:rsid w:val="00212691"/>
    <w:rsid w:val="0021283A"/>
    <w:rsid w:val="00212AF0"/>
    <w:rsid w:val="00212C6C"/>
    <w:rsid w:val="0021339F"/>
    <w:rsid w:val="0021345E"/>
    <w:rsid w:val="00213AC2"/>
    <w:rsid w:val="00214744"/>
    <w:rsid w:val="00214745"/>
    <w:rsid w:val="00215433"/>
    <w:rsid w:val="0021596D"/>
    <w:rsid w:val="00215B14"/>
    <w:rsid w:val="00216309"/>
    <w:rsid w:val="00216550"/>
    <w:rsid w:val="002165B0"/>
    <w:rsid w:val="0021684D"/>
    <w:rsid w:val="00217659"/>
    <w:rsid w:val="00217821"/>
    <w:rsid w:val="00220FB0"/>
    <w:rsid w:val="002211D2"/>
    <w:rsid w:val="00221663"/>
    <w:rsid w:val="002220FE"/>
    <w:rsid w:val="002222F6"/>
    <w:rsid w:val="002229C1"/>
    <w:rsid w:val="00222C29"/>
    <w:rsid w:val="002237B5"/>
    <w:rsid w:val="00223A5F"/>
    <w:rsid w:val="00223AD2"/>
    <w:rsid w:val="00223E93"/>
    <w:rsid w:val="002253B4"/>
    <w:rsid w:val="00225401"/>
    <w:rsid w:val="002255BC"/>
    <w:rsid w:val="00225B16"/>
    <w:rsid w:val="0022636B"/>
    <w:rsid w:val="00226A85"/>
    <w:rsid w:val="00226BFB"/>
    <w:rsid w:val="00227119"/>
    <w:rsid w:val="002277D1"/>
    <w:rsid w:val="002279D6"/>
    <w:rsid w:val="00227CD1"/>
    <w:rsid w:val="0023017D"/>
    <w:rsid w:val="00230199"/>
    <w:rsid w:val="0023125C"/>
    <w:rsid w:val="00231D3C"/>
    <w:rsid w:val="00231E80"/>
    <w:rsid w:val="00233404"/>
    <w:rsid w:val="00234348"/>
    <w:rsid w:val="00234960"/>
    <w:rsid w:val="00234AAE"/>
    <w:rsid w:val="0023524F"/>
    <w:rsid w:val="0023553A"/>
    <w:rsid w:val="00235A89"/>
    <w:rsid w:val="00235BE0"/>
    <w:rsid w:val="00235C76"/>
    <w:rsid w:val="00236767"/>
    <w:rsid w:val="00236B91"/>
    <w:rsid w:val="00237471"/>
    <w:rsid w:val="002405CB"/>
    <w:rsid w:val="002406B6"/>
    <w:rsid w:val="00240FC1"/>
    <w:rsid w:val="00241311"/>
    <w:rsid w:val="002414E3"/>
    <w:rsid w:val="00241578"/>
    <w:rsid w:val="00241908"/>
    <w:rsid w:val="0024247D"/>
    <w:rsid w:val="002424EE"/>
    <w:rsid w:val="00242585"/>
    <w:rsid w:val="00242FDE"/>
    <w:rsid w:val="00243C71"/>
    <w:rsid w:val="00243E2D"/>
    <w:rsid w:val="002444CA"/>
    <w:rsid w:val="00244907"/>
    <w:rsid w:val="00244A16"/>
    <w:rsid w:val="00244C98"/>
    <w:rsid w:val="00244EF9"/>
    <w:rsid w:val="0024658D"/>
    <w:rsid w:val="00246BB5"/>
    <w:rsid w:val="00246FBE"/>
    <w:rsid w:val="002478F9"/>
    <w:rsid w:val="00250945"/>
    <w:rsid w:val="00250E57"/>
    <w:rsid w:val="00251451"/>
    <w:rsid w:val="00251707"/>
    <w:rsid w:val="00251CE4"/>
    <w:rsid w:val="00252467"/>
    <w:rsid w:val="00254226"/>
    <w:rsid w:val="0025426B"/>
    <w:rsid w:val="002547F9"/>
    <w:rsid w:val="00254C5B"/>
    <w:rsid w:val="002551AC"/>
    <w:rsid w:val="002555FF"/>
    <w:rsid w:val="002558EE"/>
    <w:rsid w:val="00255E4E"/>
    <w:rsid w:val="00256113"/>
    <w:rsid w:val="0025637D"/>
    <w:rsid w:val="00256AED"/>
    <w:rsid w:val="00256DB3"/>
    <w:rsid w:val="00256E69"/>
    <w:rsid w:val="00257234"/>
    <w:rsid w:val="002577F9"/>
    <w:rsid w:val="0025794D"/>
    <w:rsid w:val="00257A76"/>
    <w:rsid w:val="00257C4B"/>
    <w:rsid w:val="0026010F"/>
    <w:rsid w:val="00261993"/>
    <w:rsid w:val="00261CE2"/>
    <w:rsid w:val="00261ED9"/>
    <w:rsid w:val="00263280"/>
    <w:rsid w:val="0026334D"/>
    <w:rsid w:val="00263A95"/>
    <w:rsid w:val="002640CA"/>
    <w:rsid w:val="00264475"/>
    <w:rsid w:val="002656C6"/>
    <w:rsid w:val="0026590A"/>
    <w:rsid w:val="00266A40"/>
    <w:rsid w:val="00267259"/>
    <w:rsid w:val="002674AC"/>
    <w:rsid w:val="00267C72"/>
    <w:rsid w:val="0027096D"/>
    <w:rsid w:val="00270A0F"/>
    <w:rsid w:val="00270E1F"/>
    <w:rsid w:val="0027149B"/>
    <w:rsid w:val="00271D2A"/>
    <w:rsid w:val="002720C7"/>
    <w:rsid w:val="00272D0C"/>
    <w:rsid w:val="0027333F"/>
    <w:rsid w:val="002733CB"/>
    <w:rsid w:val="0027384B"/>
    <w:rsid w:val="002738CB"/>
    <w:rsid w:val="00273A5C"/>
    <w:rsid w:val="00273B9B"/>
    <w:rsid w:val="00273BBF"/>
    <w:rsid w:val="002748F5"/>
    <w:rsid w:val="002756C5"/>
    <w:rsid w:val="0027573C"/>
    <w:rsid w:val="00275874"/>
    <w:rsid w:val="00275B1F"/>
    <w:rsid w:val="00275B5F"/>
    <w:rsid w:val="00275D71"/>
    <w:rsid w:val="00276022"/>
    <w:rsid w:val="00276A3D"/>
    <w:rsid w:val="00277260"/>
    <w:rsid w:val="00277AE6"/>
    <w:rsid w:val="00277CA9"/>
    <w:rsid w:val="00277D61"/>
    <w:rsid w:val="00280900"/>
    <w:rsid w:val="00280E3B"/>
    <w:rsid w:val="00280FC3"/>
    <w:rsid w:val="00281386"/>
    <w:rsid w:val="00281BD1"/>
    <w:rsid w:val="00282BCA"/>
    <w:rsid w:val="00282D29"/>
    <w:rsid w:val="00282E90"/>
    <w:rsid w:val="0028423F"/>
    <w:rsid w:val="002842F9"/>
    <w:rsid w:val="002845B1"/>
    <w:rsid w:val="0028478F"/>
    <w:rsid w:val="00284CE7"/>
    <w:rsid w:val="00284E45"/>
    <w:rsid w:val="00285241"/>
    <w:rsid w:val="002853B2"/>
    <w:rsid w:val="002854E0"/>
    <w:rsid w:val="00285EA4"/>
    <w:rsid w:val="00290CA6"/>
    <w:rsid w:val="00290E0B"/>
    <w:rsid w:val="00291616"/>
    <w:rsid w:val="002916B2"/>
    <w:rsid w:val="00291AD0"/>
    <w:rsid w:val="00291E0C"/>
    <w:rsid w:val="002921C1"/>
    <w:rsid w:val="00292C8B"/>
    <w:rsid w:val="0029317B"/>
    <w:rsid w:val="0029323E"/>
    <w:rsid w:val="00293348"/>
    <w:rsid w:val="00293A9B"/>
    <w:rsid w:val="002946B6"/>
    <w:rsid w:val="00294A2B"/>
    <w:rsid w:val="00294FB7"/>
    <w:rsid w:val="00295067"/>
    <w:rsid w:val="002959FC"/>
    <w:rsid w:val="00295C58"/>
    <w:rsid w:val="00296AB1"/>
    <w:rsid w:val="00296BB8"/>
    <w:rsid w:val="0029716C"/>
    <w:rsid w:val="00297571"/>
    <w:rsid w:val="002A09BB"/>
    <w:rsid w:val="002A0A82"/>
    <w:rsid w:val="002A11A1"/>
    <w:rsid w:val="002A1346"/>
    <w:rsid w:val="002A15FF"/>
    <w:rsid w:val="002A1A6C"/>
    <w:rsid w:val="002A24AF"/>
    <w:rsid w:val="002A2E40"/>
    <w:rsid w:val="002A3561"/>
    <w:rsid w:val="002A3D1A"/>
    <w:rsid w:val="002A4AAA"/>
    <w:rsid w:val="002A5B04"/>
    <w:rsid w:val="002A644C"/>
    <w:rsid w:val="002A73A6"/>
    <w:rsid w:val="002A7A7D"/>
    <w:rsid w:val="002A7B08"/>
    <w:rsid w:val="002A7E15"/>
    <w:rsid w:val="002A7FB3"/>
    <w:rsid w:val="002B06CB"/>
    <w:rsid w:val="002B08DB"/>
    <w:rsid w:val="002B0F69"/>
    <w:rsid w:val="002B1033"/>
    <w:rsid w:val="002B1213"/>
    <w:rsid w:val="002B14E1"/>
    <w:rsid w:val="002B1BBA"/>
    <w:rsid w:val="002B1F36"/>
    <w:rsid w:val="002B2173"/>
    <w:rsid w:val="002B2C44"/>
    <w:rsid w:val="002B3BEF"/>
    <w:rsid w:val="002B4AD2"/>
    <w:rsid w:val="002B4E95"/>
    <w:rsid w:val="002B5C31"/>
    <w:rsid w:val="002B5CA5"/>
    <w:rsid w:val="002B63C3"/>
    <w:rsid w:val="002B63D9"/>
    <w:rsid w:val="002B64BA"/>
    <w:rsid w:val="002B75E8"/>
    <w:rsid w:val="002B7743"/>
    <w:rsid w:val="002C0DBD"/>
    <w:rsid w:val="002C11BA"/>
    <w:rsid w:val="002C143A"/>
    <w:rsid w:val="002C1769"/>
    <w:rsid w:val="002C33EE"/>
    <w:rsid w:val="002C341E"/>
    <w:rsid w:val="002C3AB4"/>
    <w:rsid w:val="002C50E1"/>
    <w:rsid w:val="002C5F4E"/>
    <w:rsid w:val="002C64B4"/>
    <w:rsid w:val="002C6544"/>
    <w:rsid w:val="002C713F"/>
    <w:rsid w:val="002C76A9"/>
    <w:rsid w:val="002C7777"/>
    <w:rsid w:val="002D0835"/>
    <w:rsid w:val="002D08D4"/>
    <w:rsid w:val="002D0D70"/>
    <w:rsid w:val="002D2269"/>
    <w:rsid w:val="002D2411"/>
    <w:rsid w:val="002D2552"/>
    <w:rsid w:val="002D25CD"/>
    <w:rsid w:val="002D3A16"/>
    <w:rsid w:val="002D453C"/>
    <w:rsid w:val="002D457C"/>
    <w:rsid w:val="002D4820"/>
    <w:rsid w:val="002D4C98"/>
    <w:rsid w:val="002D50B1"/>
    <w:rsid w:val="002D5123"/>
    <w:rsid w:val="002D51F7"/>
    <w:rsid w:val="002D5491"/>
    <w:rsid w:val="002D5C79"/>
    <w:rsid w:val="002D5F3E"/>
    <w:rsid w:val="002D656A"/>
    <w:rsid w:val="002D664C"/>
    <w:rsid w:val="002D6BDE"/>
    <w:rsid w:val="002D7781"/>
    <w:rsid w:val="002D79BB"/>
    <w:rsid w:val="002E0189"/>
    <w:rsid w:val="002E0332"/>
    <w:rsid w:val="002E09EC"/>
    <w:rsid w:val="002E0FD2"/>
    <w:rsid w:val="002E12E9"/>
    <w:rsid w:val="002E2BA6"/>
    <w:rsid w:val="002E30F1"/>
    <w:rsid w:val="002E33CA"/>
    <w:rsid w:val="002E3DBC"/>
    <w:rsid w:val="002E401F"/>
    <w:rsid w:val="002E440B"/>
    <w:rsid w:val="002E4AE4"/>
    <w:rsid w:val="002E502A"/>
    <w:rsid w:val="002E5268"/>
    <w:rsid w:val="002E6B8C"/>
    <w:rsid w:val="002E7285"/>
    <w:rsid w:val="002E7383"/>
    <w:rsid w:val="002F01CD"/>
    <w:rsid w:val="002F06F2"/>
    <w:rsid w:val="002F1697"/>
    <w:rsid w:val="002F208B"/>
    <w:rsid w:val="002F401D"/>
    <w:rsid w:val="002F417D"/>
    <w:rsid w:val="002F4C79"/>
    <w:rsid w:val="002F5015"/>
    <w:rsid w:val="002F5788"/>
    <w:rsid w:val="002F5846"/>
    <w:rsid w:val="002F6188"/>
    <w:rsid w:val="002F6590"/>
    <w:rsid w:val="002F7673"/>
    <w:rsid w:val="002F78C6"/>
    <w:rsid w:val="00300856"/>
    <w:rsid w:val="003021FC"/>
    <w:rsid w:val="00302CA5"/>
    <w:rsid w:val="00303229"/>
    <w:rsid w:val="003040DF"/>
    <w:rsid w:val="00304C83"/>
    <w:rsid w:val="00304C9A"/>
    <w:rsid w:val="00305A68"/>
    <w:rsid w:val="00305CD7"/>
    <w:rsid w:val="00306305"/>
    <w:rsid w:val="003064D0"/>
    <w:rsid w:val="00306BAF"/>
    <w:rsid w:val="003070AE"/>
    <w:rsid w:val="0030769A"/>
    <w:rsid w:val="0031109B"/>
    <w:rsid w:val="0031123A"/>
    <w:rsid w:val="00311813"/>
    <w:rsid w:val="0031197D"/>
    <w:rsid w:val="003122C9"/>
    <w:rsid w:val="00312A9D"/>
    <w:rsid w:val="00314A13"/>
    <w:rsid w:val="00315AE0"/>
    <w:rsid w:val="003166F7"/>
    <w:rsid w:val="003168EC"/>
    <w:rsid w:val="00316ADF"/>
    <w:rsid w:val="00316FCF"/>
    <w:rsid w:val="00317006"/>
    <w:rsid w:val="003179F2"/>
    <w:rsid w:val="003205FD"/>
    <w:rsid w:val="00320D89"/>
    <w:rsid w:val="00321007"/>
    <w:rsid w:val="003212C4"/>
    <w:rsid w:val="00321BA8"/>
    <w:rsid w:val="00322A7E"/>
    <w:rsid w:val="003230B8"/>
    <w:rsid w:val="00323388"/>
    <w:rsid w:val="00323EE9"/>
    <w:rsid w:val="00324255"/>
    <w:rsid w:val="00324B93"/>
    <w:rsid w:val="00326083"/>
    <w:rsid w:val="003268DA"/>
    <w:rsid w:val="00327E7C"/>
    <w:rsid w:val="003305F0"/>
    <w:rsid w:val="00330778"/>
    <w:rsid w:val="00330BB7"/>
    <w:rsid w:val="00330D6C"/>
    <w:rsid w:val="00331F0C"/>
    <w:rsid w:val="0033275E"/>
    <w:rsid w:val="0033278C"/>
    <w:rsid w:val="00332E2D"/>
    <w:rsid w:val="003340C9"/>
    <w:rsid w:val="00334EC0"/>
    <w:rsid w:val="003358AE"/>
    <w:rsid w:val="00335A1A"/>
    <w:rsid w:val="003367A6"/>
    <w:rsid w:val="00336E2F"/>
    <w:rsid w:val="00336F66"/>
    <w:rsid w:val="00337875"/>
    <w:rsid w:val="003401CA"/>
    <w:rsid w:val="0034032B"/>
    <w:rsid w:val="003405FE"/>
    <w:rsid w:val="00340884"/>
    <w:rsid w:val="003409AB"/>
    <w:rsid w:val="003419FC"/>
    <w:rsid w:val="00341E69"/>
    <w:rsid w:val="003421EB"/>
    <w:rsid w:val="00344601"/>
    <w:rsid w:val="0034484A"/>
    <w:rsid w:val="00344E0C"/>
    <w:rsid w:val="0034515F"/>
    <w:rsid w:val="00346409"/>
    <w:rsid w:val="0034640A"/>
    <w:rsid w:val="00346DD1"/>
    <w:rsid w:val="00347852"/>
    <w:rsid w:val="003479BE"/>
    <w:rsid w:val="00347B67"/>
    <w:rsid w:val="00350B36"/>
    <w:rsid w:val="003512AD"/>
    <w:rsid w:val="00351974"/>
    <w:rsid w:val="003519B0"/>
    <w:rsid w:val="00351B78"/>
    <w:rsid w:val="00351BD0"/>
    <w:rsid w:val="00351C25"/>
    <w:rsid w:val="00352091"/>
    <w:rsid w:val="003522DF"/>
    <w:rsid w:val="003528F9"/>
    <w:rsid w:val="0035340B"/>
    <w:rsid w:val="00353EAF"/>
    <w:rsid w:val="00354C74"/>
    <w:rsid w:val="00355C38"/>
    <w:rsid w:val="003560A6"/>
    <w:rsid w:val="003568D9"/>
    <w:rsid w:val="00356BE9"/>
    <w:rsid w:val="00356CF3"/>
    <w:rsid w:val="0035743A"/>
    <w:rsid w:val="00360224"/>
    <w:rsid w:val="003605ED"/>
    <w:rsid w:val="00360A56"/>
    <w:rsid w:val="00360FA8"/>
    <w:rsid w:val="00361198"/>
    <w:rsid w:val="00361756"/>
    <w:rsid w:val="00361C9F"/>
    <w:rsid w:val="00361ED6"/>
    <w:rsid w:val="003633D2"/>
    <w:rsid w:val="00363448"/>
    <w:rsid w:val="00363D4D"/>
    <w:rsid w:val="0036418F"/>
    <w:rsid w:val="0036450F"/>
    <w:rsid w:val="00365E0C"/>
    <w:rsid w:val="0036612F"/>
    <w:rsid w:val="00366923"/>
    <w:rsid w:val="00367E7E"/>
    <w:rsid w:val="00367FA9"/>
    <w:rsid w:val="003704E4"/>
    <w:rsid w:val="00370AF2"/>
    <w:rsid w:val="0037145F"/>
    <w:rsid w:val="00371B06"/>
    <w:rsid w:val="00371D73"/>
    <w:rsid w:val="00372270"/>
    <w:rsid w:val="00372548"/>
    <w:rsid w:val="003746B6"/>
    <w:rsid w:val="00375161"/>
    <w:rsid w:val="0037527A"/>
    <w:rsid w:val="00375BAD"/>
    <w:rsid w:val="00375DA9"/>
    <w:rsid w:val="00375E65"/>
    <w:rsid w:val="00377828"/>
    <w:rsid w:val="00377C3B"/>
    <w:rsid w:val="00377DC1"/>
    <w:rsid w:val="003817E6"/>
    <w:rsid w:val="0038188D"/>
    <w:rsid w:val="00381AAF"/>
    <w:rsid w:val="00381D6F"/>
    <w:rsid w:val="00383BF1"/>
    <w:rsid w:val="00384206"/>
    <w:rsid w:val="0038492F"/>
    <w:rsid w:val="00384CE8"/>
    <w:rsid w:val="00385831"/>
    <w:rsid w:val="00386BC0"/>
    <w:rsid w:val="00386C2A"/>
    <w:rsid w:val="00386CDE"/>
    <w:rsid w:val="00386E2A"/>
    <w:rsid w:val="00387716"/>
    <w:rsid w:val="00387927"/>
    <w:rsid w:val="00387F88"/>
    <w:rsid w:val="00390925"/>
    <w:rsid w:val="00390988"/>
    <w:rsid w:val="00390A6A"/>
    <w:rsid w:val="00390F74"/>
    <w:rsid w:val="0039158C"/>
    <w:rsid w:val="00391AB8"/>
    <w:rsid w:val="00391DDC"/>
    <w:rsid w:val="00392632"/>
    <w:rsid w:val="003926D2"/>
    <w:rsid w:val="00392902"/>
    <w:rsid w:val="003929DC"/>
    <w:rsid w:val="00393153"/>
    <w:rsid w:val="003934C4"/>
    <w:rsid w:val="0039378B"/>
    <w:rsid w:val="00393DBA"/>
    <w:rsid w:val="00394326"/>
    <w:rsid w:val="0039496F"/>
    <w:rsid w:val="003954AD"/>
    <w:rsid w:val="0039565E"/>
    <w:rsid w:val="003956C0"/>
    <w:rsid w:val="00395898"/>
    <w:rsid w:val="003958B2"/>
    <w:rsid w:val="00396481"/>
    <w:rsid w:val="00397043"/>
    <w:rsid w:val="003972DB"/>
    <w:rsid w:val="003A070B"/>
    <w:rsid w:val="003A118C"/>
    <w:rsid w:val="003A1239"/>
    <w:rsid w:val="003A1362"/>
    <w:rsid w:val="003A1837"/>
    <w:rsid w:val="003A1BC6"/>
    <w:rsid w:val="003A1E0A"/>
    <w:rsid w:val="003A2117"/>
    <w:rsid w:val="003A2251"/>
    <w:rsid w:val="003A2F37"/>
    <w:rsid w:val="003A3BFE"/>
    <w:rsid w:val="003A4880"/>
    <w:rsid w:val="003A57D8"/>
    <w:rsid w:val="003A7458"/>
    <w:rsid w:val="003A7CD0"/>
    <w:rsid w:val="003A7CFA"/>
    <w:rsid w:val="003B139B"/>
    <w:rsid w:val="003B1B7B"/>
    <w:rsid w:val="003B2931"/>
    <w:rsid w:val="003B2FAF"/>
    <w:rsid w:val="003B30AE"/>
    <w:rsid w:val="003B360D"/>
    <w:rsid w:val="003B448E"/>
    <w:rsid w:val="003B4705"/>
    <w:rsid w:val="003B475D"/>
    <w:rsid w:val="003B55E4"/>
    <w:rsid w:val="003B57B9"/>
    <w:rsid w:val="003B5D80"/>
    <w:rsid w:val="003B62C3"/>
    <w:rsid w:val="003B6429"/>
    <w:rsid w:val="003B76DC"/>
    <w:rsid w:val="003C00EC"/>
    <w:rsid w:val="003C05FC"/>
    <w:rsid w:val="003C0CE9"/>
    <w:rsid w:val="003C1AF9"/>
    <w:rsid w:val="003C1CB0"/>
    <w:rsid w:val="003C1EF9"/>
    <w:rsid w:val="003C2305"/>
    <w:rsid w:val="003C2585"/>
    <w:rsid w:val="003C2FAF"/>
    <w:rsid w:val="003C3BFB"/>
    <w:rsid w:val="003C40D4"/>
    <w:rsid w:val="003C4389"/>
    <w:rsid w:val="003C4416"/>
    <w:rsid w:val="003C446F"/>
    <w:rsid w:val="003C4ABA"/>
    <w:rsid w:val="003C4F0C"/>
    <w:rsid w:val="003C4F8C"/>
    <w:rsid w:val="003C5F36"/>
    <w:rsid w:val="003C6A67"/>
    <w:rsid w:val="003C6F43"/>
    <w:rsid w:val="003C7812"/>
    <w:rsid w:val="003D0279"/>
    <w:rsid w:val="003D047D"/>
    <w:rsid w:val="003D075F"/>
    <w:rsid w:val="003D0EFD"/>
    <w:rsid w:val="003D1D9F"/>
    <w:rsid w:val="003D2CD9"/>
    <w:rsid w:val="003D31D9"/>
    <w:rsid w:val="003D3358"/>
    <w:rsid w:val="003D364F"/>
    <w:rsid w:val="003D3785"/>
    <w:rsid w:val="003D3843"/>
    <w:rsid w:val="003D3B49"/>
    <w:rsid w:val="003D4643"/>
    <w:rsid w:val="003D51C2"/>
    <w:rsid w:val="003D5B53"/>
    <w:rsid w:val="003D697A"/>
    <w:rsid w:val="003D6CD8"/>
    <w:rsid w:val="003D76A9"/>
    <w:rsid w:val="003D79DA"/>
    <w:rsid w:val="003D7F96"/>
    <w:rsid w:val="003E08A1"/>
    <w:rsid w:val="003E09FB"/>
    <w:rsid w:val="003E1BE4"/>
    <w:rsid w:val="003E2D59"/>
    <w:rsid w:val="003E3402"/>
    <w:rsid w:val="003E3EF8"/>
    <w:rsid w:val="003E5329"/>
    <w:rsid w:val="003E56C6"/>
    <w:rsid w:val="003F050D"/>
    <w:rsid w:val="003F1536"/>
    <w:rsid w:val="003F1B08"/>
    <w:rsid w:val="003F1BC6"/>
    <w:rsid w:val="003F1E94"/>
    <w:rsid w:val="003F2E33"/>
    <w:rsid w:val="003F2F86"/>
    <w:rsid w:val="003F383C"/>
    <w:rsid w:val="003F392E"/>
    <w:rsid w:val="003F41AE"/>
    <w:rsid w:val="003F4958"/>
    <w:rsid w:val="003F56D6"/>
    <w:rsid w:val="003F57EB"/>
    <w:rsid w:val="003F5B25"/>
    <w:rsid w:val="003F6AF1"/>
    <w:rsid w:val="003F7F92"/>
    <w:rsid w:val="003FB91C"/>
    <w:rsid w:val="004009BF"/>
    <w:rsid w:val="004009D5"/>
    <w:rsid w:val="00400CC5"/>
    <w:rsid w:val="0040116E"/>
    <w:rsid w:val="004016A9"/>
    <w:rsid w:val="00401BF0"/>
    <w:rsid w:val="004023BC"/>
    <w:rsid w:val="00402421"/>
    <w:rsid w:val="00402587"/>
    <w:rsid w:val="00402CC0"/>
    <w:rsid w:val="00403611"/>
    <w:rsid w:val="00404002"/>
    <w:rsid w:val="0040498F"/>
    <w:rsid w:val="00405919"/>
    <w:rsid w:val="004064AB"/>
    <w:rsid w:val="004071FA"/>
    <w:rsid w:val="00410CCE"/>
    <w:rsid w:val="00411A43"/>
    <w:rsid w:val="00412D5E"/>
    <w:rsid w:val="00412E23"/>
    <w:rsid w:val="00413837"/>
    <w:rsid w:val="00413A10"/>
    <w:rsid w:val="00413B2A"/>
    <w:rsid w:val="00414703"/>
    <w:rsid w:val="00414A1A"/>
    <w:rsid w:val="00415B25"/>
    <w:rsid w:val="00415C51"/>
    <w:rsid w:val="00416A53"/>
    <w:rsid w:val="00417117"/>
    <w:rsid w:val="0041735C"/>
    <w:rsid w:val="00417657"/>
    <w:rsid w:val="00417BF0"/>
    <w:rsid w:val="0042007F"/>
    <w:rsid w:val="0042010C"/>
    <w:rsid w:val="00420AA5"/>
    <w:rsid w:val="00420B47"/>
    <w:rsid w:val="00423B4C"/>
    <w:rsid w:val="00424F3C"/>
    <w:rsid w:val="004251C4"/>
    <w:rsid w:val="0042569B"/>
    <w:rsid w:val="00425971"/>
    <w:rsid w:val="00426250"/>
    <w:rsid w:val="00426482"/>
    <w:rsid w:val="00426A66"/>
    <w:rsid w:val="00426CB0"/>
    <w:rsid w:val="004273EA"/>
    <w:rsid w:val="004277D4"/>
    <w:rsid w:val="004278A5"/>
    <w:rsid w:val="00427BBA"/>
    <w:rsid w:val="0043036E"/>
    <w:rsid w:val="004303AE"/>
    <w:rsid w:val="004303B9"/>
    <w:rsid w:val="00430911"/>
    <w:rsid w:val="00430A25"/>
    <w:rsid w:val="00431435"/>
    <w:rsid w:val="0043176F"/>
    <w:rsid w:val="00431D43"/>
    <w:rsid w:val="00431ECE"/>
    <w:rsid w:val="0043278A"/>
    <w:rsid w:val="0043294E"/>
    <w:rsid w:val="00433909"/>
    <w:rsid w:val="004339A4"/>
    <w:rsid w:val="004339C4"/>
    <w:rsid w:val="00433B73"/>
    <w:rsid w:val="00433EFD"/>
    <w:rsid w:val="00434FBB"/>
    <w:rsid w:val="00435D31"/>
    <w:rsid w:val="00440186"/>
    <w:rsid w:val="004401BD"/>
    <w:rsid w:val="00440273"/>
    <w:rsid w:val="0044097A"/>
    <w:rsid w:val="0044121C"/>
    <w:rsid w:val="004412E8"/>
    <w:rsid w:val="00442339"/>
    <w:rsid w:val="00442484"/>
    <w:rsid w:val="004427AE"/>
    <w:rsid w:val="00443300"/>
    <w:rsid w:val="0044366F"/>
    <w:rsid w:val="00443E9D"/>
    <w:rsid w:val="00444A10"/>
    <w:rsid w:val="00444D26"/>
    <w:rsid w:val="0044502B"/>
    <w:rsid w:val="00445235"/>
    <w:rsid w:val="00445B85"/>
    <w:rsid w:val="00446070"/>
    <w:rsid w:val="004462B6"/>
    <w:rsid w:val="004465A5"/>
    <w:rsid w:val="00447E46"/>
    <w:rsid w:val="00450698"/>
    <w:rsid w:val="00450838"/>
    <w:rsid w:val="004508DA"/>
    <w:rsid w:val="00452A7E"/>
    <w:rsid w:val="00453714"/>
    <w:rsid w:val="00453970"/>
    <w:rsid w:val="00453D62"/>
    <w:rsid w:val="004545F0"/>
    <w:rsid w:val="00454959"/>
    <w:rsid w:val="00454D4C"/>
    <w:rsid w:val="004553CF"/>
    <w:rsid w:val="004554FC"/>
    <w:rsid w:val="00455502"/>
    <w:rsid w:val="004558B7"/>
    <w:rsid w:val="00455F95"/>
    <w:rsid w:val="00456D83"/>
    <w:rsid w:val="00460042"/>
    <w:rsid w:val="00460985"/>
    <w:rsid w:val="0046210C"/>
    <w:rsid w:val="0046213D"/>
    <w:rsid w:val="00462888"/>
    <w:rsid w:val="00463600"/>
    <w:rsid w:val="00463D83"/>
    <w:rsid w:val="004640D7"/>
    <w:rsid w:val="004641A7"/>
    <w:rsid w:val="00464666"/>
    <w:rsid w:val="00464E5F"/>
    <w:rsid w:val="00465CFA"/>
    <w:rsid w:val="00466831"/>
    <w:rsid w:val="00470ECC"/>
    <w:rsid w:val="004711CE"/>
    <w:rsid w:val="00471B72"/>
    <w:rsid w:val="004726F6"/>
    <w:rsid w:val="00473DA0"/>
    <w:rsid w:val="0047454F"/>
    <w:rsid w:val="00474702"/>
    <w:rsid w:val="00474F61"/>
    <w:rsid w:val="004752F2"/>
    <w:rsid w:val="004760E8"/>
    <w:rsid w:val="0047671A"/>
    <w:rsid w:val="00476F13"/>
    <w:rsid w:val="00477C9B"/>
    <w:rsid w:val="00482036"/>
    <w:rsid w:val="00482ADB"/>
    <w:rsid w:val="00482B0E"/>
    <w:rsid w:val="0048328E"/>
    <w:rsid w:val="00483321"/>
    <w:rsid w:val="00483C99"/>
    <w:rsid w:val="00483E39"/>
    <w:rsid w:val="00484219"/>
    <w:rsid w:val="00484241"/>
    <w:rsid w:val="00484DC5"/>
    <w:rsid w:val="0048543A"/>
    <w:rsid w:val="00486731"/>
    <w:rsid w:val="00487BB6"/>
    <w:rsid w:val="0049048D"/>
    <w:rsid w:val="00490BEB"/>
    <w:rsid w:val="00491091"/>
    <w:rsid w:val="00491C2A"/>
    <w:rsid w:val="004928FE"/>
    <w:rsid w:val="0049294E"/>
    <w:rsid w:val="00492A2A"/>
    <w:rsid w:val="00492F88"/>
    <w:rsid w:val="004930F6"/>
    <w:rsid w:val="004933AA"/>
    <w:rsid w:val="0049343B"/>
    <w:rsid w:val="00493663"/>
    <w:rsid w:val="00493A3F"/>
    <w:rsid w:val="00493C0A"/>
    <w:rsid w:val="0049425C"/>
    <w:rsid w:val="004950B2"/>
    <w:rsid w:val="004955F7"/>
    <w:rsid w:val="00496BE7"/>
    <w:rsid w:val="00497353"/>
    <w:rsid w:val="0049798B"/>
    <w:rsid w:val="004A00B5"/>
    <w:rsid w:val="004A00E3"/>
    <w:rsid w:val="004A04AE"/>
    <w:rsid w:val="004A0679"/>
    <w:rsid w:val="004A0724"/>
    <w:rsid w:val="004A0748"/>
    <w:rsid w:val="004A1D3A"/>
    <w:rsid w:val="004A1D6E"/>
    <w:rsid w:val="004A2AC3"/>
    <w:rsid w:val="004A3205"/>
    <w:rsid w:val="004A3509"/>
    <w:rsid w:val="004A3EC0"/>
    <w:rsid w:val="004A41D2"/>
    <w:rsid w:val="004A4B91"/>
    <w:rsid w:val="004A4E38"/>
    <w:rsid w:val="004A5E97"/>
    <w:rsid w:val="004A67F2"/>
    <w:rsid w:val="004A6F52"/>
    <w:rsid w:val="004ADAAE"/>
    <w:rsid w:val="004B031D"/>
    <w:rsid w:val="004B0A45"/>
    <w:rsid w:val="004B1437"/>
    <w:rsid w:val="004B1571"/>
    <w:rsid w:val="004B1B6E"/>
    <w:rsid w:val="004B1E43"/>
    <w:rsid w:val="004B2024"/>
    <w:rsid w:val="004B2989"/>
    <w:rsid w:val="004B2F91"/>
    <w:rsid w:val="004B4E1C"/>
    <w:rsid w:val="004B510F"/>
    <w:rsid w:val="004B5886"/>
    <w:rsid w:val="004B5ADF"/>
    <w:rsid w:val="004B6CF2"/>
    <w:rsid w:val="004B6DD9"/>
    <w:rsid w:val="004B70AB"/>
    <w:rsid w:val="004B7FC7"/>
    <w:rsid w:val="004C045D"/>
    <w:rsid w:val="004C0643"/>
    <w:rsid w:val="004C18BF"/>
    <w:rsid w:val="004C1CAC"/>
    <w:rsid w:val="004C1D57"/>
    <w:rsid w:val="004C2507"/>
    <w:rsid w:val="004C26E5"/>
    <w:rsid w:val="004C3750"/>
    <w:rsid w:val="004C3B35"/>
    <w:rsid w:val="004C3F9F"/>
    <w:rsid w:val="004C4259"/>
    <w:rsid w:val="004C467A"/>
    <w:rsid w:val="004C50BB"/>
    <w:rsid w:val="004C5421"/>
    <w:rsid w:val="004C5518"/>
    <w:rsid w:val="004C5C42"/>
    <w:rsid w:val="004C72BC"/>
    <w:rsid w:val="004C74C5"/>
    <w:rsid w:val="004C7CA8"/>
    <w:rsid w:val="004D129C"/>
    <w:rsid w:val="004D131F"/>
    <w:rsid w:val="004D22B9"/>
    <w:rsid w:val="004D2BA0"/>
    <w:rsid w:val="004D2D77"/>
    <w:rsid w:val="004D4BE9"/>
    <w:rsid w:val="004D627F"/>
    <w:rsid w:val="004D69B1"/>
    <w:rsid w:val="004D758B"/>
    <w:rsid w:val="004E1408"/>
    <w:rsid w:val="004E2B0C"/>
    <w:rsid w:val="004E4A0C"/>
    <w:rsid w:val="004E54B5"/>
    <w:rsid w:val="004E5531"/>
    <w:rsid w:val="004E558D"/>
    <w:rsid w:val="004E6705"/>
    <w:rsid w:val="004E673C"/>
    <w:rsid w:val="004E681F"/>
    <w:rsid w:val="004E6E3F"/>
    <w:rsid w:val="004E6F5F"/>
    <w:rsid w:val="004E7101"/>
    <w:rsid w:val="004E7577"/>
    <w:rsid w:val="004E7828"/>
    <w:rsid w:val="004E9704"/>
    <w:rsid w:val="004F0F21"/>
    <w:rsid w:val="004F14D5"/>
    <w:rsid w:val="004F228B"/>
    <w:rsid w:val="004F2837"/>
    <w:rsid w:val="004F2A3A"/>
    <w:rsid w:val="004F2B00"/>
    <w:rsid w:val="004F2BA1"/>
    <w:rsid w:val="004F2E65"/>
    <w:rsid w:val="004F36CE"/>
    <w:rsid w:val="004F371E"/>
    <w:rsid w:val="004F465B"/>
    <w:rsid w:val="004F4D47"/>
    <w:rsid w:val="004F53EF"/>
    <w:rsid w:val="004F5CD6"/>
    <w:rsid w:val="004F5D39"/>
    <w:rsid w:val="004F66C0"/>
    <w:rsid w:val="004F7BA0"/>
    <w:rsid w:val="004F7BA3"/>
    <w:rsid w:val="00500699"/>
    <w:rsid w:val="005014C3"/>
    <w:rsid w:val="0050167F"/>
    <w:rsid w:val="005025F8"/>
    <w:rsid w:val="00502F7D"/>
    <w:rsid w:val="00502FC7"/>
    <w:rsid w:val="0050314D"/>
    <w:rsid w:val="0050314E"/>
    <w:rsid w:val="005034D2"/>
    <w:rsid w:val="005046C4"/>
    <w:rsid w:val="00505012"/>
    <w:rsid w:val="005061D6"/>
    <w:rsid w:val="0050633B"/>
    <w:rsid w:val="00506A1E"/>
    <w:rsid w:val="00510512"/>
    <w:rsid w:val="00510CFA"/>
    <w:rsid w:val="00514AC0"/>
    <w:rsid w:val="00515A3B"/>
    <w:rsid w:val="00515AD9"/>
    <w:rsid w:val="00516A5C"/>
    <w:rsid w:val="0051721F"/>
    <w:rsid w:val="00520002"/>
    <w:rsid w:val="0052007D"/>
    <w:rsid w:val="00520137"/>
    <w:rsid w:val="00520289"/>
    <w:rsid w:val="005207E2"/>
    <w:rsid w:val="00521274"/>
    <w:rsid w:val="00521387"/>
    <w:rsid w:val="0052166B"/>
    <w:rsid w:val="00521D1C"/>
    <w:rsid w:val="0052219F"/>
    <w:rsid w:val="00523774"/>
    <w:rsid w:val="00524189"/>
    <w:rsid w:val="00524374"/>
    <w:rsid w:val="00524D00"/>
    <w:rsid w:val="00524FDB"/>
    <w:rsid w:val="00525C3A"/>
    <w:rsid w:val="00525E7D"/>
    <w:rsid w:val="0052696C"/>
    <w:rsid w:val="00526FFF"/>
    <w:rsid w:val="00527990"/>
    <w:rsid w:val="00527A40"/>
    <w:rsid w:val="005309F8"/>
    <w:rsid w:val="00530AD4"/>
    <w:rsid w:val="00530CC6"/>
    <w:rsid w:val="005311C7"/>
    <w:rsid w:val="0053160F"/>
    <w:rsid w:val="00531A34"/>
    <w:rsid w:val="00531E12"/>
    <w:rsid w:val="00532EAA"/>
    <w:rsid w:val="005339BD"/>
    <w:rsid w:val="00533B51"/>
    <w:rsid w:val="00534C26"/>
    <w:rsid w:val="00535948"/>
    <w:rsid w:val="005359C4"/>
    <w:rsid w:val="005363C6"/>
    <w:rsid w:val="005363CF"/>
    <w:rsid w:val="00537162"/>
    <w:rsid w:val="005373A6"/>
    <w:rsid w:val="005373B9"/>
    <w:rsid w:val="00540002"/>
    <w:rsid w:val="00540835"/>
    <w:rsid w:val="00540DB3"/>
    <w:rsid w:val="005413F2"/>
    <w:rsid w:val="005423F7"/>
    <w:rsid w:val="00543189"/>
    <w:rsid w:val="00543642"/>
    <w:rsid w:val="00545CD3"/>
    <w:rsid w:val="00546BC8"/>
    <w:rsid w:val="00547921"/>
    <w:rsid w:val="00547A54"/>
    <w:rsid w:val="00550731"/>
    <w:rsid w:val="005507A4"/>
    <w:rsid w:val="00551A12"/>
    <w:rsid w:val="0055249D"/>
    <w:rsid w:val="005529A5"/>
    <w:rsid w:val="00552FAD"/>
    <w:rsid w:val="00553B37"/>
    <w:rsid w:val="005541F4"/>
    <w:rsid w:val="0055442A"/>
    <w:rsid w:val="00554D44"/>
    <w:rsid w:val="00555036"/>
    <w:rsid w:val="005550B9"/>
    <w:rsid w:val="005553B1"/>
    <w:rsid w:val="00555DE6"/>
    <w:rsid w:val="00555F3B"/>
    <w:rsid w:val="0055663E"/>
    <w:rsid w:val="0055725D"/>
    <w:rsid w:val="0055758D"/>
    <w:rsid w:val="0055795E"/>
    <w:rsid w:val="00557FC1"/>
    <w:rsid w:val="00560D6E"/>
    <w:rsid w:val="00561ADD"/>
    <w:rsid w:val="00562DD2"/>
    <w:rsid w:val="00562F3C"/>
    <w:rsid w:val="00564565"/>
    <w:rsid w:val="00564B4D"/>
    <w:rsid w:val="00564C00"/>
    <w:rsid w:val="005655B5"/>
    <w:rsid w:val="005655F0"/>
    <w:rsid w:val="00565B5F"/>
    <w:rsid w:val="00565F32"/>
    <w:rsid w:val="00566628"/>
    <w:rsid w:val="0056684E"/>
    <w:rsid w:val="00566B89"/>
    <w:rsid w:val="00566F20"/>
    <w:rsid w:val="00570A0A"/>
    <w:rsid w:val="00571E40"/>
    <w:rsid w:val="00571F19"/>
    <w:rsid w:val="00572407"/>
    <w:rsid w:val="005726E1"/>
    <w:rsid w:val="0057283E"/>
    <w:rsid w:val="00572EA3"/>
    <w:rsid w:val="0057515C"/>
    <w:rsid w:val="005758DB"/>
    <w:rsid w:val="00576416"/>
    <w:rsid w:val="00576D18"/>
    <w:rsid w:val="00576DCF"/>
    <w:rsid w:val="0057747B"/>
    <w:rsid w:val="00577C5E"/>
    <w:rsid w:val="00577F3C"/>
    <w:rsid w:val="00580EFB"/>
    <w:rsid w:val="0058198C"/>
    <w:rsid w:val="005819C6"/>
    <w:rsid w:val="005828E1"/>
    <w:rsid w:val="0058322D"/>
    <w:rsid w:val="00584014"/>
    <w:rsid w:val="005844B6"/>
    <w:rsid w:val="005846C7"/>
    <w:rsid w:val="00584AFD"/>
    <w:rsid w:val="00584CC0"/>
    <w:rsid w:val="005858CD"/>
    <w:rsid w:val="00585B10"/>
    <w:rsid w:val="00586D71"/>
    <w:rsid w:val="0058740E"/>
    <w:rsid w:val="00587479"/>
    <w:rsid w:val="00587CEA"/>
    <w:rsid w:val="00587DB5"/>
    <w:rsid w:val="005913D4"/>
    <w:rsid w:val="00591A4C"/>
    <w:rsid w:val="00591B01"/>
    <w:rsid w:val="0059263A"/>
    <w:rsid w:val="005932CC"/>
    <w:rsid w:val="00593320"/>
    <w:rsid w:val="00594A9B"/>
    <w:rsid w:val="00595139"/>
    <w:rsid w:val="0059606A"/>
    <w:rsid w:val="00596114"/>
    <w:rsid w:val="00596317"/>
    <w:rsid w:val="00596425"/>
    <w:rsid w:val="00596616"/>
    <w:rsid w:val="00596FCC"/>
    <w:rsid w:val="00596FD7"/>
    <w:rsid w:val="0059772E"/>
    <w:rsid w:val="00597DB5"/>
    <w:rsid w:val="00597FFE"/>
    <w:rsid w:val="005A1ED4"/>
    <w:rsid w:val="005A23A3"/>
    <w:rsid w:val="005A24E2"/>
    <w:rsid w:val="005A2C3F"/>
    <w:rsid w:val="005A2C44"/>
    <w:rsid w:val="005A2EE5"/>
    <w:rsid w:val="005A4087"/>
    <w:rsid w:val="005A5275"/>
    <w:rsid w:val="005A5283"/>
    <w:rsid w:val="005A5CA7"/>
    <w:rsid w:val="005A6594"/>
    <w:rsid w:val="005A6E71"/>
    <w:rsid w:val="005A7574"/>
    <w:rsid w:val="005A75C8"/>
    <w:rsid w:val="005B0D0A"/>
    <w:rsid w:val="005B1574"/>
    <w:rsid w:val="005B158D"/>
    <w:rsid w:val="005B243A"/>
    <w:rsid w:val="005B2C40"/>
    <w:rsid w:val="005B310C"/>
    <w:rsid w:val="005B3930"/>
    <w:rsid w:val="005B5392"/>
    <w:rsid w:val="005B5529"/>
    <w:rsid w:val="005B5563"/>
    <w:rsid w:val="005B5CB5"/>
    <w:rsid w:val="005B629C"/>
    <w:rsid w:val="005B65E1"/>
    <w:rsid w:val="005B65EB"/>
    <w:rsid w:val="005B6947"/>
    <w:rsid w:val="005B6A1E"/>
    <w:rsid w:val="005C208F"/>
    <w:rsid w:val="005C2919"/>
    <w:rsid w:val="005C2B96"/>
    <w:rsid w:val="005C2DF3"/>
    <w:rsid w:val="005C3074"/>
    <w:rsid w:val="005C3158"/>
    <w:rsid w:val="005C3FAE"/>
    <w:rsid w:val="005C418D"/>
    <w:rsid w:val="005C4870"/>
    <w:rsid w:val="005C5714"/>
    <w:rsid w:val="005C5D7C"/>
    <w:rsid w:val="005C6767"/>
    <w:rsid w:val="005C71EB"/>
    <w:rsid w:val="005C7666"/>
    <w:rsid w:val="005C7F43"/>
    <w:rsid w:val="005D152E"/>
    <w:rsid w:val="005D1744"/>
    <w:rsid w:val="005D1E3B"/>
    <w:rsid w:val="005D2697"/>
    <w:rsid w:val="005D282E"/>
    <w:rsid w:val="005D2E3F"/>
    <w:rsid w:val="005D39D3"/>
    <w:rsid w:val="005D3A65"/>
    <w:rsid w:val="005D3C12"/>
    <w:rsid w:val="005D4877"/>
    <w:rsid w:val="005D5AA0"/>
    <w:rsid w:val="005D5FF4"/>
    <w:rsid w:val="005D6328"/>
    <w:rsid w:val="005D73FA"/>
    <w:rsid w:val="005D771F"/>
    <w:rsid w:val="005E03C5"/>
    <w:rsid w:val="005E0A6C"/>
    <w:rsid w:val="005E0F49"/>
    <w:rsid w:val="005E1945"/>
    <w:rsid w:val="005E198B"/>
    <w:rsid w:val="005E1991"/>
    <w:rsid w:val="005E1D0F"/>
    <w:rsid w:val="005E209F"/>
    <w:rsid w:val="005E2281"/>
    <w:rsid w:val="005E2368"/>
    <w:rsid w:val="005E3D5A"/>
    <w:rsid w:val="005E4007"/>
    <w:rsid w:val="005E424B"/>
    <w:rsid w:val="005E4327"/>
    <w:rsid w:val="005E4613"/>
    <w:rsid w:val="005E4C8A"/>
    <w:rsid w:val="005E4D17"/>
    <w:rsid w:val="005E51A8"/>
    <w:rsid w:val="005E622D"/>
    <w:rsid w:val="005E692E"/>
    <w:rsid w:val="005E75CD"/>
    <w:rsid w:val="005F00BC"/>
    <w:rsid w:val="005F09DF"/>
    <w:rsid w:val="005F1196"/>
    <w:rsid w:val="005F11D8"/>
    <w:rsid w:val="005F18AE"/>
    <w:rsid w:val="005F1BD5"/>
    <w:rsid w:val="005F2020"/>
    <w:rsid w:val="005F2696"/>
    <w:rsid w:val="005F36FF"/>
    <w:rsid w:val="005F3B2E"/>
    <w:rsid w:val="005F4118"/>
    <w:rsid w:val="005F48C1"/>
    <w:rsid w:val="005F5F2E"/>
    <w:rsid w:val="005F60DD"/>
    <w:rsid w:val="005F7018"/>
    <w:rsid w:val="005F7C3B"/>
    <w:rsid w:val="005F7F81"/>
    <w:rsid w:val="005F7FEC"/>
    <w:rsid w:val="006002F2"/>
    <w:rsid w:val="00600CD2"/>
    <w:rsid w:val="00601093"/>
    <w:rsid w:val="00601971"/>
    <w:rsid w:val="00602BF9"/>
    <w:rsid w:val="00602DA4"/>
    <w:rsid w:val="00603787"/>
    <w:rsid w:val="00603F67"/>
    <w:rsid w:val="006044B3"/>
    <w:rsid w:val="006046A3"/>
    <w:rsid w:val="006049E9"/>
    <w:rsid w:val="00604F42"/>
    <w:rsid w:val="00605518"/>
    <w:rsid w:val="00605896"/>
    <w:rsid w:val="006060AC"/>
    <w:rsid w:val="006065FD"/>
    <w:rsid w:val="006067A0"/>
    <w:rsid w:val="006067E5"/>
    <w:rsid w:val="00606930"/>
    <w:rsid w:val="006071E2"/>
    <w:rsid w:val="00607853"/>
    <w:rsid w:val="006078DE"/>
    <w:rsid w:val="00607B86"/>
    <w:rsid w:val="006117E9"/>
    <w:rsid w:val="00611ABF"/>
    <w:rsid w:val="00611BD5"/>
    <w:rsid w:val="00612DF5"/>
    <w:rsid w:val="0061310F"/>
    <w:rsid w:val="0061313C"/>
    <w:rsid w:val="00613449"/>
    <w:rsid w:val="00613764"/>
    <w:rsid w:val="00613FB2"/>
    <w:rsid w:val="006141DF"/>
    <w:rsid w:val="00614ACF"/>
    <w:rsid w:val="00614AFC"/>
    <w:rsid w:val="00614D46"/>
    <w:rsid w:val="0061538B"/>
    <w:rsid w:val="00615926"/>
    <w:rsid w:val="00616281"/>
    <w:rsid w:val="00616BB2"/>
    <w:rsid w:val="00616E52"/>
    <w:rsid w:val="00616F61"/>
    <w:rsid w:val="00617748"/>
    <w:rsid w:val="00617EC8"/>
    <w:rsid w:val="00620548"/>
    <w:rsid w:val="006206BC"/>
    <w:rsid w:val="0062080A"/>
    <w:rsid w:val="0062089F"/>
    <w:rsid w:val="00621392"/>
    <w:rsid w:val="006218D7"/>
    <w:rsid w:val="00621B4A"/>
    <w:rsid w:val="0062431A"/>
    <w:rsid w:val="00625194"/>
    <w:rsid w:val="00625694"/>
    <w:rsid w:val="0062573E"/>
    <w:rsid w:val="00625B32"/>
    <w:rsid w:val="00626996"/>
    <w:rsid w:val="00626B4F"/>
    <w:rsid w:val="00626BEB"/>
    <w:rsid w:val="00626D73"/>
    <w:rsid w:val="00626E7A"/>
    <w:rsid w:val="00627D1F"/>
    <w:rsid w:val="00627E47"/>
    <w:rsid w:val="00630C9A"/>
    <w:rsid w:val="00631B7E"/>
    <w:rsid w:val="00633AC0"/>
    <w:rsid w:val="00634072"/>
    <w:rsid w:val="0063420B"/>
    <w:rsid w:val="00635266"/>
    <w:rsid w:val="00635418"/>
    <w:rsid w:val="00635CF6"/>
    <w:rsid w:val="0063656A"/>
    <w:rsid w:val="00636656"/>
    <w:rsid w:val="006372EC"/>
    <w:rsid w:val="006374B4"/>
    <w:rsid w:val="00637519"/>
    <w:rsid w:val="006377B3"/>
    <w:rsid w:val="006379CC"/>
    <w:rsid w:val="00637F71"/>
    <w:rsid w:val="00637F8F"/>
    <w:rsid w:val="006404E3"/>
    <w:rsid w:val="00640C5F"/>
    <w:rsid w:val="00640D33"/>
    <w:rsid w:val="006412AE"/>
    <w:rsid w:val="006413DE"/>
    <w:rsid w:val="0064160E"/>
    <w:rsid w:val="00641933"/>
    <w:rsid w:val="00641C3C"/>
    <w:rsid w:val="00641DC4"/>
    <w:rsid w:val="00642B12"/>
    <w:rsid w:val="00642B66"/>
    <w:rsid w:val="00642D70"/>
    <w:rsid w:val="00643299"/>
    <w:rsid w:val="0064379C"/>
    <w:rsid w:val="00643D50"/>
    <w:rsid w:val="0064502E"/>
    <w:rsid w:val="0064575D"/>
    <w:rsid w:val="00645F66"/>
    <w:rsid w:val="00645F67"/>
    <w:rsid w:val="00646C01"/>
    <w:rsid w:val="006471AF"/>
    <w:rsid w:val="00647532"/>
    <w:rsid w:val="00647CDE"/>
    <w:rsid w:val="0064846B"/>
    <w:rsid w:val="006506AE"/>
    <w:rsid w:val="006510A3"/>
    <w:rsid w:val="00651320"/>
    <w:rsid w:val="006513A1"/>
    <w:rsid w:val="00652C7E"/>
    <w:rsid w:val="00653185"/>
    <w:rsid w:val="00653726"/>
    <w:rsid w:val="0065386A"/>
    <w:rsid w:val="00653AD0"/>
    <w:rsid w:val="00653D73"/>
    <w:rsid w:val="006545C4"/>
    <w:rsid w:val="006547AE"/>
    <w:rsid w:val="00655C30"/>
    <w:rsid w:val="00655CDC"/>
    <w:rsid w:val="00655D80"/>
    <w:rsid w:val="006566EB"/>
    <w:rsid w:val="00656D77"/>
    <w:rsid w:val="0066050D"/>
    <w:rsid w:val="006606C3"/>
    <w:rsid w:val="0066126A"/>
    <w:rsid w:val="00661A1B"/>
    <w:rsid w:val="00661BE2"/>
    <w:rsid w:val="00661F86"/>
    <w:rsid w:val="00662507"/>
    <w:rsid w:val="00663145"/>
    <w:rsid w:val="00663159"/>
    <w:rsid w:val="00663175"/>
    <w:rsid w:val="00663338"/>
    <w:rsid w:val="006633A1"/>
    <w:rsid w:val="006633C8"/>
    <w:rsid w:val="00663774"/>
    <w:rsid w:val="00664AF7"/>
    <w:rsid w:val="00664EC7"/>
    <w:rsid w:val="0066500C"/>
    <w:rsid w:val="0066573F"/>
    <w:rsid w:val="00666836"/>
    <w:rsid w:val="00666909"/>
    <w:rsid w:val="00666B98"/>
    <w:rsid w:val="00667139"/>
    <w:rsid w:val="00667387"/>
    <w:rsid w:val="0066776C"/>
    <w:rsid w:val="00667A36"/>
    <w:rsid w:val="0067050C"/>
    <w:rsid w:val="00670536"/>
    <w:rsid w:val="00670A48"/>
    <w:rsid w:val="00670AD8"/>
    <w:rsid w:val="00671D23"/>
    <w:rsid w:val="00672B53"/>
    <w:rsid w:val="00672ECC"/>
    <w:rsid w:val="00673474"/>
    <w:rsid w:val="0067371E"/>
    <w:rsid w:val="00674016"/>
    <w:rsid w:val="0067492A"/>
    <w:rsid w:val="0067516E"/>
    <w:rsid w:val="006754A0"/>
    <w:rsid w:val="006758D4"/>
    <w:rsid w:val="00675C9E"/>
    <w:rsid w:val="00677A5A"/>
    <w:rsid w:val="00677E5F"/>
    <w:rsid w:val="006802B6"/>
    <w:rsid w:val="00681351"/>
    <w:rsid w:val="006816FF"/>
    <w:rsid w:val="006827C3"/>
    <w:rsid w:val="006827E0"/>
    <w:rsid w:val="0068296A"/>
    <w:rsid w:val="00683515"/>
    <w:rsid w:val="00683C19"/>
    <w:rsid w:val="00684158"/>
    <w:rsid w:val="006849BE"/>
    <w:rsid w:val="0068513C"/>
    <w:rsid w:val="006859BD"/>
    <w:rsid w:val="00685FB6"/>
    <w:rsid w:val="00686B47"/>
    <w:rsid w:val="006872CF"/>
    <w:rsid w:val="00687540"/>
    <w:rsid w:val="00687705"/>
    <w:rsid w:val="006902D9"/>
    <w:rsid w:val="0069080D"/>
    <w:rsid w:val="006913DB"/>
    <w:rsid w:val="00691686"/>
    <w:rsid w:val="006925EE"/>
    <w:rsid w:val="0069323E"/>
    <w:rsid w:val="006935EF"/>
    <w:rsid w:val="006947D1"/>
    <w:rsid w:val="00694CB0"/>
    <w:rsid w:val="006959CD"/>
    <w:rsid w:val="006959F4"/>
    <w:rsid w:val="00695CF2"/>
    <w:rsid w:val="00696D3E"/>
    <w:rsid w:val="0069765C"/>
    <w:rsid w:val="006976CA"/>
    <w:rsid w:val="006A060C"/>
    <w:rsid w:val="006A0712"/>
    <w:rsid w:val="006A11E5"/>
    <w:rsid w:val="006A1C4C"/>
    <w:rsid w:val="006A22C0"/>
    <w:rsid w:val="006A3460"/>
    <w:rsid w:val="006A3B17"/>
    <w:rsid w:val="006A45BA"/>
    <w:rsid w:val="006A5694"/>
    <w:rsid w:val="006A6830"/>
    <w:rsid w:val="006A6EA7"/>
    <w:rsid w:val="006A71EC"/>
    <w:rsid w:val="006A7668"/>
    <w:rsid w:val="006A7FCB"/>
    <w:rsid w:val="006B01B4"/>
    <w:rsid w:val="006B01B8"/>
    <w:rsid w:val="006B1304"/>
    <w:rsid w:val="006B1326"/>
    <w:rsid w:val="006B1DD9"/>
    <w:rsid w:val="006B1F6D"/>
    <w:rsid w:val="006B260E"/>
    <w:rsid w:val="006B2C7D"/>
    <w:rsid w:val="006B2DA5"/>
    <w:rsid w:val="006B31FF"/>
    <w:rsid w:val="006B3D6A"/>
    <w:rsid w:val="006B4114"/>
    <w:rsid w:val="006B5454"/>
    <w:rsid w:val="006B570B"/>
    <w:rsid w:val="006B588C"/>
    <w:rsid w:val="006B5F34"/>
    <w:rsid w:val="006B72E3"/>
    <w:rsid w:val="006B7813"/>
    <w:rsid w:val="006C0271"/>
    <w:rsid w:val="006C0815"/>
    <w:rsid w:val="006C088F"/>
    <w:rsid w:val="006C1331"/>
    <w:rsid w:val="006C1E36"/>
    <w:rsid w:val="006C272B"/>
    <w:rsid w:val="006C2EBA"/>
    <w:rsid w:val="006C31A0"/>
    <w:rsid w:val="006C3200"/>
    <w:rsid w:val="006C3201"/>
    <w:rsid w:val="006C3235"/>
    <w:rsid w:val="006C34C0"/>
    <w:rsid w:val="006C36F0"/>
    <w:rsid w:val="006C3844"/>
    <w:rsid w:val="006C4746"/>
    <w:rsid w:val="006C4C89"/>
    <w:rsid w:val="006C564C"/>
    <w:rsid w:val="006C598F"/>
    <w:rsid w:val="006C5DC8"/>
    <w:rsid w:val="006C6771"/>
    <w:rsid w:val="006C78E0"/>
    <w:rsid w:val="006C7C4C"/>
    <w:rsid w:val="006C999C"/>
    <w:rsid w:val="006D051B"/>
    <w:rsid w:val="006D0B5E"/>
    <w:rsid w:val="006D189C"/>
    <w:rsid w:val="006D244E"/>
    <w:rsid w:val="006D24DA"/>
    <w:rsid w:val="006D2FFF"/>
    <w:rsid w:val="006D317B"/>
    <w:rsid w:val="006D3836"/>
    <w:rsid w:val="006D3A1A"/>
    <w:rsid w:val="006D4167"/>
    <w:rsid w:val="006D4573"/>
    <w:rsid w:val="006D48EE"/>
    <w:rsid w:val="006D4BFF"/>
    <w:rsid w:val="006D50D1"/>
    <w:rsid w:val="006D518D"/>
    <w:rsid w:val="006D55EE"/>
    <w:rsid w:val="006D576D"/>
    <w:rsid w:val="006D5850"/>
    <w:rsid w:val="006D589E"/>
    <w:rsid w:val="006D5E13"/>
    <w:rsid w:val="006D62C7"/>
    <w:rsid w:val="006D6581"/>
    <w:rsid w:val="006D687E"/>
    <w:rsid w:val="006D6EB5"/>
    <w:rsid w:val="006D74EB"/>
    <w:rsid w:val="006D7680"/>
    <w:rsid w:val="006D7A73"/>
    <w:rsid w:val="006D7A84"/>
    <w:rsid w:val="006E0997"/>
    <w:rsid w:val="006E14FA"/>
    <w:rsid w:val="006E160E"/>
    <w:rsid w:val="006E1A74"/>
    <w:rsid w:val="006E1E18"/>
    <w:rsid w:val="006E2582"/>
    <w:rsid w:val="006E25F8"/>
    <w:rsid w:val="006E2A35"/>
    <w:rsid w:val="006E35E7"/>
    <w:rsid w:val="006E3FF4"/>
    <w:rsid w:val="006E4006"/>
    <w:rsid w:val="006E420F"/>
    <w:rsid w:val="006E442E"/>
    <w:rsid w:val="006E4870"/>
    <w:rsid w:val="006E5669"/>
    <w:rsid w:val="006E64F5"/>
    <w:rsid w:val="006E71CA"/>
    <w:rsid w:val="006E7E4E"/>
    <w:rsid w:val="006F10D7"/>
    <w:rsid w:val="006F2360"/>
    <w:rsid w:val="006F29F6"/>
    <w:rsid w:val="006F2E7F"/>
    <w:rsid w:val="006F3171"/>
    <w:rsid w:val="006F346C"/>
    <w:rsid w:val="006F3623"/>
    <w:rsid w:val="006F3FE8"/>
    <w:rsid w:val="006F487E"/>
    <w:rsid w:val="006F4C45"/>
    <w:rsid w:val="006F5067"/>
    <w:rsid w:val="006F6133"/>
    <w:rsid w:val="006F6BEB"/>
    <w:rsid w:val="006F70C8"/>
    <w:rsid w:val="006F72FC"/>
    <w:rsid w:val="006F791F"/>
    <w:rsid w:val="006F7D81"/>
    <w:rsid w:val="00700D8C"/>
    <w:rsid w:val="00700D9F"/>
    <w:rsid w:val="007012B6"/>
    <w:rsid w:val="007013F9"/>
    <w:rsid w:val="0070185D"/>
    <w:rsid w:val="00701D00"/>
    <w:rsid w:val="00701FB3"/>
    <w:rsid w:val="0070277C"/>
    <w:rsid w:val="0070283E"/>
    <w:rsid w:val="00703271"/>
    <w:rsid w:val="00703540"/>
    <w:rsid w:val="0070431C"/>
    <w:rsid w:val="00704569"/>
    <w:rsid w:val="00705D49"/>
    <w:rsid w:val="00705E31"/>
    <w:rsid w:val="007066CF"/>
    <w:rsid w:val="00706F1A"/>
    <w:rsid w:val="0070769D"/>
    <w:rsid w:val="0070793F"/>
    <w:rsid w:val="007108DF"/>
    <w:rsid w:val="00710F65"/>
    <w:rsid w:val="00711099"/>
    <w:rsid w:val="0071132E"/>
    <w:rsid w:val="00711C29"/>
    <w:rsid w:val="00712C64"/>
    <w:rsid w:val="00713867"/>
    <w:rsid w:val="00713F20"/>
    <w:rsid w:val="0071493E"/>
    <w:rsid w:val="007150E0"/>
    <w:rsid w:val="0071553A"/>
    <w:rsid w:val="007155B6"/>
    <w:rsid w:val="00715BC0"/>
    <w:rsid w:val="00716408"/>
    <w:rsid w:val="00717210"/>
    <w:rsid w:val="00720937"/>
    <w:rsid w:val="00721628"/>
    <w:rsid w:val="0072214C"/>
    <w:rsid w:val="007227A5"/>
    <w:rsid w:val="00722C28"/>
    <w:rsid w:val="00722F9D"/>
    <w:rsid w:val="00722FB4"/>
    <w:rsid w:val="00723532"/>
    <w:rsid w:val="007241C8"/>
    <w:rsid w:val="0072552E"/>
    <w:rsid w:val="00726192"/>
    <w:rsid w:val="00727BF8"/>
    <w:rsid w:val="00730284"/>
    <w:rsid w:val="0073081D"/>
    <w:rsid w:val="0073097A"/>
    <w:rsid w:val="00731223"/>
    <w:rsid w:val="00732636"/>
    <w:rsid w:val="0073297B"/>
    <w:rsid w:val="00732DBD"/>
    <w:rsid w:val="0073354E"/>
    <w:rsid w:val="00733690"/>
    <w:rsid w:val="00733AF0"/>
    <w:rsid w:val="007340E4"/>
    <w:rsid w:val="00734741"/>
    <w:rsid w:val="00735CB9"/>
    <w:rsid w:val="00735EDE"/>
    <w:rsid w:val="00737EAD"/>
    <w:rsid w:val="00737F55"/>
    <w:rsid w:val="00740546"/>
    <w:rsid w:val="00740982"/>
    <w:rsid w:val="00741165"/>
    <w:rsid w:val="00744A0F"/>
    <w:rsid w:val="007460C4"/>
    <w:rsid w:val="007468B0"/>
    <w:rsid w:val="007479CB"/>
    <w:rsid w:val="00747FC6"/>
    <w:rsid w:val="007500A9"/>
    <w:rsid w:val="007506F7"/>
    <w:rsid w:val="007510F4"/>
    <w:rsid w:val="007518A4"/>
    <w:rsid w:val="007523D7"/>
    <w:rsid w:val="007524F3"/>
    <w:rsid w:val="007531EE"/>
    <w:rsid w:val="007536E6"/>
    <w:rsid w:val="00754429"/>
    <w:rsid w:val="00755046"/>
    <w:rsid w:val="007551CA"/>
    <w:rsid w:val="00756148"/>
    <w:rsid w:val="0075654C"/>
    <w:rsid w:val="00756A7F"/>
    <w:rsid w:val="00756B17"/>
    <w:rsid w:val="00756E82"/>
    <w:rsid w:val="00757368"/>
    <w:rsid w:val="0076008C"/>
    <w:rsid w:val="007601A2"/>
    <w:rsid w:val="00760724"/>
    <w:rsid w:val="00760991"/>
    <w:rsid w:val="007615D7"/>
    <w:rsid w:val="0076187B"/>
    <w:rsid w:val="00761CD7"/>
    <w:rsid w:val="00762EAE"/>
    <w:rsid w:val="00763585"/>
    <w:rsid w:val="0076390C"/>
    <w:rsid w:val="00765BC3"/>
    <w:rsid w:val="00767DA8"/>
    <w:rsid w:val="00770228"/>
    <w:rsid w:val="0077024D"/>
    <w:rsid w:val="00771C48"/>
    <w:rsid w:val="00772161"/>
    <w:rsid w:val="007725B4"/>
    <w:rsid w:val="00772749"/>
    <w:rsid w:val="007732C7"/>
    <w:rsid w:val="00773716"/>
    <w:rsid w:val="00774215"/>
    <w:rsid w:val="00774298"/>
    <w:rsid w:val="00775969"/>
    <w:rsid w:val="00776625"/>
    <w:rsid w:val="00776688"/>
    <w:rsid w:val="0077791D"/>
    <w:rsid w:val="00777962"/>
    <w:rsid w:val="00777AC6"/>
    <w:rsid w:val="00777C2E"/>
    <w:rsid w:val="00777C59"/>
    <w:rsid w:val="00777E8D"/>
    <w:rsid w:val="0078042C"/>
    <w:rsid w:val="00780660"/>
    <w:rsid w:val="0078079E"/>
    <w:rsid w:val="0078116D"/>
    <w:rsid w:val="00782B6B"/>
    <w:rsid w:val="00782CD6"/>
    <w:rsid w:val="00783772"/>
    <w:rsid w:val="007838F9"/>
    <w:rsid w:val="007843B2"/>
    <w:rsid w:val="007843F4"/>
    <w:rsid w:val="00784423"/>
    <w:rsid w:val="00784FF9"/>
    <w:rsid w:val="00785621"/>
    <w:rsid w:val="0078575E"/>
    <w:rsid w:val="00786630"/>
    <w:rsid w:val="00786ECF"/>
    <w:rsid w:val="0078711F"/>
    <w:rsid w:val="00787176"/>
    <w:rsid w:val="007872C1"/>
    <w:rsid w:val="007875D2"/>
    <w:rsid w:val="007900D5"/>
    <w:rsid w:val="00790240"/>
    <w:rsid w:val="00790F2F"/>
    <w:rsid w:val="007929EB"/>
    <w:rsid w:val="007939B1"/>
    <w:rsid w:val="00793C48"/>
    <w:rsid w:val="00794314"/>
    <w:rsid w:val="00794AE1"/>
    <w:rsid w:val="00794B85"/>
    <w:rsid w:val="00794F6A"/>
    <w:rsid w:val="0079564B"/>
    <w:rsid w:val="00795DD9"/>
    <w:rsid w:val="00797213"/>
    <w:rsid w:val="007976C4"/>
    <w:rsid w:val="00797CC6"/>
    <w:rsid w:val="007A2EFC"/>
    <w:rsid w:val="007A3264"/>
    <w:rsid w:val="007A347A"/>
    <w:rsid w:val="007A374D"/>
    <w:rsid w:val="007A3DE0"/>
    <w:rsid w:val="007A3FB2"/>
    <w:rsid w:val="007A45BF"/>
    <w:rsid w:val="007A4BD7"/>
    <w:rsid w:val="007A4FEF"/>
    <w:rsid w:val="007A50DC"/>
    <w:rsid w:val="007A54CA"/>
    <w:rsid w:val="007A5909"/>
    <w:rsid w:val="007A5B7A"/>
    <w:rsid w:val="007A6A28"/>
    <w:rsid w:val="007A6B34"/>
    <w:rsid w:val="007A79B2"/>
    <w:rsid w:val="007A7C1D"/>
    <w:rsid w:val="007B0180"/>
    <w:rsid w:val="007B0C50"/>
    <w:rsid w:val="007B0CBC"/>
    <w:rsid w:val="007B0E70"/>
    <w:rsid w:val="007B2335"/>
    <w:rsid w:val="007B27EF"/>
    <w:rsid w:val="007B3727"/>
    <w:rsid w:val="007B3E4F"/>
    <w:rsid w:val="007B424F"/>
    <w:rsid w:val="007B46F9"/>
    <w:rsid w:val="007B516C"/>
    <w:rsid w:val="007B727C"/>
    <w:rsid w:val="007B7510"/>
    <w:rsid w:val="007B7EA4"/>
    <w:rsid w:val="007C069F"/>
    <w:rsid w:val="007C1771"/>
    <w:rsid w:val="007C17D5"/>
    <w:rsid w:val="007C188A"/>
    <w:rsid w:val="007C1B64"/>
    <w:rsid w:val="007C2695"/>
    <w:rsid w:val="007C2BEB"/>
    <w:rsid w:val="007C3164"/>
    <w:rsid w:val="007C3356"/>
    <w:rsid w:val="007C475C"/>
    <w:rsid w:val="007C4B91"/>
    <w:rsid w:val="007C547A"/>
    <w:rsid w:val="007C564B"/>
    <w:rsid w:val="007C5864"/>
    <w:rsid w:val="007C60CA"/>
    <w:rsid w:val="007C6B6C"/>
    <w:rsid w:val="007C7B2C"/>
    <w:rsid w:val="007D0837"/>
    <w:rsid w:val="007D0A48"/>
    <w:rsid w:val="007D23B7"/>
    <w:rsid w:val="007D2660"/>
    <w:rsid w:val="007D323D"/>
    <w:rsid w:val="007D3ADC"/>
    <w:rsid w:val="007D4340"/>
    <w:rsid w:val="007D47B2"/>
    <w:rsid w:val="007D5790"/>
    <w:rsid w:val="007D5A84"/>
    <w:rsid w:val="007D5C09"/>
    <w:rsid w:val="007D5D2B"/>
    <w:rsid w:val="007D606E"/>
    <w:rsid w:val="007D67E4"/>
    <w:rsid w:val="007D69CB"/>
    <w:rsid w:val="007D6A8F"/>
    <w:rsid w:val="007D74B2"/>
    <w:rsid w:val="007D773E"/>
    <w:rsid w:val="007D77E2"/>
    <w:rsid w:val="007D7881"/>
    <w:rsid w:val="007D7E9C"/>
    <w:rsid w:val="007E1691"/>
    <w:rsid w:val="007E202A"/>
    <w:rsid w:val="007E203B"/>
    <w:rsid w:val="007E244E"/>
    <w:rsid w:val="007E2841"/>
    <w:rsid w:val="007E3207"/>
    <w:rsid w:val="007E443D"/>
    <w:rsid w:val="007E49AF"/>
    <w:rsid w:val="007E5ADA"/>
    <w:rsid w:val="007E61F4"/>
    <w:rsid w:val="007E6B39"/>
    <w:rsid w:val="007E6E22"/>
    <w:rsid w:val="007E7B8C"/>
    <w:rsid w:val="007F14D2"/>
    <w:rsid w:val="007F178A"/>
    <w:rsid w:val="007F19A8"/>
    <w:rsid w:val="007F2975"/>
    <w:rsid w:val="007F319A"/>
    <w:rsid w:val="007F37D0"/>
    <w:rsid w:val="007F39A9"/>
    <w:rsid w:val="007F4845"/>
    <w:rsid w:val="007F4EDB"/>
    <w:rsid w:val="007F5A17"/>
    <w:rsid w:val="007F5B0C"/>
    <w:rsid w:val="007F5E91"/>
    <w:rsid w:val="007F67E2"/>
    <w:rsid w:val="007F6D67"/>
    <w:rsid w:val="007F6DB4"/>
    <w:rsid w:val="007F7122"/>
    <w:rsid w:val="007F7509"/>
    <w:rsid w:val="007F750A"/>
    <w:rsid w:val="007F7FC1"/>
    <w:rsid w:val="00800035"/>
    <w:rsid w:val="00800406"/>
    <w:rsid w:val="008006EE"/>
    <w:rsid w:val="00800C02"/>
    <w:rsid w:val="00800EE3"/>
    <w:rsid w:val="00801E8E"/>
    <w:rsid w:val="00802049"/>
    <w:rsid w:val="00803382"/>
    <w:rsid w:val="00803EF6"/>
    <w:rsid w:val="008040B7"/>
    <w:rsid w:val="0080465C"/>
    <w:rsid w:val="00804978"/>
    <w:rsid w:val="00804DAC"/>
    <w:rsid w:val="00805478"/>
    <w:rsid w:val="00805C30"/>
    <w:rsid w:val="00805E8A"/>
    <w:rsid w:val="008066D4"/>
    <w:rsid w:val="00806850"/>
    <w:rsid w:val="00811053"/>
    <w:rsid w:val="00811124"/>
    <w:rsid w:val="00811EBF"/>
    <w:rsid w:val="008137DC"/>
    <w:rsid w:val="00813809"/>
    <w:rsid w:val="00813C6A"/>
    <w:rsid w:val="0081456C"/>
    <w:rsid w:val="00814C71"/>
    <w:rsid w:val="00815470"/>
    <w:rsid w:val="00815EB9"/>
    <w:rsid w:val="0081619A"/>
    <w:rsid w:val="008164BD"/>
    <w:rsid w:val="00816DFF"/>
    <w:rsid w:val="00817350"/>
    <w:rsid w:val="00817CBC"/>
    <w:rsid w:val="00817F22"/>
    <w:rsid w:val="0082068E"/>
    <w:rsid w:val="00821565"/>
    <w:rsid w:val="00821602"/>
    <w:rsid w:val="008219A6"/>
    <w:rsid w:val="00821A80"/>
    <w:rsid w:val="0082211F"/>
    <w:rsid w:val="00822426"/>
    <w:rsid w:val="0082255B"/>
    <w:rsid w:val="00822AFD"/>
    <w:rsid w:val="00822B15"/>
    <w:rsid w:val="008231CC"/>
    <w:rsid w:val="00823457"/>
    <w:rsid w:val="00823459"/>
    <w:rsid w:val="008235C2"/>
    <w:rsid w:val="0082369C"/>
    <w:rsid w:val="008239CE"/>
    <w:rsid w:val="00823C51"/>
    <w:rsid w:val="00824650"/>
    <w:rsid w:val="008249F5"/>
    <w:rsid w:val="00824B1E"/>
    <w:rsid w:val="008279EE"/>
    <w:rsid w:val="00827B19"/>
    <w:rsid w:val="00827E8C"/>
    <w:rsid w:val="00830570"/>
    <w:rsid w:val="00830812"/>
    <w:rsid w:val="00831125"/>
    <w:rsid w:val="0083146D"/>
    <w:rsid w:val="00831529"/>
    <w:rsid w:val="00831697"/>
    <w:rsid w:val="008316CA"/>
    <w:rsid w:val="0083207E"/>
    <w:rsid w:val="008320FD"/>
    <w:rsid w:val="00832E24"/>
    <w:rsid w:val="00833062"/>
    <w:rsid w:val="00833638"/>
    <w:rsid w:val="00834ABD"/>
    <w:rsid w:val="00835186"/>
    <w:rsid w:val="00835564"/>
    <w:rsid w:val="00835722"/>
    <w:rsid w:val="008364C9"/>
    <w:rsid w:val="00836815"/>
    <w:rsid w:val="0083682A"/>
    <w:rsid w:val="0083698C"/>
    <w:rsid w:val="00837297"/>
    <w:rsid w:val="00840702"/>
    <w:rsid w:val="00840ECF"/>
    <w:rsid w:val="00841A40"/>
    <w:rsid w:val="0084231A"/>
    <w:rsid w:val="008429DD"/>
    <w:rsid w:val="00843210"/>
    <w:rsid w:val="0084372C"/>
    <w:rsid w:val="00843D4B"/>
    <w:rsid w:val="008440B0"/>
    <w:rsid w:val="0084459C"/>
    <w:rsid w:val="008448DA"/>
    <w:rsid w:val="00844E90"/>
    <w:rsid w:val="00847247"/>
    <w:rsid w:val="008473F7"/>
    <w:rsid w:val="008475E3"/>
    <w:rsid w:val="00847CEF"/>
    <w:rsid w:val="00847F18"/>
    <w:rsid w:val="00847F6C"/>
    <w:rsid w:val="0085071F"/>
    <w:rsid w:val="008516CF"/>
    <w:rsid w:val="00852C8F"/>
    <w:rsid w:val="00852FC5"/>
    <w:rsid w:val="008531C1"/>
    <w:rsid w:val="008539E7"/>
    <w:rsid w:val="0085404E"/>
    <w:rsid w:val="008540A1"/>
    <w:rsid w:val="008547D0"/>
    <w:rsid w:val="00854EAE"/>
    <w:rsid w:val="00856517"/>
    <w:rsid w:val="00856587"/>
    <w:rsid w:val="00856F6E"/>
    <w:rsid w:val="008570A4"/>
    <w:rsid w:val="0085741B"/>
    <w:rsid w:val="0085771E"/>
    <w:rsid w:val="0085777C"/>
    <w:rsid w:val="008601FA"/>
    <w:rsid w:val="008603B6"/>
    <w:rsid w:val="00860548"/>
    <w:rsid w:val="00860575"/>
    <w:rsid w:val="008609BC"/>
    <w:rsid w:val="00862ABD"/>
    <w:rsid w:val="0086366D"/>
    <w:rsid w:val="00864648"/>
    <w:rsid w:val="00864B94"/>
    <w:rsid w:val="00864E8A"/>
    <w:rsid w:val="0086686B"/>
    <w:rsid w:val="00867C3B"/>
    <w:rsid w:val="00867D35"/>
    <w:rsid w:val="00870526"/>
    <w:rsid w:val="0087082A"/>
    <w:rsid w:val="008709F3"/>
    <w:rsid w:val="008712C8"/>
    <w:rsid w:val="008715D0"/>
    <w:rsid w:val="00871C8A"/>
    <w:rsid w:val="00871FE2"/>
    <w:rsid w:val="00872A8E"/>
    <w:rsid w:val="00872AE1"/>
    <w:rsid w:val="0087336F"/>
    <w:rsid w:val="00873636"/>
    <w:rsid w:val="00873B71"/>
    <w:rsid w:val="00873D9B"/>
    <w:rsid w:val="00873FE1"/>
    <w:rsid w:val="008745DF"/>
    <w:rsid w:val="00875487"/>
    <w:rsid w:val="008759A1"/>
    <w:rsid w:val="00877181"/>
    <w:rsid w:val="00877CF4"/>
    <w:rsid w:val="00877D6F"/>
    <w:rsid w:val="008807A3"/>
    <w:rsid w:val="008807EE"/>
    <w:rsid w:val="00880AF4"/>
    <w:rsid w:val="008819C6"/>
    <w:rsid w:val="00882416"/>
    <w:rsid w:val="0088285B"/>
    <w:rsid w:val="00882882"/>
    <w:rsid w:val="008828ED"/>
    <w:rsid w:val="0088297C"/>
    <w:rsid w:val="0088362E"/>
    <w:rsid w:val="00883CBE"/>
    <w:rsid w:val="00883D0B"/>
    <w:rsid w:val="0088444A"/>
    <w:rsid w:val="00884E1C"/>
    <w:rsid w:val="008861D8"/>
    <w:rsid w:val="008869D4"/>
    <w:rsid w:val="008873D4"/>
    <w:rsid w:val="008877B7"/>
    <w:rsid w:val="00887A96"/>
    <w:rsid w:val="00887D4D"/>
    <w:rsid w:val="00887F70"/>
    <w:rsid w:val="00890A8F"/>
    <w:rsid w:val="00890AE6"/>
    <w:rsid w:val="008910BF"/>
    <w:rsid w:val="00891CE9"/>
    <w:rsid w:val="00892637"/>
    <w:rsid w:val="00892C50"/>
    <w:rsid w:val="0089390C"/>
    <w:rsid w:val="00893CAF"/>
    <w:rsid w:val="00893EC4"/>
    <w:rsid w:val="00894961"/>
    <w:rsid w:val="00894C4D"/>
    <w:rsid w:val="0089552D"/>
    <w:rsid w:val="00895562"/>
    <w:rsid w:val="0089633D"/>
    <w:rsid w:val="00896884"/>
    <w:rsid w:val="00896ACB"/>
    <w:rsid w:val="00896D6C"/>
    <w:rsid w:val="00896E32"/>
    <w:rsid w:val="00897F63"/>
    <w:rsid w:val="008A0738"/>
    <w:rsid w:val="008A0769"/>
    <w:rsid w:val="008A0A44"/>
    <w:rsid w:val="008A0AC1"/>
    <w:rsid w:val="008A158F"/>
    <w:rsid w:val="008A326A"/>
    <w:rsid w:val="008A41EB"/>
    <w:rsid w:val="008A45C3"/>
    <w:rsid w:val="008A4E3E"/>
    <w:rsid w:val="008A57E2"/>
    <w:rsid w:val="008A58ED"/>
    <w:rsid w:val="008A697E"/>
    <w:rsid w:val="008A6C3D"/>
    <w:rsid w:val="008A7310"/>
    <w:rsid w:val="008A7A3F"/>
    <w:rsid w:val="008A7AB5"/>
    <w:rsid w:val="008A7AD4"/>
    <w:rsid w:val="008A7E21"/>
    <w:rsid w:val="008A7EA6"/>
    <w:rsid w:val="008B134B"/>
    <w:rsid w:val="008B2982"/>
    <w:rsid w:val="008B2D49"/>
    <w:rsid w:val="008B3A7E"/>
    <w:rsid w:val="008B3FF6"/>
    <w:rsid w:val="008B5C79"/>
    <w:rsid w:val="008B7D3B"/>
    <w:rsid w:val="008B7DC2"/>
    <w:rsid w:val="008C00DC"/>
    <w:rsid w:val="008C0C9D"/>
    <w:rsid w:val="008C0F54"/>
    <w:rsid w:val="008C1B09"/>
    <w:rsid w:val="008C33F1"/>
    <w:rsid w:val="008C398F"/>
    <w:rsid w:val="008C3C23"/>
    <w:rsid w:val="008C3C2C"/>
    <w:rsid w:val="008C3CC9"/>
    <w:rsid w:val="008C4404"/>
    <w:rsid w:val="008C44AD"/>
    <w:rsid w:val="008C4A48"/>
    <w:rsid w:val="008C4BBA"/>
    <w:rsid w:val="008C4FE4"/>
    <w:rsid w:val="008C5C8E"/>
    <w:rsid w:val="008C5CE4"/>
    <w:rsid w:val="008C672F"/>
    <w:rsid w:val="008C676E"/>
    <w:rsid w:val="008C733F"/>
    <w:rsid w:val="008C7753"/>
    <w:rsid w:val="008D13E0"/>
    <w:rsid w:val="008D16F8"/>
    <w:rsid w:val="008D1DE7"/>
    <w:rsid w:val="008D2361"/>
    <w:rsid w:val="008D26D8"/>
    <w:rsid w:val="008D383D"/>
    <w:rsid w:val="008D41BE"/>
    <w:rsid w:val="008D7771"/>
    <w:rsid w:val="008D79C3"/>
    <w:rsid w:val="008D7A5A"/>
    <w:rsid w:val="008D7D16"/>
    <w:rsid w:val="008D7E0F"/>
    <w:rsid w:val="008D7FCA"/>
    <w:rsid w:val="008E0605"/>
    <w:rsid w:val="008E1123"/>
    <w:rsid w:val="008E2042"/>
    <w:rsid w:val="008E223F"/>
    <w:rsid w:val="008E22F8"/>
    <w:rsid w:val="008E2FC2"/>
    <w:rsid w:val="008E3053"/>
    <w:rsid w:val="008E341B"/>
    <w:rsid w:val="008E377D"/>
    <w:rsid w:val="008E4522"/>
    <w:rsid w:val="008E4C53"/>
    <w:rsid w:val="008E4DD8"/>
    <w:rsid w:val="008E5AD8"/>
    <w:rsid w:val="008E5DA6"/>
    <w:rsid w:val="008E5E02"/>
    <w:rsid w:val="008E5E9C"/>
    <w:rsid w:val="008E61A1"/>
    <w:rsid w:val="008E7E60"/>
    <w:rsid w:val="008E7F2E"/>
    <w:rsid w:val="008E7F99"/>
    <w:rsid w:val="008F0D33"/>
    <w:rsid w:val="008F1540"/>
    <w:rsid w:val="008F1C0C"/>
    <w:rsid w:val="008F1F74"/>
    <w:rsid w:val="008F2AF8"/>
    <w:rsid w:val="008F2E01"/>
    <w:rsid w:val="008F3C15"/>
    <w:rsid w:val="008F3CCC"/>
    <w:rsid w:val="008F3F5C"/>
    <w:rsid w:val="008F4B0F"/>
    <w:rsid w:val="008F4C8F"/>
    <w:rsid w:val="008F4D8D"/>
    <w:rsid w:val="008F50B3"/>
    <w:rsid w:val="008F52CD"/>
    <w:rsid w:val="008F5C32"/>
    <w:rsid w:val="008F65B0"/>
    <w:rsid w:val="008F6EDF"/>
    <w:rsid w:val="008F6F45"/>
    <w:rsid w:val="00900840"/>
    <w:rsid w:val="00900C44"/>
    <w:rsid w:val="00901697"/>
    <w:rsid w:val="0090191E"/>
    <w:rsid w:val="009026A9"/>
    <w:rsid w:val="009026C2"/>
    <w:rsid w:val="009027A9"/>
    <w:rsid w:val="00902F69"/>
    <w:rsid w:val="00903106"/>
    <w:rsid w:val="009035FC"/>
    <w:rsid w:val="00903992"/>
    <w:rsid w:val="00904F44"/>
    <w:rsid w:val="00906A10"/>
    <w:rsid w:val="00906C62"/>
    <w:rsid w:val="009072C1"/>
    <w:rsid w:val="009074D5"/>
    <w:rsid w:val="00907EE3"/>
    <w:rsid w:val="0091007D"/>
    <w:rsid w:val="009109EA"/>
    <w:rsid w:val="009111BD"/>
    <w:rsid w:val="009113D1"/>
    <w:rsid w:val="009115BC"/>
    <w:rsid w:val="00911D41"/>
    <w:rsid w:val="00911F5D"/>
    <w:rsid w:val="00912415"/>
    <w:rsid w:val="00912573"/>
    <w:rsid w:val="00912D4F"/>
    <w:rsid w:val="00912F43"/>
    <w:rsid w:val="00912FE1"/>
    <w:rsid w:val="0091422E"/>
    <w:rsid w:val="00914331"/>
    <w:rsid w:val="009145CC"/>
    <w:rsid w:val="00915249"/>
    <w:rsid w:val="00915849"/>
    <w:rsid w:val="00915B0F"/>
    <w:rsid w:val="00916208"/>
    <w:rsid w:val="0091736C"/>
    <w:rsid w:val="009175BC"/>
    <w:rsid w:val="00917773"/>
    <w:rsid w:val="00917BE2"/>
    <w:rsid w:val="00917D84"/>
    <w:rsid w:val="009205F7"/>
    <w:rsid w:val="00920BD5"/>
    <w:rsid w:val="00921319"/>
    <w:rsid w:val="009215CF"/>
    <w:rsid w:val="0092175B"/>
    <w:rsid w:val="0092200A"/>
    <w:rsid w:val="009220C8"/>
    <w:rsid w:val="009228E0"/>
    <w:rsid w:val="009231AC"/>
    <w:rsid w:val="009236ED"/>
    <w:rsid w:val="0092432F"/>
    <w:rsid w:val="009253BE"/>
    <w:rsid w:val="00925D01"/>
    <w:rsid w:val="00925F1F"/>
    <w:rsid w:val="009267CD"/>
    <w:rsid w:val="00926AB9"/>
    <w:rsid w:val="00926B00"/>
    <w:rsid w:val="0092722C"/>
    <w:rsid w:val="0092765F"/>
    <w:rsid w:val="00927825"/>
    <w:rsid w:val="0093090C"/>
    <w:rsid w:val="009309A4"/>
    <w:rsid w:val="0093215A"/>
    <w:rsid w:val="009325E0"/>
    <w:rsid w:val="00932E74"/>
    <w:rsid w:val="00932EEE"/>
    <w:rsid w:val="00933421"/>
    <w:rsid w:val="00933579"/>
    <w:rsid w:val="0093476C"/>
    <w:rsid w:val="0093593F"/>
    <w:rsid w:val="0093646F"/>
    <w:rsid w:val="0093665E"/>
    <w:rsid w:val="009367E0"/>
    <w:rsid w:val="00936856"/>
    <w:rsid w:val="00937272"/>
    <w:rsid w:val="00938CD3"/>
    <w:rsid w:val="00940480"/>
    <w:rsid w:val="009404E4"/>
    <w:rsid w:val="009408B8"/>
    <w:rsid w:val="00940D57"/>
    <w:rsid w:val="0094154D"/>
    <w:rsid w:val="009417DC"/>
    <w:rsid w:val="00941B4E"/>
    <w:rsid w:val="009421D0"/>
    <w:rsid w:val="0094298B"/>
    <w:rsid w:val="00942EC1"/>
    <w:rsid w:val="00943779"/>
    <w:rsid w:val="00943D25"/>
    <w:rsid w:val="009443E7"/>
    <w:rsid w:val="009459B1"/>
    <w:rsid w:val="00946750"/>
    <w:rsid w:val="00946AE3"/>
    <w:rsid w:val="00946D7D"/>
    <w:rsid w:val="00946FA3"/>
    <w:rsid w:val="00947379"/>
    <w:rsid w:val="00947ECB"/>
    <w:rsid w:val="00947F18"/>
    <w:rsid w:val="00950431"/>
    <w:rsid w:val="0095068F"/>
    <w:rsid w:val="00952299"/>
    <w:rsid w:val="009537E3"/>
    <w:rsid w:val="009547B1"/>
    <w:rsid w:val="00954839"/>
    <w:rsid w:val="00954975"/>
    <w:rsid w:val="009553BE"/>
    <w:rsid w:val="009559E6"/>
    <w:rsid w:val="00956258"/>
    <w:rsid w:val="0095661B"/>
    <w:rsid w:val="00956A84"/>
    <w:rsid w:val="00956AE3"/>
    <w:rsid w:val="009570D9"/>
    <w:rsid w:val="00957380"/>
    <w:rsid w:val="00957516"/>
    <w:rsid w:val="0096016E"/>
    <w:rsid w:val="0096025F"/>
    <w:rsid w:val="00960C04"/>
    <w:rsid w:val="00961AAF"/>
    <w:rsid w:val="00961F3E"/>
    <w:rsid w:val="009620CB"/>
    <w:rsid w:val="00962229"/>
    <w:rsid w:val="00962294"/>
    <w:rsid w:val="00962488"/>
    <w:rsid w:val="00962639"/>
    <w:rsid w:val="00962652"/>
    <w:rsid w:val="009630B9"/>
    <w:rsid w:val="009634DE"/>
    <w:rsid w:val="00964332"/>
    <w:rsid w:val="0096500C"/>
    <w:rsid w:val="00966553"/>
    <w:rsid w:val="00966DD4"/>
    <w:rsid w:val="0096776C"/>
    <w:rsid w:val="0096EF38"/>
    <w:rsid w:val="009705A8"/>
    <w:rsid w:val="00970908"/>
    <w:rsid w:val="00970BD4"/>
    <w:rsid w:val="0097123A"/>
    <w:rsid w:val="00971640"/>
    <w:rsid w:val="0097184A"/>
    <w:rsid w:val="009718A3"/>
    <w:rsid w:val="00972953"/>
    <w:rsid w:val="00973121"/>
    <w:rsid w:val="00973645"/>
    <w:rsid w:val="00974BAD"/>
    <w:rsid w:val="009751A5"/>
    <w:rsid w:val="00975CFD"/>
    <w:rsid w:val="00975FD3"/>
    <w:rsid w:val="009768DB"/>
    <w:rsid w:val="009770DF"/>
    <w:rsid w:val="00980689"/>
    <w:rsid w:val="00980F12"/>
    <w:rsid w:val="00981506"/>
    <w:rsid w:val="00981C81"/>
    <w:rsid w:val="00982719"/>
    <w:rsid w:val="00982926"/>
    <w:rsid w:val="00983286"/>
    <w:rsid w:val="00983344"/>
    <w:rsid w:val="009842CB"/>
    <w:rsid w:val="00984DA6"/>
    <w:rsid w:val="00984E17"/>
    <w:rsid w:val="0098549F"/>
    <w:rsid w:val="00985836"/>
    <w:rsid w:val="00985E33"/>
    <w:rsid w:val="00987B1A"/>
    <w:rsid w:val="00987CA5"/>
    <w:rsid w:val="0099018B"/>
    <w:rsid w:val="00990E37"/>
    <w:rsid w:val="00990FFE"/>
    <w:rsid w:val="009912DE"/>
    <w:rsid w:val="00991820"/>
    <w:rsid w:val="00991EFF"/>
    <w:rsid w:val="009921EC"/>
    <w:rsid w:val="00992365"/>
    <w:rsid w:val="00992501"/>
    <w:rsid w:val="009928DC"/>
    <w:rsid w:val="00992E07"/>
    <w:rsid w:val="009930B0"/>
    <w:rsid w:val="0099319F"/>
    <w:rsid w:val="00993C30"/>
    <w:rsid w:val="00993CFE"/>
    <w:rsid w:val="00994492"/>
    <w:rsid w:val="00994768"/>
    <w:rsid w:val="009955CE"/>
    <w:rsid w:val="00995694"/>
    <w:rsid w:val="00995A33"/>
    <w:rsid w:val="00995FBA"/>
    <w:rsid w:val="0099624D"/>
    <w:rsid w:val="0099655B"/>
    <w:rsid w:val="00996A13"/>
    <w:rsid w:val="009A0C4D"/>
    <w:rsid w:val="009A0F4B"/>
    <w:rsid w:val="009A1293"/>
    <w:rsid w:val="009A12FE"/>
    <w:rsid w:val="009A1556"/>
    <w:rsid w:val="009A1E15"/>
    <w:rsid w:val="009A389A"/>
    <w:rsid w:val="009A4796"/>
    <w:rsid w:val="009A5205"/>
    <w:rsid w:val="009A5BAE"/>
    <w:rsid w:val="009A5C27"/>
    <w:rsid w:val="009A5CEE"/>
    <w:rsid w:val="009A6BB6"/>
    <w:rsid w:val="009A6E23"/>
    <w:rsid w:val="009A7B24"/>
    <w:rsid w:val="009A7E9C"/>
    <w:rsid w:val="009B0002"/>
    <w:rsid w:val="009B04AB"/>
    <w:rsid w:val="009B1032"/>
    <w:rsid w:val="009B237E"/>
    <w:rsid w:val="009B244B"/>
    <w:rsid w:val="009B2814"/>
    <w:rsid w:val="009B43C3"/>
    <w:rsid w:val="009B4572"/>
    <w:rsid w:val="009B4BBA"/>
    <w:rsid w:val="009B50DD"/>
    <w:rsid w:val="009B558C"/>
    <w:rsid w:val="009B58FE"/>
    <w:rsid w:val="009B5B83"/>
    <w:rsid w:val="009B5D46"/>
    <w:rsid w:val="009B6108"/>
    <w:rsid w:val="009B66D1"/>
    <w:rsid w:val="009B68F3"/>
    <w:rsid w:val="009B7795"/>
    <w:rsid w:val="009B7DA1"/>
    <w:rsid w:val="009C0B58"/>
    <w:rsid w:val="009C0D96"/>
    <w:rsid w:val="009C11DD"/>
    <w:rsid w:val="009C12A0"/>
    <w:rsid w:val="009C1607"/>
    <w:rsid w:val="009C3973"/>
    <w:rsid w:val="009C3A32"/>
    <w:rsid w:val="009C3C09"/>
    <w:rsid w:val="009C46A1"/>
    <w:rsid w:val="009C4970"/>
    <w:rsid w:val="009C532C"/>
    <w:rsid w:val="009C59BA"/>
    <w:rsid w:val="009C6DA8"/>
    <w:rsid w:val="009C6E78"/>
    <w:rsid w:val="009C6EA0"/>
    <w:rsid w:val="009C6EA8"/>
    <w:rsid w:val="009C7446"/>
    <w:rsid w:val="009C796B"/>
    <w:rsid w:val="009C7F26"/>
    <w:rsid w:val="009D0B69"/>
    <w:rsid w:val="009D1047"/>
    <w:rsid w:val="009D1050"/>
    <w:rsid w:val="009D17F5"/>
    <w:rsid w:val="009D1A0F"/>
    <w:rsid w:val="009D2429"/>
    <w:rsid w:val="009D2737"/>
    <w:rsid w:val="009D3A34"/>
    <w:rsid w:val="009D4999"/>
    <w:rsid w:val="009D5905"/>
    <w:rsid w:val="009D590D"/>
    <w:rsid w:val="009D5A5E"/>
    <w:rsid w:val="009D63B4"/>
    <w:rsid w:val="009D6509"/>
    <w:rsid w:val="009D68F9"/>
    <w:rsid w:val="009D7048"/>
    <w:rsid w:val="009E02DC"/>
    <w:rsid w:val="009E0694"/>
    <w:rsid w:val="009E2242"/>
    <w:rsid w:val="009E304F"/>
    <w:rsid w:val="009E41E4"/>
    <w:rsid w:val="009E497B"/>
    <w:rsid w:val="009E4BFA"/>
    <w:rsid w:val="009E55DE"/>
    <w:rsid w:val="009E5643"/>
    <w:rsid w:val="009E5777"/>
    <w:rsid w:val="009E5F82"/>
    <w:rsid w:val="009E7742"/>
    <w:rsid w:val="009E77FA"/>
    <w:rsid w:val="009F0C5B"/>
    <w:rsid w:val="009F0EA2"/>
    <w:rsid w:val="009F142A"/>
    <w:rsid w:val="009F197D"/>
    <w:rsid w:val="009F3DBC"/>
    <w:rsid w:val="009F5499"/>
    <w:rsid w:val="009F648A"/>
    <w:rsid w:val="009F69C8"/>
    <w:rsid w:val="009F76B2"/>
    <w:rsid w:val="00A00E11"/>
    <w:rsid w:val="00A00E47"/>
    <w:rsid w:val="00A00F5A"/>
    <w:rsid w:val="00A01206"/>
    <w:rsid w:val="00A01485"/>
    <w:rsid w:val="00A01ABA"/>
    <w:rsid w:val="00A01E61"/>
    <w:rsid w:val="00A0258D"/>
    <w:rsid w:val="00A0306B"/>
    <w:rsid w:val="00A03526"/>
    <w:rsid w:val="00A0418F"/>
    <w:rsid w:val="00A042B7"/>
    <w:rsid w:val="00A0461E"/>
    <w:rsid w:val="00A04781"/>
    <w:rsid w:val="00A04850"/>
    <w:rsid w:val="00A04BD9"/>
    <w:rsid w:val="00A055F8"/>
    <w:rsid w:val="00A05658"/>
    <w:rsid w:val="00A05AC6"/>
    <w:rsid w:val="00A05D19"/>
    <w:rsid w:val="00A06377"/>
    <w:rsid w:val="00A0690B"/>
    <w:rsid w:val="00A069F9"/>
    <w:rsid w:val="00A06CE4"/>
    <w:rsid w:val="00A06DC3"/>
    <w:rsid w:val="00A07F1B"/>
    <w:rsid w:val="00A10AF6"/>
    <w:rsid w:val="00A10D3E"/>
    <w:rsid w:val="00A1166C"/>
    <w:rsid w:val="00A11FF0"/>
    <w:rsid w:val="00A12374"/>
    <w:rsid w:val="00A126F4"/>
    <w:rsid w:val="00A12F20"/>
    <w:rsid w:val="00A139AE"/>
    <w:rsid w:val="00A14CEC"/>
    <w:rsid w:val="00A1536E"/>
    <w:rsid w:val="00A15B69"/>
    <w:rsid w:val="00A16179"/>
    <w:rsid w:val="00A16474"/>
    <w:rsid w:val="00A16A77"/>
    <w:rsid w:val="00A174F1"/>
    <w:rsid w:val="00A17AD1"/>
    <w:rsid w:val="00A20093"/>
    <w:rsid w:val="00A2067D"/>
    <w:rsid w:val="00A20AD3"/>
    <w:rsid w:val="00A20B00"/>
    <w:rsid w:val="00A210CA"/>
    <w:rsid w:val="00A21719"/>
    <w:rsid w:val="00A22EBF"/>
    <w:rsid w:val="00A23460"/>
    <w:rsid w:val="00A23A2A"/>
    <w:rsid w:val="00A23B72"/>
    <w:rsid w:val="00A23EB3"/>
    <w:rsid w:val="00A24594"/>
    <w:rsid w:val="00A265AA"/>
    <w:rsid w:val="00A26F91"/>
    <w:rsid w:val="00A27045"/>
    <w:rsid w:val="00A274B6"/>
    <w:rsid w:val="00A27B2A"/>
    <w:rsid w:val="00A27C97"/>
    <w:rsid w:val="00A30D41"/>
    <w:rsid w:val="00A31F06"/>
    <w:rsid w:val="00A33D06"/>
    <w:rsid w:val="00A350E0"/>
    <w:rsid w:val="00A36428"/>
    <w:rsid w:val="00A370F0"/>
    <w:rsid w:val="00A374B0"/>
    <w:rsid w:val="00A3762B"/>
    <w:rsid w:val="00A3766A"/>
    <w:rsid w:val="00A378A5"/>
    <w:rsid w:val="00A37C12"/>
    <w:rsid w:val="00A407D4"/>
    <w:rsid w:val="00A407DD"/>
    <w:rsid w:val="00A41311"/>
    <w:rsid w:val="00A42EC0"/>
    <w:rsid w:val="00A4375F"/>
    <w:rsid w:val="00A453F6"/>
    <w:rsid w:val="00A45AA7"/>
    <w:rsid w:val="00A45D09"/>
    <w:rsid w:val="00A45E9B"/>
    <w:rsid w:val="00A46D6C"/>
    <w:rsid w:val="00A47238"/>
    <w:rsid w:val="00A474F7"/>
    <w:rsid w:val="00A478D1"/>
    <w:rsid w:val="00A51683"/>
    <w:rsid w:val="00A51E7E"/>
    <w:rsid w:val="00A526E3"/>
    <w:rsid w:val="00A5338E"/>
    <w:rsid w:val="00A537A9"/>
    <w:rsid w:val="00A54A58"/>
    <w:rsid w:val="00A54AAE"/>
    <w:rsid w:val="00A55264"/>
    <w:rsid w:val="00A5587F"/>
    <w:rsid w:val="00A567DD"/>
    <w:rsid w:val="00A56D50"/>
    <w:rsid w:val="00A57CF2"/>
    <w:rsid w:val="00A608B7"/>
    <w:rsid w:val="00A60C27"/>
    <w:rsid w:val="00A610C0"/>
    <w:rsid w:val="00A613BD"/>
    <w:rsid w:val="00A6175B"/>
    <w:rsid w:val="00A61F3F"/>
    <w:rsid w:val="00A6214C"/>
    <w:rsid w:val="00A628A1"/>
    <w:rsid w:val="00A6311D"/>
    <w:rsid w:val="00A6348C"/>
    <w:rsid w:val="00A634BC"/>
    <w:rsid w:val="00A6392A"/>
    <w:rsid w:val="00A63D18"/>
    <w:rsid w:val="00A64988"/>
    <w:rsid w:val="00A64C10"/>
    <w:rsid w:val="00A64F97"/>
    <w:rsid w:val="00A65742"/>
    <w:rsid w:val="00A657EF"/>
    <w:rsid w:val="00A65EDE"/>
    <w:rsid w:val="00A66AFA"/>
    <w:rsid w:val="00A66B80"/>
    <w:rsid w:val="00A6757D"/>
    <w:rsid w:val="00A67697"/>
    <w:rsid w:val="00A67E01"/>
    <w:rsid w:val="00A70134"/>
    <w:rsid w:val="00A702C5"/>
    <w:rsid w:val="00A7076D"/>
    <w:rsid w:val="00A71E8B"/>
    <w:rsid w:val="00A72455"/>
    <w:rsid w:val="00A736F8"/>
    <w:rsid w:val="00A74490"/>
    <w:rsid w:val="00A747CA"/>
    <w:rsid w:val="00A74C99"/>
    <w:rsid w:val="00A75808"/>
    <w:rsid w:val="00A75E5D"/>
    <w:rsid w:val="00A75E7D"/>
    <w:rsid w:val="00A7633F"/>
    <w:rsid w:val="00A76CDA"/>
    <w:rsid w:val="00A775ED"/>
    <w:rsid w:val="00A777F1"/>
    <w:rsid w:val="00A77B55"/>
    <w:rsid w:val="00A77DF2"/>
    <w:rsid w:val="00A77F11"/>
    <w:rsid w:val="00A804DF"/>
    <w:rsid w:val="00A80AAD"/>
    <w:rsid w:val="00A80CB2"/>
    <w:rsid w:val="00A80EF8"/>
    <w:rsid w:val="00A814EC"/>
    <w:rsid w:val="00A8216B"/>
    <w:rsid w:val="00A84A16"/>
    <w:rsid w:val="00A84ED0"/>
    <w:rsid w:val="00A84EFF"/>
    <w:rsid w:val="00A84F2F"/>
    <w:rsid w:val="00A858AB"/>
    <w:rsid w:val="00A85D2B"/>
    <w:rsid w:val="00A865B3"/>
    <w:rsid w:val="00A86D35"/>
    <w:rsid w:val="00A873FB"/>
    <w:rsid w:val="00A878C8"/>
    <w:rsid w:val="00A90512"/>
    <w:rsid w:val="00A905FC"/>
    <w:rsid w:val="00A90D65"/>
    <w:rsid w:val="00A911F8"/>
    <w:rsid w:val="00A91F87"/>
    <w:rsid w:val="00A92147"/>
    <w:rsid w:val="00A924DA"/>
    <w:rsid w:val="00A92D48"/>
    <w:rsid w:val="00A92F22"/>
    <w:rsid w:val="00A92F60"/>
    <w:rsid w:val="00A931F2"/>
    <w:rsid w:val="00A936DA"/>
    <w:rsid w:val="00A93BD1"/>
    <w:rsid w:val="00A944BE"/>
    <w:rsid w:val="00A94CFB"/>
    <w:rsid w:val="00A95952"/>
    <w:rsid w:val="00A96C7C"/>
    <w:rsid w:val="00A9756F"/>
    <w:rsid w:val="00A99E37"/>
    <w:rsid w:val="00AA0AF8"/>
    <w:rsid w:val="00AA0D29"/>
    <w:rsid w:val="00AA14AB"/>
    <w:rsid w:val="00AA1516"/>
    <w:rsid w:val="00AA151A"/>
    <w:rsid w:val="00AA2A0F"/>
    <w:rsid w:val="00AA2C8A"/>
    <w:rsid w:val="00AA3809"/>
    <w:rsid w:val="00AA3894"/>
    <w:rsid w:val="00AA4495"/>
    <w:rsid w:val="00AA4530"/>
    <w:rsid w:val="00AA48AB"/>
    <w:rsid w:val="00AA5279"/>
    <w:rsid w:val="00AA5C96"/>
    <w:rsid w:val="00AA5F0C"/>
    <w:rsid w:val="00AA6737"/>
    <w:rsid w:val="00AA7226"/>
    <w:rsid w:val="00AB07D5"/>
    <w:rsid w:val="00AB0E21"/>
    <w:rsid w:val="00AB111D"/>
    <w:rsid w:val="00AB130E"/>
    <w:rsid w:val="00AB1815"/>
    <w:rsid w:val="00AB1B7E"/>
    <w:rsid w:val="00AB22EB"/>
    <w:rsid w:val="00AB29ED"/>
    <w:rsid w:val="00AB2D90"/>
    <w:rsid w:val="00AB2E31"/>
    <w:rsid w:val="00AB3A8B"/>
    <w:rsid w:val="00AB4DB9"/>
    <w:rsid w:val="00AB528A"/>
    <w:rsid w:val="00AB6336"/>
    <w:rsid w:val="00AB70E7"/>
    <w:rsid w:val="00AC0420"/>
    <w:rsid w:val="00AC0879"/>
    <w:rsid w:val="00AC11A4"/>
    <w:rsid w:val="00AC170F"/>
    <w:rsid w:val="00AC2BD5"/>
    <w:rsid w:val="00AC303A"/>
    <w:rsid w:val="00AC3460"/>
    <w:rsid w:val="00AC4111"/>
    <w:rsid w:val="00AC4587"/>
    <w:rsid w:val="00AC4CFC"/>
    <w:rsid w:val="00AC50D4"/>
    <w:rsid w:val="00AC5A25"/>
    <w:rsid w:val="00AC71F0"/>
    <w:rsid w:val="00AC7266"/>
    <w:rsid w:val="00AC7358"/>
    <w:rsid w:val="00AC7810"/>
    <w:rsid w:val="00AC7DED"/>
    <w:rsid w:val="00AD0333"/>
    <w:rsid w:val="00AD041B"/>
    <w:rsid w:val="00AD05E8"/>
    <w:rsid w:val="00AD1057"/>
    <w:rsid w:val="00AD164A"/>
    <w:rsid w:val="00AD1A51"/>
    <w:rsid w:val="00AD1E46"/>
    <w:rsid w:val="00AD221A"/>
    <w:rsid w:val="00AD27D9"/>
    <w:rsid w:val="00AD2908"/>
    <w:rsid w:val="00AD298A"/>
    <w:rsid w:val="00AD2A14"/>
    <w:rsid w:val="00AD2B3F"/>
    <w:rsid w:val="00AD38B6"/>
    <w:rsid w:val="00AD3929"/>
    <w:rsid w:val="00AD47C6"/>
    <w:rsid w:val="00AD490B"/>
    <w:rsid w:val="00AD4A93"/>
    <w:rsid w:val="00AD4BBD"/>
    <w:rsid w:val="00AD4CEB"/>
    <w:rsid w:val="00AD5467"/>
    <w:rsid w:val="00AD5A39"/>
    <w:rsid w:val="00AD6250"/>
    <w:rsid w:val="00AD674E"/>
    <w:rsid w:val="00AD69F4"/>
    <w:rsid w:val="00AD7026"/>
    <w:rsid w:val="00AD7E64"/>
    <w:rsid w:val="00AE0C73"/>
    <w:rsid w:val="00AE14D1"/>
    <w:rsid w:val="00AE1FED"/>
    <w:rsid w:val="00AE29A4"/>
    <w:rsid w:val="00AE2B26"/>
    <w:rsid w:val="00AE2FA1"/>
    <w:rsid w:val="00AE327A"/>
    <w:rsid w:val="00AE4894"/>
    <w:rsid w:val="00AE4CFB"/>
    <w:rsid w:val="00AE52ED"/>
    <w:rsid w:val="00AE56C4"/>
    <w:rsid w:val="00AE5A9C"/>
    <w:rsid w:val="00AE5CA7"/>
    <w:rsid w:val="00AE5ED8"/>
    <w:rsid w:val="00AE6308"/>
    <w:rsid w:val="00AE64B4"/>
    <w:rsid w:val="00AE6A6C"/>
    <w:rsid w:val="00AE7343"/>
    <w:rsid w:val="00AE7399"/>
    <w:rsid w:val="00AE7712"/>
    <w:rsid w:val="00AE869A"/>
    <w:rsid w:val="00AF0346"/>
    <w:rsid w:val="00AF0BE1"/>
    <w:rsid w:val="00AF1217"/>
    <w:rsid w:val="00AF1D29"/>
    <w:rsid w:val="00AF25D7"/>
    <w:rsid w:val="00AF2AC9"/>
    <w:rsid w:val="00AF325F"/>
    <w:rsid w:val="00AF349E"/>
    <w:rsid w:val="00AF3865"/>
    <w:rsid w:val="00AF4150"/>
    <w:rsid w:val="00AF454D"/>
    <w:rsid w:val="00AF4E6E"/>
    <w:rsid w:val="00AF503B"/>
    <w:rsid w:val="00AF5277"/>
    <w:rsid w:val="00AF5A18"/>
    <w:rsid w:val="00AF5B10"/>
    <w:rsid w:val="00AF64CF"/>
    <w:rsid w:val="00AF658C"/>
    <w:rsid w:val="00AF6CC9"/>
    <w:rsid w:val="00AF706B"/>
    <w:rsid w:val="00AF7265"/>
    <w:rsid w:val="00AF7360"/>
    <w:rsid w:val="00AF75B4"/>
    <w:rsid w:val="00AF799E"/>
    <w:rsid w:val="00B0145A"/>
    <w:rsid w:val="00B01855"/>
    <w:rsid w:val="00B01E2A"/>
    <w:rsid w:val="00B01EF5"/>
    <w:rsid w:val="00B02835"/>
    <w:rsid w:val="00B02A4B"/>
    <w:rsid w:val="00B035F3"/>
    <w:rsid w:val="00B03AA5"/>
    <w:rsid w:val="00B03F21"/>
    <w:rsid w:val="00B047A3"/>
    <w:rsid w:val="00B04901"/>
    <w:rsid w:val="00B071DD"/>
    <w:rsid w:val="00B100EA"/>
    <w:rsid w:val="00B10A3C"/>
    <w:rsid w:val="00B112D7"/>
    <w:rsid w:val="00B116AB"/>
    <w:rsid w:val="00B11B0A"/>
    <w:rsid w:val="00B11BEA"/>
    <w:rsid w:val="00B126F4"/>
    <w:rsid w:val="00B132BA"/>
    <w:rsid w:val="00B132EE"/>
    <w:rsid w:val="00B13596"/>
    <w:rsid w:val="00B13D8E"/>
    <w:rsid w:val="00B15FFB"/>
    <w:rsid w:val="00B166D8"/>
    <w:rsid w:val="00B178CD"/>
    <w:rsid w:val="00B17953"/>
    <w:rsid w:val="00B17B08"/>
    <w:rsid w:val="00B20183"/>
    <w:rsid w:val="00B2041A"/>
    <w:rsid w:val="00B20DBC"/>
    <w:rsid w:val="00B212E5"/>
    <w:rsid w:val="00B22086"/>
    <w:rsid w:val="00B22FA0"/>
    <w:rsid w:val="00B23A47"/>
    <w:rsid w:val="00B24E39"/>
    <w:rsid w:val="00B25189"/>
    <w:rsid w:val="00B2545F"/>
    <w:rsid w:val="00B254C8"/>
    <w:rsid w:val="00B257EA"/>
    <w:rsid w:val="00B2599B"/>
    <w:rsid w:val="00B25D15"/>
    <w:rsid w:val="00B2672A"/>
    <w:rsid w:val="00B27396"/>
    <w:rsid w:val="00B27DD8"/>
    <w:rsid w:val="00B30112"/>
    <w:rsid w:val="00B31371"/>
    <w:rsid w:val="00B3138A"/>
    <w:rsid w:val="00B315CC"/>
    <w:rsid w:val="00B32015"/>
    <w:rsid w:val="00B33E89"/>
    <w:rsid w:val="00B341DE"/>
    <w:rsid w:val="00B34411"/>
    <w:rsid w:val="00B34812"/>
    <w:rsid w:val="00B363F7"/>
    <w:rsid w:val="00B366A3"/>
    <w:rsid w:val="00B36FC9"/>
    <w:rsid w:val="00B3721B"/>
    <w:rsid w:val="00B3ED03"/>
    <w:rsid w:val="00B40215"/>
    <w:rsid w:val="00B40F7A"/>
    <w:rsid w:val="00B41374"/>
    <w:rsid w:val="00B41514"/>
    <w:rsid w:val="00B41544"/>
    <w:rsid w:val="00B415B4"/>
    <w:rsid w:val="00B42403"/>
    <w:rsid w:val="00B424EE"/>
    <w:rsid w:val="00B42814"/>
    <w:rsid w:val="00B4345E"/>
    <w:rsid w:val="00B43EEF"/>
    <w:rsid w:val="00B45652"/>
    <w:rsid w:val="00B4595A"/>
    <w:rsid w:val="00B460B4"/>
    <w:rsid w:val="00B46582"/>
    <w:rsid w:val="00B46BD8"/>
    <w:rsid w:val="00B47C79"/>
    <w:rsid w:val="00B47D28"/>
    <w:rsid w:val="00B50C62"/>
    <w:rsid w:val="00B517C2"/>
    <w:rsid w:val="00B517FC"/>
    <w:rsid w:val="00B52035"/>
    <w:rsid w:val="00B520A3"/>
    <w:rsid w:val="00B52C5A"/>
    <w:rsid w:val="00B52DEE"/>
    <w:rsid w:val="00B52ECD"/>
    <w:rsid w:val="00B53662"/>
    <w:rsid w:val="00B539C0"/>
    <w:rsid w:val="00B556C1"/>
    <w:rsid w:val="00B55854"/>
    <w:rsid w:val="00B56822"/>
    <w:rsid w:val="00B56B00"/>
    <w:rsid w:val="00B57301"/>
    <w:rsid w:val="00B6065B"/>
    <w:rsid w:val="00B6167B"/>
    <w:rsid w:val="00B61A89"/>
    <w:rsid w:val="00B62FD0"/>
    <w:rsid w:val="00B632C9"/>
    <w:rsid w:val="00B632EC"/>
    <w:rsid w:val="00B63543"/>
    <w:rsid w:val="00B63554"/>
    <w:rsid w:val="00B638C5"/>
    <w:rsid w:val="00B6426D"/>
    <w:rsid w:val="00B645A4"/>
    <w:rsid w:val="00B64D9F"/>
    <w:rsid w:val="00B64F97"/>
    <w:rsid w:val="00B658F7"/>
    <w:rsid w:val="00B66140"/>
    <w:rsid w:val="00B66206"/>
    <w:rsid w:val="00B67A8F"/>
    <w:rsid w:val="00B702AE"/>
    <w:rsid w:val="00B702BD"/>
    <w:rsid w:val="00B7094B"/>
    <w:rsid w:val="00B710A6"/>
    <w:rsid w:val="00B719D7"/>
    <w:rsid w:val="00B71F06"/>
    <w:rsid w:val="00B728D0"/>
    <w:rsid w:val="00B72DE6"/>
    <w:rsid w:val="00B72EF6"/>
    <w:rsid w:val="00B73106"/>
    <w:rsid w:val="00B73999"/>
    <w:rsid w:val="00B739BE"/>
    <w:rsid w:val="00B7451F"/>
    <w:rsid w:val="00B74B10"/>
    <w:rsid w:val="00B763FE"/>
    <w:rsid w:val="00B7731B"/>
    <w:rsid w:val="00B77DFD"/>
    <w:rsid w:val="00B8058E"/>
    <w:rsid w:val="00B8105C"/>
    <w:rsid w:val="00B816DD"/>
    <w:rsid w:val="00B81810"/>
    <w:rsid w:val="00B81839"/>
    <w:rsid w:val="00B8390D"/>
    <w:rsid w:val="00B8497C"/>
    <w:rsid w:val="00B850E6"/>
    <w:rsid w:val="00B8546D"/>
    <w:rsid w:val="00B85DD2"/>
    <w:rsid w:val="00B864A1"/>
    <w:rsid w:val="00B86D7A"/>
    <w:rsid w:val="00B87377"/>
    <w:rsid w:val="00B875E0"/>
    <w:rsid w:val="00B87B67"/>
    <w:rsid w:val="00B907BB"/>
    <w:rsid w:val="00B917CA"/>
    <w:rsid w:val="00B91AF5"/>
    <w:rsid w:val="00B91ECF"/>
    <w:rsid w:val="00B9217D"/>
    <w:rsid w:val="00B92F1F"/>
    <w:rsid w:val="00B93F5A"/>
    <w:rsid w:val="00B942A3"/>
    <w:rsid w:val="00B94942"/>
    <w:rsid w:val="00B965A3"/>
    <w:rsid w:val="00B96744"/>
    <w:rsid w:val="00B96A58"/>
    <w:rsid w:val="00B96B7B"/>
    <w:rsid w:val="00B97876"/>
    <w:rsid w:val="00BA0825"/>
    <w:rsid w:val="00BA2288"/>
    <w:rsid w:val="00BA22CF"/>
    <w:rsid w:val="00BA29FE"/>
    <w:rsid w:val="00BA3836"/>
    <w:rsid w:val="00BA4756"/>
    <w:rsid w:val="00BA492F"/>
    <w:rsid w:val="00BA4EA7"/>
    <w:rsid w:val="00BA55A8"/>
    <w:rsid w:val="00BA5ECC"/>
    <w:rsid w:val="00BA5ED4"/>
    <w:rsid w:val="00BA611B"/>
    <w:rsid w:val="00BA61CB"/>
    <w:rsid w:val="00BA6BE2"/>
    <w:rsid w:val="00BA6CB4"/>
    <w:rsid w:val="00BA769F"/>
    <w:rsid w:val="00BA7D51"/>
    <w:rsid w:val="00BB0772"/>
    <w:rsid w:val="00BB0B66"/>
    <w:rsid w:val="00BB0E01"/>
    <w:rsid w:val="00BB0F1F"/>
    <w:rsid w:val="00BB1070"/>
    <w:rsid w:val="00BB24F9"/>
    <w:rsid w:val="00BB2BD9"/>
    <w:rsid w:val="00BB2F44"/>
    <w:rsid w:val="00BB2F72"/>
    <w:rsid w:val="00BB412D"/>
    <w:rsid w:val="00BB42B7"/>
    <w:rsid w:val="00BB4319"/>
    <w:rsid w:val="00BB485D"/>
    <w:rsid w:val="00BB4909"/>
    <w:rsid w:val="00BB5F17"/>
    <w:rsid w:val="00BB61CC"/>
    <w:rsid w:val="00BB627B"/>
    <w:rsid w:val="00BB6E15"/>
    <w:rsid w:val="00BB7848"/>
    <w:rsid w:val="00BB7852"/>
    <w:rsid w:val="00BB7A55"/>
    <w:rsid w:val="00BB7BA7"/>
    <w:rsid w:val="00BB7C64"/>
    <w:rsid w:val="00BC0021"/>
    <w:rsid w:val="00BC0BEE"/>
    <w:rsid w:val="00BC1628"/>
    <w:rsid w:val="00BC1957"/>
    <w:rsid w:val="00BC1F56"/>
    <w:rsid w:val="00BC307E"/>
    <w:rsid w:val="00BC3BE2"/>
    <w:rsid w:val="00BC503A"/>
    <w:rsid w:val="00BC5078"/>
    <w:rsid w:val="00BC5DDB"/>
    <w:rsid w:val="00BC5E16"/>
    <w:rsid w:val="00BC6022"/>
    <w:rsid w:val="00BC76CA"/>
    <w:rsid w:val="00BC7AA1"/>
    <w:rsid w:val="00BC7E5F"/>
    <w:rsid w:val="00BCFEA5"/>
    <w:rsid w:val="00BD0FBD"/>
    <w:rsid w:val="00BD15CB"/>
    <w:rsid w:val="00BD164C"/>
    <w:rsid w:val="00BD18CC"/>
    <w:rsid w:val="00BD1B09"/>
    <w:rsid w:val="00BD3178"/>
    <w:rsid w:val="00BD4E37"/>
    <w:rsid w:val="00BD5185"/>
    <w:rsid w:val="00BD5862"/>
    <w:rsid w:val="00BD5D49"/>
    <w:rsid w:val="00BD6476"/>
    <w:rsid w:val="00BD69B9"/>
    <w:rsid w:val="00BD7334"/>
    <w:rsid w:val="00BD7836"/>
    <w:rsid w:val="00BD7B34"/>
    <w:rsid w:val="00BE0219"/>
    <w:rsid w:val="00BE025A"/>
    <w:rsid w:val="00BE049F"/>
    <w:rsid w:val="00BE09A0"/>
    <w:rsid w:val="00BE1A58"/>
    <w:rsid w:val="00BE1BF4"/>
    <w:rsid w:val="00BE1DAF"/>
    <w:rsid w:val="00BE1E54"/>
    <w:rsid w:val="00BE3142"/>
    <w:rsid w:val="00BE315A"/>
    <w:rsid w:val="00BE32B2"/>
    <w:rsid w:val="00BE3C1A"/>
    <w:rsid w:val="00BE3E7C"/>
    <w:rsid w:val="00BE4595"/>
    <w:rsid w:val="00BE475D"/>
    <w:rsid w:val="00BE586D"/>
    <w:rsid w:val="00BE5C90"/>
    <w:rsid w:val="00BE5F91"/>
    <w:rsid w:val="00BE6555"/>
    <w:rsid w:val="00BE7D5D"/>
    <w:rsid w:val="00BF0603"/>
    <w:rsid w:val="00BF0A9B"/>
    <w:rsid w:val="00BF1762"/>
    <w:rsid w:val="00BF196B"/>
    <w:rsid w:val="00BF1BDA"/>
    <w:rsid w:val="00BF1E3D"/>
    <w:rsid w:val="00BF3DC1"/>
    <w:rsid w:val="00BF3EFB"/>
    <w:rsid w:val="00BF4064"/>
    <w:rsid w:val="00BF4119"/>
    <w:rsid w:val="00BF47CD"/>
    <w:rsid w:val="00BF72B9"/>
    <w:rsid w:val="00BF7642"/>
    <w:rsid w:val="00BF7F07"/>
    <w:rsid w:val="00C005F6"/>
    <w:rsid w:val="00C0068F"/>
    <w:rsid w:val="00C0077E"/>
    <w:rsid w:val="00C00B0C"/>
    <w:rsid w:val="00C00B1C"/>
    <w:rsid w:val="00C00D46"/>
    <w:rsid w:val="00C01A4D"/>
    <w:rsid w:val="00C01B7F"/>
    <w:rsid w:val="00C01BEF"/>
    <w:rsid w:val="00C01C23"/>
    <w:rsid w:val="00C01E56"/>
    <w:rsid w:val="00C02159"/>
    <w:rsid w:val="00C02277"/>
    <w:rsid w:val="00C0231B"/>
    <w:rsid w:val="00C025D6"/>
    <w:rsid w:val="00C02A0B"/>
    <w:rsid w:val="00C02F6B"/>
    <w:rsid w:val="00C037F1"/>
    <w:rsid w:val="00C03D54"/>
    <w:rsid w:val="00C05A98"/>
    <w:rsid w:val="00C05AFA"/>
    <w:rsid w:val="00C05CE0"/>
    <w:rsid w:val="00C06131"/>
    <w:rsid w:val="00C06926"/>
    <w:rsid w:val="00C06A82"/>
    <w:rsid w:val="00C076EE"/>
    <w:rsid w:val="00C07852"/>
    <w:rsid w:val="00C07C22"/>
    <w:rsid w:val="00C1025F"/>
    <w:rsid w:val="00C106EE"/>
    <w:rsid w:val="00C10C05"/>
    <w:rsid w:val="00C127DA"/>
    <w:rsid w:val="00C12DB4"/>
    <w:rsid w:val="00C135FD"/>
    <w:rsid w:val="00C145A8"/>
    <w:rsid w:val="00C145F1"/>
    <w:rsid w:val="00C14AED"/>
    <w:rsid w:val="00C1503C"/>
    <w:rsid w:val="00C152AD"/>
    <w:rsid w:val="00C154CE"/>
    <w:rsid w:val="00C15953"/>
    <w:rsid w:val="00C15C08"/>
    <w:rsid w:val="00C15F88"/>
    <w:rsid w:val="00C1733E"/>
    <w:rsid w:val="00C2025C"/>
    <w:rsid w:val="00C214FD"/>
    <w:rsid w:val="00C21A34"/>
    <w:rsid w:val="00C21A9F"/>
    <w:rsid w:val="00C21EC1"/>
    <w:rsid w:val="00C22448"/>
    <w:rsid w:val="00C22F28"/>
    <w:rsid w:val="00C22FEC"/>
    <w:rsid w:val="00C236D8"/>
    <w:rsid w:val="00C238D2"/>
    <w:rsid w:val="00C23FC5"/>
    <w:rsid w:val="00C248D9"/>
    <w:rsid w:val="00C25C3F"/>
    <w:rsid w:val="00C26005"/>
    <w:rsid w:val="00C268BC"/>
    <w:rsid w:val="00C2793F"/>
    <w:rsid w:val="00C27956"/>
    <w:rsid w:val="00C3070C"/>
    <w:rsid w:val="00C309EC"/>
    <w:rsid w:val="00C30A62"/>
    <w:rsid w:val="00C3141B"/>
    <w:rsid w:val="00C314D3"/>
    <w:rsid w:val="00C318E3"/>
    <w:rsid w:val="00C320F7"/>
    <w:rsid w:val="00C32DD0"/>
    <w:rsid w:val="00C32E79"/>
    <w:rsid w:val="00C332D2"/>
    <w:rsid w:val="00C33357"/>
    <w:rsid w:val="00C33494"/>
    <w:rsid w:val="00C33557"/>
    <w:rsid w:val="00C33FA7"/>
    <w:rsid w:val="00C34106"/>
    <w:rsid w:val="00C34224"/>
    <w:rsid w:val="00C34638"/>
    <w:rsid w:val="00C34F8E"/>
    <w:rsid w:val="00C35749"/>
    <w:rsid w:val="00C3661B"/>
    <w:rsid w:val="00C370A6"/>
    <w:rsid w:val="00C37CF8"/>
    <w:rsid w:val="00C3B580"/>
    <w:rsid w:val="00C40058"/>
    <w:rsid w:val="00C4063B"/>
    <w:rsid w:val="00C40F00"/>
    <w:rsid w:val="00C414E4"/>
    <w:rsid w:val="00C4208E"/>
    <w:rsid w:val="00C426A4"/>
    <w:rsid w:val="00C42E60"/>
    <w:rsid w:val="00C42FF5"/>
    <w:rsid w:val="00C430CE"/>
    <w:rsid w:val="00C432A2"/>
    <w:rsid w:val="00C433DC"/>
    <w:rsid w:val="00C43DCF"/>
    <w:rsid w:val="00C44396"/>
    <w:rsid w:val="00C44766"/>
    <w:rsid w:val="00C4530F"/>
    <w:rsid w:val="00C46094"/>
    <w:rsid w:val="00C4624A"/>
    <w:rsid w:val="00C462AF"/>
    <w:rsid w:val="00C46695"/>
    <w:rsid w:val="00C46D0A"/>
    <w:rsid w:val="00C47229"/>
    <w:rsid w:val="00C4746C"/>
    <w:rsid w:val="00C4AA37"/>
    <w:rsid w:val="00C5115E"/>
    <w:rsid w:val="00C511EA"/>
    <w:rsid w:val="00C51E24"/>
    <w:rsid w:val="00C52632"/>
    <w:rsid w:val="00C52D68"/>
    <w:rsid w:val="00C52EB1"/>
    <w:rsid w:val="00C537E1"/>
    <w:rsid w:val="00C54060"/>
    <w:rsid w:val="00C54912"/>
    <w:rsid w:val="00C54979"/>
    <w:rsid w:val="00C5648D"/>
    <w:rsid w:val="00C56526"/>
    <w:rsid w:val="00C5752D"/>
    <w:rsid w:val="00C57CFE"/>
    <w:rsid w:val="00C57EE6"/>
    <w:rsid w:val="00C57F40"/>
    <w:rsid w:val="00C57FC2"/>
    <w:rsid w:val="00C61377"/>
    <w:rsid w:val="00C615AE"/>
    <w:rsid w:val="00C61822"/>
    <w:rsid w:val="00C62312"/>
    <w:rsid w:val="00C626D1"/>
    <w:rsid w:val="00C62A4F"/>
    <w:rsid w:val="00C62FB8"/>
    <w:rsid w:val="00C6353D"/>
    <w:rsid w:val="00C63B49"/>
    <w:rsid w:val="00C63C56"/>
    <w:rsid w:val="00C642D7"/>
    <w:rsid w:val="00C6440B"/>
    <w:rsid w:val="00C64632"/>
    <w:rsid w:val="00C64AEB"/>
    <w:rsid w:val="00C6523F"/>
    <w:rsid w:val="00C658F4"/>
    <w:rsid w:val="00C66921"/>
    <w:rsid w:val="00C66E15"/>
    <w:rsid w:val="00C67D42"/>
    <w:rsid w:val="00C70AC1"/>
    <w:rsid w:val="00C70EB4"/>
    <w:rsid w:val="00C71262"/>
    <w:rsid w:val="00C71835"/>
    <w:rsid w:val="00C72392"/>
    <w:rsid w:val="00C73119"/>
    <w:rsid w:val="00C74CB7"/>
    <w:rsid w:val="00C74FB1"/>
    <w:rsid w:val="00C75043"/>
    <w:rsid w:val="00C757E0"/>
    <w:rsid w:val="00C76083"/>
    <w:rsid w:val="00C76F7D"/>
    <w:rsid w:val="00C770F1"/>
    <w:rsid w:val="00C772AD"/>
    <w:rsid w:val="00C81C89"/>
    <w:rsid w:val="00C82266"/>
    <w:rsid w:val="00C82EE3"/>
    <w:rsid w:val="00C831D8"/>
    <w:rsid w:val="00C840C8"/>
    <w:rsid w:val="00C84526"/>
    <w:rsid w:val="00C84CD1"/>
    <w:rsid w:val="00C85A57"/>
    <w:rsid w:val="00C860B2"/>
    <w:rsid w:val="00C866C7"/>
    <w:rsid w:val="00C86864"/>
    <w:rsid w:val="00C86A12"/>
    <w:rsid w:val="00C86EB3"/>
    <w:rsid w:val="00C90615"/>
    <w:rsid w:val="00C90E31"/>
    <w:rsid w:val="00C93A86"/>
    <w:rsid w:val="00C9453E"/>
    <w:rsid w:val="00C94A4E"/>
    <w:rsid w:val="00C961B3"/>
    <w:rsid w:val="00C964F6"/>
    <w:rsid w:val="00C969D1"/>
    <w:rsid w:val="00CA04BC"/>
    <w:rsid w:val="00CA0ADC"/>
    <w:rsid w:val="00CA11E7"/>
    <w:rsid w:val="00CA2599"/>
    <w:rsid w:val="00CA27BE"/>
    <w:rsid w:val="00CA3519"/>
    <w:rsid w:val="00CA3814"/>
    <w:rsid w:val="00CA3B45"/>
    <w:rsid w:val="00CA3F30"/>
    <w:rsid w:val="00CA40DC"/>
    <w:rsid w:val="00CA42B2"/>
    <w:rsid w:val="00CA49A9"/>
    <w:rsid w:val="00CA4A82"/>
    <w:rsid w:val="00CA4E57"/>
    <w:rsid w:val="00CA50CE"/>
    <w:rsid w:val="00CA5DF1"/>
    <w:rsid w:val="00CA68BD"/>
    <w:rsid w:val="00CA69FF"/>
    <w:rsid w:val="00CA6B6E"/>
    <w:rsid w:val="00CA6FFA"/>
    <w:rsid w:val="00CA70EF"/>
    <w:rsid w:val="00CB0297"/>
    <w:rsid w:val="00CB09DC"/>
    <w:rsid w:val="00CB138E"/>
    <w:rsid w:val="00CB26B8"/>
    <w:rsid w:val="00CB27A7"/>
    <w:rsid w:val="00CB2AC9"/>
    <w:rsid w:val="00CB2BF9"/>
    <w:rsid w:val="00CB2C7E"/>
    <w:rsid w:val="00CB2F3A"/>
    <w:rsid w:val="00CB3B72"/>
    <w:rsid w:val="00CB40CC"/>
    <w:rsid w:val="00CB42FF"/>
    <w:rsid w:val="00CB4BC4"/>
    <w:rsid w:val="00CB4EB4"/>
    <w:rsid w:val="00CB60A8"/>
    <w:rsid w:val="00CB716D"/>
    <w:rsid w:val="00CB7F5F"/>
    <w:rsid w:val="00CC0952"/>
    <w:rsid w:val="00CC0C04"/>
    <w:rsid w:val="00CC1E3E"/>
    <w:rsid w:val="00CC27A3"/>
    <w:rsid w:val="00CC2F73"/>
    <w:rsid w:val="00CC307B"/>
    <w:rsid w:val="00CC30C4"/>
    <w:rsid w:val="00CC3DA2"/>
    <w:rsid w:val="00CC4802"/>
    <w:rsid w:val="00CC4B57"/>
    <w:rsid w:val="00CC5089"/>
    <w:rsid w:val="00CC6335"/>
    <w:rsid w:val="00CC6EE4"/>
    <w:rsid w:val="00CC7221"/>
    <w:rsid w:val="00CC788A"/>
    <w:rsid w:val="00CC7A08"/>
    <w:rsid w:val="00CD0286"/>
    <w:rsid w:val="00CD0794"/>
    <w:rsid w:val="00CD09B2"/>
    <w:rsid w:val="00CD14F2"/>
    <w:rsid w:val="00CD16AB"/>
    <w:rsid w:val="00CD30F8"/>
    <w:rsid w:val="00CD3827"/>
    <w:rsid w:val="00CD48D1"/>
    <w:rsid w:val="00CD544D"/>
    <w:rsid w:val="00CD5EB8"/>
    <w:rsid w:val="00CD64B0"/>
    <w:rsid w:val="00CD69A1"/>
    <w:rsid w:val="00CD6BE9"/>
    <w:rsid w:val="00CD71BC"/>
    <w:rsid w:val="00CD7349"/>
    <w:rsid w:val="00CDEFC1"/>
    <w:rsid w:val="00CE055E"/>
    <w:rsid w:val="00CE08E8"/>
    <w:rsid w:val="00CE19C6"/>
    <w:rsid w:val="00CE1A67"/>
    <w:rsid w:val="00CE1C06"/>
    <w:rsid w:val="00CE1DEF"/>
    <w:rsid w:val="00CE1FD5"/>
    <w:rsid w:val="00CE2BAB"/>
    <w:rsid w:val="00CE2E90"/>
    <w:rsid w:val="00CE35B7"/>
    <w:rsid w:val="00CE3756"/>
    <w:rsid w:val="00CE386D"/>
    <w:rsid w:val="00CE3960"/>
    <w:rsid w:val="00CE39F6"/>
    <w:rsid w:val="00CE4907"/>
    <w:rsid w:val="00CE4F50"/>
    <w:rsid w:val="00CE5333"/>
    <w:rsid w:val="00CE590B"/>
    <w:rsid w:val="00CE5E58"/>
    <w:rsid w:val="00CE6657"/>
    <w:rsid w:val="00CE735F"/>
    <w:rsid w:val="00CE73BA"/>
    <w:rsid w:val="00CF04B7"/>
    <w:rsid w:val="00CF0893"/>
    <w:rsid w:val="00CF0A24"/>
    <w:rsid w:val="00CF0D68"/>
    <w:rsid w:val="00CF113E"/>
    <w:rsid w:val="00CF1928"/>
    <w:rsid w:val="00CF2024"/>
    <w:rsid w:val="00CF202E"/>
    <w:rsid w:val="00CF2393"/>
    <w:rsid w:val="00CF2DFC"/>
    <w:rsid w:val="00CF3019"/>
    <w:rsid w:val="00CF3665"/>
    <w:rsid w:val="00CF3834"/>
    <w:rsid w:val="00CF40A5"/>
    <w:rsid w:val="00CF418E"/>
    <w:rsid w:val="00CF45ED"/>
    <w:rsid w:val="00CF4F75"/>
    <w:rsid w:val="00CF537F"/>
    <w:rsid w:val="00CF6A02"/>
    <w:rsid w:val="00CF7087"/>
    <w:rsid w:val="00D00100"/>
    <w:rsid w:val="00D004C6"/>
    <w:rsid w:val="00D006D7"/>
    <w:rsid w:val="00D00995"/>
    <w:rsid w:val="00D01CE2"/>
    <w:rsid w:val="00D02280"/>
    <w:rsid w:val="00D03151"/>
    <w:rsid w:val="00D03B28"/>
    <w:rsid w:val="00D03E19"/>
    <w:rsid w:val="00D0442E"/>
    <w:rsid w:val="00D05776"/>
    <w:rsid w:val="00D05AEF"/>
    <w:rsid w:val="00D05C38"/>
    <w:rsid w:val="00D05C7F"/>
    <w:rsid w:val="00D071AF"/>
    <w:rsid w:val="00D078FE"/>
    <w:rsid w:val="00D10B01"/>
    <w:rsid w:val="00D11569"/>
    <w:rsid w:val="00D11E1F"/>
    <w:rsid w:val="00D12293"/>
    <w:rsid w:val="00D132CE"/>
    <w:rsid w:val="00D13843"/>
    <w:rsid w:val="00D13EDC"/>
    <w:rsid w:val="00D14C1B"/>
    <w:rsid w:val="00D15696"/>
    <w:rsid w:val="00D16079"/>
    <w:rsid w:val="00D1745B"/>
    <w:rsid w:val="00D1F397"/>
    <w:rsid w:val="00D20953"/>
    <w:rsid w:val="00D20A93"/>
    <w:rsid w:val="00D20ABE"/>
    <w:rsid w:val="00D20B11"/>
    <w:rsid w:val="00D21456"/>
    <w:rsid w:val="00D2253A"/>
    <w:rsid w:val="00D23E50"/>
    <w:rsid w:val="00D24671"/>
    <w:rsid w:val="00D25561"/>
    <w:rsid w:val="00D25B88"/>
    <w:rsid w:val="00D26431"/>
    <w:rsid w:val="00D27071"/>
    <w:rsid w:val="00D277B4"/>
    <w:rsid w:val="00D2D492"/>
    <w:rsid w:val="00D304F6"/>
    <w:rsid w:val="00D30976"/>
    <w:rsid w:val="00D3211A"/>
    <w:rsid w:val="00D32238"/>
    <w:rsid w:val="00D328C4"/>
    <w:rsid w:val="00D32E22"/>
    <w:rsid w:val="00D32E76"/>
    <w:rsid w:val="00D339DE"/>
    <w:rsid w:val="00D343F2"/>
    <w:rsid w:val="00D34B1C"/>
    <w:rsid w:val="00D34E8D"/>
    <w:rsid w:val="00D34F25"/>
    <w:rsid w:val="00D36010"/>
    <w:rsid w:val="00D37B55"/>
    <w:rsid w:val="00D37F05"/>
    <w:rsid w:val="00D406F4"/>
    <w:rsid w:val="00D40B55"/>
    <w:rsid w:val="00D41531"/>
    <w:rsid w:val="00D4202D"/>
    <w:rsid w:val="00D4338F"/>
    <w:rsid w:val="00D440E9"/>
    <w:rsid w:val="00D4411C"/>
    <w:rsid w:val="00D44528"/>
    <w:rsid w:val="00D44F1C"/>
    <w:rsid w:val="00D4574F"/>
    <w:rsid w:val="00D45D5C"/>
    <w:rsid w:val="00D460A4"/>
    <w:rsid w:val="00D46267"/>
    <w:rsid w:val="00D465C1"/>
    <w:rsid w:val="00D469CE"/>
    <w:rsid w:val="00D46B10"/>
    <w:rsid w:val="00D47022"/>
    <w:rsid w:val="00D4719E"/>
    <w:rsid w:val="00D47B05"/>
    <w:rsid w:val="00D47E42"/>
    <w:rsid w:val="00D47FD0"/>
    <w:rsid w:val="00D51E90"/>
    <w:rsid w:val="00D527B8"/>
    <w:rsid w:val="00D52A85"/>
    <w:rsid w:val="00D52BBF"/>
    <w:rsid w:val="00D5305D"/>
    <w:rsid w:val="00D531F9"/>
    <w:rsid w:val="00D5353E"/>
    <w:rsid w:val="00D53A52"/>
    <w:rsid w:val="00D53EF6"/>
    <w:rsid w:val="00D5428B"/>
    <w:rsid w:val="00D543CF"/>
    <w:rsid w:val="00D5494F"/>
    <w:rsid w:val="00D54E33"/>
    <w:rsid w:val="00D55B8A"/>
    <w:rsid w:val="00D56350"/>
    <w:rsid w:val="00D56D03"/>
    <w:rsid w:val="00D57583"/>
    <w:rsid w:val="00D6029A"/>
    <w:rsid w:val="00D60661"/>
    <w:rsid w:val="00D6071D"/>
    <w:rsid w:val="00D612F9"/>
    <w:rsid w:val="00D6209A"/>
    <w:rsid w:val="00D62116"/>
    <w:rsid w:val="00D6260A"/>
    <w:rsid w:val="00D63E93"/>
    <w:rsid w:val="00D642D7"/>
    <w:rsid w:val="00D6548F"/>
    <w:rsid w:val="00D65BEA"/>
    <w:rsid w:val="00D66C06"/>
    <w:rsid w:val="00D67968"/>
    <w:rsid w:val="00D67B73"/>
    <w:rsid w:val="00D70AA0"/>
    <w:rsid w:val="00D70FBE"/>
    <w:rsid w:val="00D7238C"/>
    <w:rsid w:val="00D72C0E"/>
    <w:rsid w:val="00D73130"/>
    <w:rsid w:val="00D737C2"/>
    <w:rsid w:val="00D73F56"/>
    <w:rsid w:val="00D74265"/>
    <w:rsid w:val="00D74BD2"/>
    <w:rsid w:val="00D74FEB"/>
    <w:rsid w:val="00D757EC"/>
    <w:rsid w:val="00D76CC3"/>
    <w:rsid w:val="00D77F50"/>
    <w:rsid w:val="00D8065C"/>
    <w:rsid w:val="00D81BFB"/>
    <w:rsid w:val="00D81C20"/>
    <w:rsid w:val="00D82590"/>
    <w:rsid w:val="00D829E1"/>
    <w:rsid w:val="00D82BC1"/>
    <w:rsid w:val="00D82C29"/>
    <w:rsid w:val="00D844B3"/>
    <w:rsid w:val="00D8503C"/>
    <w:rsid w:val="00D85754"/>
    <w:rsid w:val="00D86006"/>
    <w:rsid w:val="00D8690B"/>
    <w:rsid w:val="00D87296"/>
    <w:rsid w:val="00D8737F"/>
    <w:rsid w:val="00D9004F"/>
    <w:rsid w:val="00D905FB"/>
    <w:rsid w:val="00D91194"/>
    <w:rsid w:val="00D91F24"/>
    <w:rsid w:val="00D93991"/>
    <w:rsid w:val="00D9458D"/>
    <w:rsid w:val="00D95576"/>
    <w:rsid w:val="00D95A6E"/>
    <w:rsid w:val="00D9640A"/>
    <w:rsid w:val="00D9659E"/>
    <w:rsid w:val="00D96DE4"/>
    <w:rsid w:val="00D9768E"/>
    <w:rsid w:val="00D97CA8"/>
    <w:rsid w:val="00DA05EF"/>
    <w:rsid w:val="00DA26F8"/>
    <w:rsid w:val="00DA275C"/>
    <w:rsid w:val="00DA36F1"/>
    <w:rsid w:val="00DA3709"/>
    <w:rsid w:val="00DA421A"/>
    <w:rsid w:val="00DA4416"/>
    <w:rsid w:val="00DA47E3"/>
    <w:rsid w:val="00DA4EDD"/>
    <w:rsid w:val="00DA5ACE"/>
    <w:rsid w:val="00DA6030"/>
    <w:rsid w:val="00DA6556"/>
    <w:rsid w:val="00DA68DA"/>
    <w:rsid w:val="00DA68F2"/>
    <w:rsid w:val="00DA6F54"/>
    <w:rsid w:val="00DA736A"/>
    <w:rsid w:val="00DA7995"/>
    <w:rsid w:val="00DA7C75"/>
    <w:rsid w:val="00DA7CDD"/>
    <w:rsid w:val="00DB08C6"/>
    <w:rsid w:val="00DB0953"/>
    <w:rsid w:val="00DB1927"/>
    <w:rsid w:val="00DB1FC1"/>
    <w:rsid w:val="00DB3C19"/>
    <w:rsid w:val="00DB405D"/>
    <w:rsid w:val="00DB4441"/>
    <w:rsid w:val="00DB4AF6"/>
    <w:rsid w:val="00DB4F96"/>
    <w:rsid w:val="00DB5405"/>
    <w:rsid w:val="00DB5542"/>
    <w:rsid w:val="00DB5CB6"/>
    <w:rsid w:val="00DB5CF9"/>
    <w:rsid w:val="00DB6191"/>
    <w:rsid w:val="00DB6BE5"/>
    <w:rsid w:val="00DB71A5"/>
    <w:rsid w:val="00DB7671"/>
    <w:rsid w:val="00DC0060"/>
    <w:rsid w:val="00DC046D"/>
    <w:rsid w:val="00DC0C29"/>
    <w:rsid w:val="00DC12FC"/>
    <w:rsid w:val="00DC1334"/>
    <w:rsid w:val="00DC19C6"/>
    <w:rsid w:val="00DC1FEC"/>
    <w:rsid w:val="00DC21D0"/>
    <w:rsid w:val="00DC21D8"/>
    <w:rsid w:val="00DC2F1E"/>
    <w:rsid w:val="00DC3AE3"/>
    <w:rsid w:val="00DC4440"/>
    <w:rsid w:val="00DC5116"/>
    <w:rsid w:val="00DC604D"/>
    <w:rsid w:val="00DC638C"/>
    <w:rsid w:val="00DC677F"/>
    <w:rsid w:val="00DC7613"/>
    <w:rsid w:val="00DC798C"/>
    <w:rsid w:val="00DC79F6"/>
    <w:rsid w:val="00DD229D"/>
    <w:rsid w:val="00DD22C7"/>
    <w:rsid w:val="00DD2564"/>
    <w:rsid w:val="00DD29D1"/>
    <w:rsid w:val="00DD2EDA"/>
    <w:rsid w:val="00DD4B2C"/>
    <w:rsid w:val="00DD556A"/>
    <w:rsid w:val="00DD58F9"/>
    <w:rsid w:val="00DD63B6"/>
    <w:rsid w:val="00DD6F91"/>
    <w:rsid w:val="00DD7273"/>
    <w:rsid w:val="00DD7DF7"/>
    <w:rsid w:val="00DE042C"/>
    <w:rsid w:val="00DE0970"/>
    <w:rsid w:val="00DE1203"/>
    <w:rsid w:val="00DE142A"/>
    <w:rsid w:val="00DE1C34"/>
    <w:rsid w:val="00DE1C3E"/>
    <w:rsid w:val="00DE1F85"/>
    <w:rsid w:val="00DE270B"/>
    <w:rsid w:val="00DE2986"/>
    <w:rsid w:val="00DE2D3B"/>
    <w:rsid w:val="00DE4C70"/>
    <w:rsid w:val="00DE4D06"/>
    <w:rsid w:val="00DE4FD0"/>
    <w:rsid w:val="00DE6480"/>
    <w:rsid w:val="00DE693B"/>
    <w:rsid w:val="00DE7107"/>
    <w:rsid w:val="00DE72E5"/>
    <w:rsid w:val="00DE762B"/>
    <w:rsid w:val="00DE7A35"/>
    <w:rsid w:val="00DF080B"/>
    <w:rsid w:val="00DF0E9A"/>
    <w:rsid w:val="00DF18CB"/>
    <w:rsid w:val="00DF227C"/>
    <w:rsid w:val="00DF266F"/>
    <w:rsid w:val="00DF3237"/>
    <w:rsid w:val="00DF3EC3"/>
    <w:rsid w:val="00DF4C7E"/>
    <w:rsid w:val="00DF5277"/>
    <w:rsid w:val="00DF6C33"/>
    <w:rsid w:val="00DF7428"/>
    <w:rsid w:val="00E02CDE"/>
    <w:rsid w:val="00E03548"/>
    <w:rsid w:val="00E03895"/>
    <w:rsid w:val="00E0483D"/>
    <w:rsid w:val="00E04B2F"/>
    <w:rsid w:val="00E05E24"/>
    <w:rsid w:val="00E0600A"/>
    <w:rsid w:val="00E06227"/>
    <w:rsid w:val="00E076C7"/>
    <w:rsid w:val="00E07A80"/>
    <w:rsid w:val="00E07CA2"/>
    <w:rsid w:val="00E11B0E"/>
    <w:rsid w:val="00E11FDC"/>
    <w:rsid w:val="00E141B2"/>
    <w:rsid w:val="00E145C8"/>
    <w:rsid w:val="00E147A8"/>
    <w:rsid w:val="00E14ABE"/>
    <w:rsid w:val="00E14B85"/>
    <w:rsid w:val="00E14D28"/>
    <w:rsid w:val="00E14DED"/>
    <w:rsid w:val="00E160AB"/>
    <w:rsid w:val="00E16BE9"/>
    <w:rsid w:val="00E171FD"/>
    <w:rsid w:val="00E1765A"/>
    <w:rsid w:val="00E179E5"/>
    <w:rsid w:val="00E20CDA"/>
    <w:rsid w:val="00E2141C"/>
    <w:rsid w:val="00E215A2"/>
    <w:rsid w:val="00E22FA5"/>
    <w:rsid w:val="00E2317C"/>
    <w:rsid w:val="00E23CB4"/>
    <w:rsid w:val="00E248D9"/>
    <w:rsid w:val="00E25160"/>
    <w:rsid w:val="00E253D2"/>
    <w:rsid w:val="00E256EA"/>
    <w:rsid w:val="00E257A0"/>
    <w:rsid w:val="00E2583F"/>
    <w:rsid w:val="00E2597C"/>
    <w:rsid w:val="00E267FC"/>
    <w:rsid w:val="00E26DAD"/>
    <w:rsid w:val="00E3009A"/>
    <w:rsid w:val="00E31C1D"/>
    <w:rsid w:val="00E320AE"/>
    <w:rsid w:val="00E33496"/>
    <w:rsid w:val="00E33497"/>
    <w:rsid w:val="00E338B9"/>
    <w:rsid w:val="00E339ED"/>
    <w:rsid w:val="00E34D72"/>
    <w:rsid w:val="00E34E4F"/>
    <w:rsid w:val="00E35080"/>
    <w:rsid w:val="00E36FDE"/>
    <w:rsid w:val="00E37107"/>
    <w:rsid w:val="00E37DD5"/>
    <w:rsid w:val="00E4020B"/>
    <w:rsid w:val="00E40975"/>
    <w:rsid w:val="00E40C95"/>
    <w:rsid w:val="00E40E76"/>
    <w:rsid w:val="00E41178"/>
    <w:rsid w:val="00E411D3"/>
    <w:rsid w:val="00E41462"/>
    <w:rsid w:val="00E41A59"/>
    <w:rsid w:val="00E42380"/>
    <w:rsid w:val="00E4278B"/>
    <w:rsid w:val="00E43478"/>
    <w:rsid w:val="00E4360D"/>
    <w:rsid w:val="00E439CA"/>
    <w:rsid w:val="00E43BC1"/>
    <w:rsid w:val="00E44859"/>
    <w:rsid w:val="00E45560"/>
    <w:rsid w:val="00E46658"/>
    <w:rsid w:val="00E46FEF"/>
    <w:rsid w:val="00E478D6"/>
    <w:rsid w:val="00E47CC9"/>
    <w:rsid w:val="00E500CF"/>
    <w:rsid w:val="00E5016A"/>
    <w:rsid w:val="00E510D2"/>
    <w:rsid w:val="00E52732"/>
    <w:rsid w:val="00E53173"/>
    <w:rsid w:val="00E5321D"/>
    <w:rsid w:val="00E5417A"/>
    <w:rsid w:val="00E54FED"/>
    <w:rsid w:val="00E5549E"/>
    <w:rsid w:val="00E55B3B"/>
    <w:rsid w:val="00E55E61"/>
    <w:rsid w:val="00E56462"/>
    <w:rsid w:val="00E56476"/>
    <w:rsid w:val="00E565B9"/>
    <w:rsid w:val="00E56D32"/>
    <w:rsid w:val="00E57DB1"/>
    <w:rsid w:val="00E57EA6"/>
    <w:rsid w:val="00E57F20"/>
    <w:rsid w:val="00E60FA7"/>
    <w:rsid w:val="00E610EE"/>
    <w:rsid w:val="00E6134F"/>
    <w:rsid w:val="00E63873"/>
    <w:rsid w:val="00E6586C"/>
    <w:rsid w:val="00E66CA4"/>
    <w:rsid w:val="00E674B7"/>
    <w:rsid w:val="00E67B21"/>
    <w:rsid w:val="00E70C92"/>
    <w:rsid w:val="00E71184"/>
    <w:rsid w:val="00E71333"/>
    <w:rsid w:val="00E71DAA"/>
    <w:rsid w:val="00E7354B"/>
    <w:rsid w:val="00E73D7F"/>
    <w:rsid w:val="00E742F1"/>
    <w:rsid w:val="00E74E8E"/>
    <w:rsid w:val="00E7519D"/>
    <w:rsid w:val="00E7523C"/>
    <w:rsid w:val="00E75DCF"/>
    <w:rsid w:val="00E762FB"/>
    <w:rsid w:val="00E76783"/>
    <w:rsid w:val="00E776BE"/>
    <w:rsid w:val="00E77EC9"/>
    <w:rsid w:val="00E80591"/>
    <w:rsid w:val="00E81778"/>
    <w:rsid w:val="00E81A64"/>
    <w:rsid w:val="00E81CAE"/>
    <w:rsid w:val="00E81EC3"/>
    <w:rsid w:val="00E820CF"/>
    <w:rsid w:val="00E82834"/>
    <w:rsid w:val="00E82B21"/>
    <w:rsid w:val="00E82C06"/>
    <w:rsid w:val="00E84438"/>
    <w:rsid w:val="00E846F6"/>
    <w:rsid w:val="00E84BBF"/>
    <w:rsid w:val="00E84C64"/>
    <w:rsid w:val="00E86109"/>
    <w:rsid w:val="00E86CAE"/>
    <w:rsid w:val="00E873A9"/>
    <w:rsid w:val="00E900D9"/>
    <w:rsid w:val="00E9108B"/>
    <w:rsid w:val="00E9235C"/>
    <w:rsid w:val="00E9249E"/>
    <w:rsid w:val="00E93B01"/>
    <w:rsid w:val="00E93CD3"/>
    <w:rsid w:val="00E9409F"/>
    <w:rsid w:val="00E949AD"/>
    <w:rsid w:val="00E94DF9"/>
    <w:rsid w:val="00E95603"/>
    <w:rsid w:val="00E95A34"/>
    <w:rsid w:val="00E960F3"/>
    <w:rsid w:val="00E96415"/>
    <w:rsid w:val="00E964B5"/>
    <w:rsid w:val="00E964B8"/>
    <w:rsid w:val="00E97901"/>
    <w:rsid w:val="00E97ACA"/>
    <w:rsid w:val="00EA05F8"/>
    <w:rsid w:val="00EA0C59"/>
    <w:rsid w:val="00EA1208"/>
    <w:rsid w:val="00EA1390"/>
    <w:rsid w:val="00EA2233"/>
    <w:rsid w:val="00EA2AAB"/>
    <w:rsid w:val="00EA2E61"/>
    <w:rsid w:val="00EA369D"/>
    <w:rsid w:val="00EA4106"/>
    <w:rsid w:val="00EA4149"/>
    <w:rsid w:val="00EA5DFC"/>
    <w:rsid w:val="00EA5FBA"/>
    <w:rsid w:val="00EA5FF1"/>
    <w:rsid w:val="00EA6B1F"/>
    <w:rsid w:val="00EA7BDE"/>
    <w:rsid w:val="00EA7BF1"/>
    <w:rsid w:val="00EB0098"/>
    <w:rsid w:val="00EB037C"/>
    <w:rsid w:val="00EB0580"/>
    <w:rsid w:val="00EB05BA"/>
    <w:rsid w:val="00EB06C8"/>
    <w:rsid w:val="00EB128A"/>
    <w:rsid w:val="00EB1B3F"/>
    <w:rsid w:val="00EB22FC"/>
    <w:rsid w:val="00EB27F6"/>
    <w:rsid w:val="00EB285B"/>
    <w:rsid w:val="00EB28A3"/>
    <w:rsid w:val="00EB30EA"/>
    <w:rsid w:val="00EB36B6"/>
    <w:rsid w:val="00EB4614"/>
    <w:rsid w:val="00EB55FA"/>
    <w:rsid w:val="00EB60FE"/>
    <w:rsid w:val="00EB70E2"/>
    <w:rsid w:val="00EB757E"/>
    <w:rsid w:val="00EB7A8C"/>
    <w:rsid w:val="00EB7AD5"/>
    <w:rsid w:val="00EB7FD6"/>
    <w:rsid w:val="00EC0164"/>
    <w:rsid w:val="00EC1094"/>
    <w:rsid w:val="00EC1315"/>
    <w:rsid w:val="00EC1532"/>
    <w:rsid w:val="00EC2321"/>
    <w:rsid w:val="00EC2846"/>
    <w:rsid w:val="00EC2C7F"/>
    <w:rsid w:val="00EC40D8"/>
    <w:rsid w:val="00EC4302"/>
    <w:rsid w:val="00EC4D42"/>
    <w:rsid w:val="00EC4F00"/>
    <w:rsid w:val="00EC55C9"/>
    <w:rsid w:val="00EC578B"/>
    <w:rsid w:val="00EC6736"/>
    <w:rsid w:val="00EC7518"/>
    <w:rsid w:val="00EC7A4C"/>
    <w:rsid w:val="00EC7CFC"/>
    <w:rsid w:val="00EC7D5D"/>
    <w:rsid w:val="00ED0317"/>
    <w:rsid w:val="00ED1076"/>
    <w:rsid w:val="00ED2686"/>
    <w:rsid w:val="00ED27A5"/>
    <w:rsid w:val="00ED3983"/>
    <w:rsid w:val="00ED4A79"/>
    <w:rsid w:val="00ED54C3"/>
    <w:rsid w:val="00ED627D"/>
    <w:rsid w:val="00ED70CD"/>
    <w:rsid w:val="00ED7759"/>
    <w:rsid w:val="00ED7C71"/>
    <w:rsid w:val="00ED7CB6"/>
    <w:rsid w:val="00EE00FD"/>
    <w:rsid w:val="00EE0921"/>
    <w:rsid w:val="00EE18B3"/>
    <w:rsid w:val="00EE18D3"/>
    <w:rsid w:val="00EE1999"/>
    <w:rsid w:val="00EE217B"/>
    <w:rsid w:val="00EE25D6"/>
    <w:rsid w:val="00EE405A"/>
    <w:rsid w:val="00EE4873"/>
    <w:rsid w:val="00EE51BB"/>
    <w:rsid w:val="00EE5BD1"/>
    <w:rsid w:val="00EE5FB3"/>
    <w:rsid w:val="00EE615A"/>
    <w:rsid w:val="00EE6974"/>
    <w:rsid w:val="00EE6B80"/>
    <w:rsid w:val="00EE7240"/>
    <w:rsid w:val="00EE7BF5"/>
    <w:rsid w:val="00EE7D7E"/>
    <w:rsid w:val="00EF00FD"/>
    <w:rsid w:val="00EF01F6"/>
    <w:rsid w:val="00EF0B82"/>
    <w:rsid w:val="00EF0F7B"/>
    <w:rsid w:val="00EF2316"/>
    <w:rsid w:val="00EF234B"/>
    <w:rsid w:val="00EF2AE2"/>
    <w:rsid w:val="00EF2E08"/>
    <w:rsid w:val="00EF2FB1"/>
    <w:rsid w:val="00EF34AC"/>
    <w:rsid w:val="00EF34AD"/>
    <w:rsid w:val="00EF3579"/>
    <w:rsid w:val="00EF3826"/>
    <w:rsid w:val="00EF41F9"/>
    <w:rsid w:val="00EF6057"/>
    <w:rsid w:val="00EF615C"/>
    <w:rsid w:val="00EF6F64"/>
    <w:rsid w:val="00EF7368"/>
    <w:rsid w:val="00EF78AB"/>
    <w:rsid w:val="00F01371"/>
    <w:rsid w:val="00F0153E"/>
    <w:rsid w:val="00F016EB"/>
    <w:rsid w:val="00F01B30"/>
    <w:rsid w:val="00F034A0"/>
    <w:rsid w:val="00F038F3"/>
    <w:rsid w:val="00F04232"/>
    <w:rsid w:val="00F043EA"/>
    <w:rsid w:val="00F0471A"/>
    <w:rsid w:val="00F0493E"/>
    <w:rsid w:val="00F04AA5"/>
    <w:rsid w:val="00F0655F"/>
    <w:rsid w:val="00F06717"/>
    <w:rsid w:val="00F06E9F"/>
    <w:rsid w:val="00F07D22"/>
    <w:rsid w:val="00F1013E"/>
    <w:rsid w:val="00F10E8D"/>
    <w:rsid w:val="00F11295"/>
    <w:rsid w:val="00F1296D"/>
    <w:rsid w:val="00F12ECE"/>
    <w:rsid w:val="00F12F93"/>
    <w:rsid w:val="00F1324A"/>
    <w:rsid w:val="00F13451"/>
    <w:rsid w:val="00F143CE"/>
    <w:rsid w:val="00F144C9"/>
    <w:rsid w:val="00F14CBD"/>
    <w:rsid w:val="00F15234"/>
    <w:rsid w:val="00F15B85"/>
    <w:rsid w:val="00F17D2D"/>
    <w:rsid w:val="00F17E9F"/>
    <w:rsid w:val="00F200DE"/>
    <w:rsid w:val="00F2097C"/>
    <w:rsid w:val="00F20C6F"/>
    <w:rsid w:val="00F2115B"/>
    <w:rsid w:val="00F22051"/>
    <w:rsid w:val="00F225B3"/>
    <w:rsid w:val="00F22607"/>
    <w:rsid w:val="00F229D3"/>
    <w:rsid w:val="00F22CE3"/>
    <w:rsid w:val="00F22ED7"/>
    <w:rsid w:val="00F2357C"/>
    <w:rsid w:val="00F23B11"/>
    <w:rsid w:val="00F24823"/>
    <w:rsid w:val="00F253AA"/>
    <w:rsid w:val="00F257E8"/>
    <w:rsid w:val="00F258A6"/>
    <w:rsid w:val="00F267F1"/>
    <w:rsid w:val="00F27503"/>
    <w:rsid w:val="00F300B2"/>
    <w:rsid w:val="00F314C5"/>
    <w:rsid w:val="00F31802"/>
    <w:rsid w:val="00F337E8"/>
    <w:rsid w:val="00F3387A"/>
    <w:rsid w:val="00F34CF3"/>
    <w:rsid w:val="00F35483"/>
    <w:rsid w:val="00F36461"/>
    <w:rsid w:val="00F36A47"/>
    <w:rsid w:val="00F36E20"/>
    <w:rsid w:val="00F401EA"/>
    <w:rsid w:val="00F406E1"/>
    <w:rsid w:val="00F41FC3"/>
    <w:rsid w:val="00F4256F"/>
    <w:rsid w:val="00F4273C"/>
    <w:rsid w:val="00F4278D"/>
    <w:rsid w:val="00F42915"/>
    <w:rsid w:val="00F42D1A"/>
    <w:rsid w:val="00F42E74"/>
    <w:rsid w:val="00F432B9"/>
    <w:rsid w:val="00F43F39"/>
    <w:rsid w:val="00F43F68"/>
    <w:rsid w:val="00F44199"/>
    <w:rsid w:val="00F44C00"/>
    <w:rsid w:val="00F44D37"/>
    <w:rsid w:val="00F44EE3"/>
    <w:rsid w:val="00F453A6"/>
    <w:rsid w:val="00F4574E"/>
    <w:rsid w:val="00F45F4C"/>
    <w:rsid w:val="00F460EC"/>
    <w:rsid w:val="00F47356"/>
    <w:rsid w:val="00F47951"/>
    <w:rsid w:val="00F5070E"/>
    <w:rsid w:val="00F5078B"/>
    <w:rsid w:val="00F50F93"/>
    <w:rsid w:val="00F51168"/>
    <w:rsid w:val="00F518BD"/>
    <w:rsid w:val="00F52289"/>
    <w:rsid w:val="00F53410"/>
    <w:rsid w:val="00F545CA"/>
    <w:rsid w:val="00F54920"/>
    <w:rsid w:val="00F549D6"/>
    <w:rsid w:val="00F5502C"/>
    <w:rsid w:val="00F55052"/>
    <w:rsid w:val="00F56C28"/>
    <w:rsid w:val="00F57619"/>
    <w:rsid w:val="00F57B39"/>
    <w:rsid w:val="00F5B01F"/>
    <w:rsid w:val="00F60025"/>
    <w:rsid w:val="00F607C0"/>
    <w:rsid w:val="00F60E7E"/>
    <w:rsid w:val="00F61119"/>
    <w:rsid w:val="00F61632"/>
    <w:rsid w:val="00F61B99"/>
    <w:rsid w:val="00F61D8E"/>
    <w:rsid w:val="00F62A36"/>
    <w:rsid w:val="00F63BE8"/>
    <w:rsid w:val="00F63DC0"/>
    <w:rsid w:val="00F63E51"/>
    <w:rsid w:val="00F643AD"/>
    <w:rsid w:val="00F6477E"/>
    <w:rsid w:val="00F6524B"/>
    <w:rsid w:val="00F65304"/>
    <w:rsid w:val="00F65640"/>
    <w:rsid w:val="00F65FAE"/>
    <w:rsid w:val="00F6665C"/>
    <w:rsid w:val="00F66CBE"/>
    <w:rsid w:val="00F66DF0"/>
    <w:rsid w:val="00F66ECE"/>
    <w:rsid w:val="00F67259"/>
    <w:rsid w:val="00F675E7"/>
    <w:rsid w:val="00F67836"/>
    <w:rsid w:val="00F678E7"/>
    <w:rsid w:val="00F679D3"/>
    <w:rsid w:val="00F67F95"/>
    <w:rsid w:val="00F70245"/>
    <w:rsid w:val="00F70861"/>
    <w:rsid w:val="00F71584"/>
    <w:rsid w:val="00F71A42"/>
    <w:rsid w:val="00F71DF5"/>
    <w:rsid w:val="00F721BB"/>
    <w:rsid w:val="00F7298C"/>
    <w:rsid w:val="00F7300E"/>
    <w:rsid w:val="00F730D4"/>
    <w:rsid w:val="00F7368A"/>
    <w:rsid w:val="00F747B8"/>
    <w:rsid w:val="00F749EA"/>
    <w:rsid w:val="00F754F1"/>
    <w:rsid w:val="00F7755A"/>
    <w:rsid w:val="00F77C2A"/>
    <w:rsid w:val="00F817E8"/>
    <w:rsid w:val="00F818F1"/>
    <w:rsid w:val="00F81D72"/>
    <w:rsid w:val="00F81F38"/>
    <w:rsid w:val="00F824FE"/>
    <w:rsid w:val="00F82894"/>
    <w:rsid w:val="00F82AF6"/>
    <w:rsid w:val="00F82D3A"/>
    <w:rsid w:val="00F830EB"/>
    <w:rsid w:val="00F8327D"/>
    <w:rsid w:val="00F83E1B"/>
    <w:rsid w:val="00F85689"/>
    <w:rsid w:val="00F85992"/>
    <w:rsid w:val="00F85D1B"/>
    <w:rsid w:val="00F86372"/>
    <w:rsid w:val="00F86FBA"/>
    <w:rsid w:val="00F8721A"/>
    <w:rsid w:val="00F87634"/>
    <w:rsid w:val="00F91089"/>
    <w:rsid w:val="00F919D0"/>
    <w:rsid w:val="00F92498"/>
    <w:rsid w:val="00F9374F"/>
    <w:rsid w:val="00F937B0"/>
    <w:rsid w:val="00F93F0E"/>
    <w:rsid w:val="00F94265"/>
    <w:rsid w:val="00F94DF8"/>
    <w:rsid w:val="00F94E2B"/>
    <w:rsid w:val="00F94EDE"/>
    <w:rsid w:val="00F95AB9"/>
    <w:rsid w:val="00F9626C"/>
    <w:rsid w:val="00F96813"/>
    <w:rsid w:val="00F96964"/>
    <w:rsid w:val="00F97D02"/>
    <w:rsid w:val="00F97DCF"/>
    <w:rsid w:val="00F97EF0"/>
    <w:rsid w:val="00FA040B"/>
    <w:rsid w:val="00FA09FB"/>
    <w:rsid w:val="00FA15CA"/>
    <w:rsid w:val="00FA1C87"/>
    <w:rsid w:val="00FA235C"/>
    <w:rsid w:val="00FA2CA7"/>
    <w:rsid w:val="00FA3010"/>
    <w:rsid w:val="00FA31B0"/>
    <w:rsid w:val="00FA38CF"/>
    <w:rsid w:val="00FA3E8F"/>
    <w:rsid w:val="00FA4B81"/>
    <w:rsid w:val="00FA4DB5"/>
    <w:rsid w:val="00FA4FC2"/>
    <w:rsid w:val="00FA544F"/>
    <w:rsid w:val="00FA5E15"/>
    <w:rsid w:val="00FA6074"/>
    <w:rsid w:val="00FA6D1B"/>
    <w:rsid w:val="00FA7376"/>
    <w:rsid w:val="00FA743D"/>
    <w:rsid w:val="00FA75EF"/>
    <w:rsid w:val="00FA7601"/>
    <w:rsid w:val="00FA79B8"/>
    <w:rsid w:val="00FB0912"/>
    <w:rsid w:val="00FB0FA1"/>
    <w:rsid w:val="00FB145F"/>
    <w:rsid w:val="00FB1472"/>
    <w:rsid w:val="00FB2D3E"/>
    <w:rsid w:val="00FB36C2"/>
    <w:rsid w:val="00FB38B0"/>
    <w:rsid w:val="00FB3CE6"/>
    <w:rsid w:val="00FB3D1C"/>
    <w:rsid w:val="00FB4DD1"/>
    <w:rsid w:val="00FB4F9C"/>
    <w:rsid w:val="00FB4FB6"/>
    <w:rsid w:val="00FB5F97"/>
    <w:rsid w:val="00FB6BD3"/>
    <w:rsid w:val="00FB6E4F"/>
    <w:rsid w:val="00FB6FEA"/>
    <w:rsid w:val="00FB730E"/>
    <w:rsid w:val="00FC0F8F"/>
    <w:rsid w:val="00FC1001"/>
    <w:rsid w:val="00FC269D"/>
    <w:rsid w:val="00FC30A4"/>
    <w:rsid w:val="00FC3459"/>
    <w:rsid w:val="00FC3581"/>
    <w:rsid w:val="00FC43DD"/>
    <w:rsid w:val="00FC4689"/>
    <w:rsid w:val="00FC4BDD"/>
    <w:rsid w:val="00FC4CB8"/>
    <w:rsid w:val="00FC4CD9"/>
    <w:rsid w:val="00FC50C6"/>
    <w:rsid w:val="00FC5725"/>
    <w:rsid w:val="00FC603A"/>
    <w:rsid w:val="00FC671C"/>
    <w:rsid w:val="00FC6DBA"/>
    <w:rsid w:val="00FC6E56"/>
    <w:rsid w:val="00FC745B"/>
    <w:rsid w:val="00FC7F2E"/>
    <w:rsid w:val="00FCD19D"/>
    <w:rsid w:val="00FD00A4"/>
    <w:rsid w:val="00FD01AD"/>
    <w:rsid w:val="00FD053C"/>
    <w:rsid w:val="00FD066C"/>
    <w:rsid w:val="00FD0C46"/>
    <w:rsid w:val="00FD0E50"/>
    <w:rsid w:val="00FD1624"/>
    <w:rsid w:val="00FD274A"/>
    <w:rsid w:val="00FD30A9"/>
    <w:rsid w:val="00FD3C84"/>
    <w:rsid w:val="00FD3E08"/>
    <w:rsid w:val="00FD4434"/>
    <w:rsid w:val="00FD50B1"/>
    <w:rsid w:val="00FD65DC"/>
    <w:rsid w:val="00FD6FBC"/>
    <w:rsid w:val="00FD747A"/>
    <w:rsid w:val="00FD773F"/>
    <w:rsid w:val="00FE0E8E"/>
    <w:rsid w:val="00FE10EA"/>
    <w:rsid w:val="00FE1C57"/>
    <w:rsid w:val="00FE2179"/>
    <w:rsid w:val="00FE2732"/>
    <w:rsid w:val="00FE285B"/>
    <w:rsid w:val="00FE3563"/>
    <w:rsid w:val="00FE4707"/>
    <w:rsid w:val="00FE4BF7"/>
    <w:rsid w:val="00FE5891"/>
    <w:rsid w:val="00FE5DB7"/>
    <w:rsid w:val="00FE5E93"/>
    <w:rsid w:val="00FE6654"/>
    <w:rsid w:val="00FE7E27"/>
    <w:rsid w:val="00FEFB1A"/>
    <w:rsid w:val="00FF0935"/>
    <w:rsid w:val="00FF0BAF"/>
    <w:rsid w:val="00FF1C73"/>
    <w:rsid w:val="00FF206D"/>
    <w:rsid w:val="00FF4F48"/>
    <w:rsid w:val="00FF5450"/>
    <w:rsid w:val="00FF5473"/>
    <w:rsid w:val="00FF5819"/>
    <w:rsid w:val="00FF58A2"/>
    <w:rsid w:val="00FF5D91"/>
    <w:rsid w:val="00FF69A2"/>
    <w:rsid w:val="00FF7840"/>
    <w:rsid w:val="0108D769"/>
    <w:rsid w:val="0114A70A"/>
    <w:rsid w:val="01169D2D"/>
    <w:rsid w:val="0131F913"/>
    <w:rsid w:val="0140C26F"/>
    <w:rsid w:val="0140DED2"/>
    <w:rsid w:val="0152E3F2"/>
    <w:rsid w:val="01718D31"/>
    <w:rsid w:val="017DB665"/>
    <w:rsid w:val="01954D70"/>
    <w:rsid w:val="01AF21F1"/>
    <w:rsid w:val="01CB6A8A"/>
    <w:rsid w:val="01DDDF3A"/>
    <w:rsid w:val="01E4F530"/>
    <w:rsid w:val="01F0EE04"/>
    <w:rsid w:val="0209FCB2"/>
    <w:rsid w:val="020A90D3"/>
    <w:rsid w:val="021A3EF7"/>
    <w:rsid w:val="021C7587"/>
    <w:rsid w:val="021E76D3"/>
    <w:rsid w:val="023200CD"/>
    <w:rsid w:val="023B05AD"/>
    <w:rsid w:val="0240861A"/>
    <w:rsid w:val="02428E38"/>
    <w:rsid w:val="0242BA98"/>
    <w:rsid w:val="024C91A5"/>
    <w:rsid w:val="02778394"/>
    <w:rsid w:val="027BE4F3"/>
    <w:rsid w:val="0287FFBE"/>
    <w:rsid w:val="02905436"/>
    <w:rsid w:val="0291A436"/>
    <w:rsid w:val="02A4CA69"/>
    <w:rsid w:val="02AD8279"/>
    <w:rsid w:val="02BB726E"/>
    <w:rsid w:val="02D83260"/>
    <w:rsid w:val="02E0E1D4"/>
    <w:rsid w:val="02EF5BE6"/>
    <w:rsid w:val="03075916"/>
    <w:rsid w:val="030CAB14"/>
    <w:rsid w:val="0310ED57"/>
    <w:rsid w:val="0331562E"/>
    <w:rsid w:val="03344ED1"/>
    <w:rsid w:val="033B6A84"/>
    <w:rsid w:val="033CD9D2"/>
    <w:rsid w:val="033D47EA"/>
    <w:rsid w:val="0348C569"/>
    <w:rsid w:val="034F7ACA"/>
    <w:rsid w:val="03734694"/>
    <w:rsid w:val="0375FB60"/>
    <w:rsid w:val="0376F294"/>
    <w:rsid w:val="037A69E3"/>
    <w:rsid w:val="037B7F16"/>
    <w:rsid w:val="03849EEF"/>
    <w:rsid w:val="0384D2B3"/>
    <w:rsid w:val="03A376E9"/>
    <w:rsid w:val="03AEE755"/>
    <w:rsid w:val="03AF9254"/>
    <w:rsid w:val="03AF931D"/>
    <w:rsid w:val="03B362D9"/>
    <w:rsid w:val="03B5CD1A"/>
    <w:rsid w:val="03BAD278"/>
    <w:rsid w:val="03C7261F"/>
    <w:rsid w:val="03D06264"/>
    <w:rsid w:val="03D2DAE1"/>
    <w:rsid w:val="03DD77AD"/>
    <w:rsid w:val="03E47B9B"/>
    <w:rsid w:val="03EE03B6"/>
    <w:rsid w:val="03FA0F91"/>
    <w:rsid w:val="0403E80D"/>
    <w:rsid w:val="04065EE9"/>
    <w:rsid w:val="0415931E"/>
    <w:rsid w:val="041AE55B"/>
    <w:rsid w:val="04300616"/>
    <w:rsid w:val="045084D8"/>
    <w:rsid w:val="045149B7"/>
    <w:rsid w:val="0477BC4F"/>
    <w:rsid w:val="047DAA93"/>
    <w:rsid w:val="047FB85D"/>
    <w:rsid w:val="04816D3D"/>
    <w:rsid w:val="04842FC4"/>
    <w:rsid w:val="048647AE"/>
    <w:rsid w:val="0487F0EE"/>
    <w:rsid w:val="0489E5E2"/>
    <w:rsid w:val="048EDD17"/>
    <w:rsid w:val="04993CF8"/>
    <w:rsid w:val="04A09A74"/>
    <w:rsid w:val="04AF6FB7"/>
    <w:rsid w:val="04B0899D"/>
    <w:rsid w:val="04BFC441"/>
    <w:rsid w:val="04C754D4"/>
    <w:rsid w:val="04DCA8A0"/>
    <w:rsid w:val="04E5D0A6"/>
    <w:rsid w:val="04F3C188"/>
    <w:rsid w:val="050C6DAE"/>
    <w:rsid w:val="0512C81B"/>
    <w:rsid w:val="0519FFD4"/>
    <w:rsid w:val="051E135E"/>
    <w:rsid w:val="05252B21"/>
    <w:rsid w:val="053B0814"/>
    <w:rsid w:val="05442905"/>
    <w:rsid w:val="0553B754"/>
    <w:rsid w:val="057065E3"/>
    <w:rsid w:val="0586DF88"/>
    <w:rsid w:val="058CFFA5"/>
    <w:rsid w:val="05ADB258"/>
    <w:rsid w:val="05B06F2D"/>
    <w:rsid w:val="05CA6EB0"/>
    <w:rsid w:val="05CE6A82"/>
    <w:rsid w:val="05D55B80"/>
    <w:rsid w:val="05E35C00"/>
    <w:rsid w:val="05F0017A"/>
    <w:rsid w:val="061B99B2"/>
    <w:rsid w:val="062E25DC"/>
    <w:rsid w:val="0639805D"/>
    <w:rsid w:val="063DF2AF"/>
    <w:rsid w:val="06632535"/>
    <w:rsid w:val="0668B88A"/>
    <w:rsid w:val="0679E828"/>
    <w:rsid w:val="067FCEBD"/>
    <w:rsid w:val="069E0335"/>
    <w:rsid w:val="069EFAC2"/>
    <w:rsid w:val="06B8BC68"/>
    <w:rsid w:val="06C061C2"/>
    <w:rsid w:val="06C0B688"/>
    <w:rsid w:val="06C84AB9"/>
    <w:rsid w:val="06D4692B"/>
    <w:rsid w:val="06DCEECB"/>
    <w:rsid w:val="07068A3D"/>
    <w:rsid w:val="0722B17E"/>
    <w:rsid w:val="072678D6"/>
    <w:rsid w:val="07345D2E"/>
    <w:rsid w:val="0743C127"/>
    <w:rsid w:val="07443437"/>
    <w:rsid w:val="076F77B8"/>
    <w:rsid w:val="07706DA2"/>
    <w:rsid w:val="078BD1DB"/>
    <w:rsid w:val="079172DA"/>
    <w:rsid w:val="079D3529"/>
    <w:rsid w:val="07A0010F"/>
    <w:rsid w:val="07A016B4"/>
    <w:rsid w:val="07A463E3"/>
    <w:rsid w:val="07A5ADA1"/>
    <w:rsid w:val="07B6E488"/>
    <w:rsid w:val="07C3E228"/>
    <w:rsid w:val="07C9B161"/>
    <w:rsid w:val="07CBAB34"/>
    <w:rsid w:val="07CC5CC7"/>
    <w:rsid w:val="07CDF151"/>
    <w:rsid w:val="07D160B5"/>
    <w:rsid w:val="07EA5006"/>
    <w:rsid w:val="07EA9C83"/>
    <w:rsid w:val="07F3DF9C"/>
    <w:rsid w:val="0800408A"/>
    <w:rsid w:val="081E8A71"/>
    <w:rsid w:val="081EF07D"/>
    <w:rsid w:val="0838BBC7"/>
    <w:rsid w:val="08433130"/>
    <w:rsid w:val="086B71B4"/>
    <w:rsid w:val="086F43B5"/>
    <w:rsid w:val="08775791"/>
    <w:rsid w:val="08781D44"/>
    <w:rsid w:val="08824ED6"/>
    <w:rsid w:val="0888F80A"/>
    <w:rsid w:val="089D2B4A"/>
    <w:rsid w:val="08A8A037"/>
    <w:rsid w:val="08AFAD7D"/>
    <w:rsid w:val="08B1325B"/>
    <w:rsid w:val="08B2896E"/>
    <w:rsid w:val="08CEEB18"/>
    <w:rsid w:val="08D318B7"/>
    <w:rsid w:val="08D54B0D"/>
    <w:rsid w:val="08DDBC68"/>
    <w:rsid w:val="08EB2FC3"/>
    <w:rsid w:val="08ECE040"/>
    <w:rsid w:val="08FF05CE"/>
    <w:rsid w:val="090E0141"/>
    <w:rsid w:val="090F6181"/>
    <w:rsid w:val="09182FA3"/>
    <w:rsid w:val="091A741E"/>
    <w:rsid w:val="09279603"/>
    <w:rsid w:val="092CC2D2"/>
    <w:rsid w:val="09517F94"/>
    <w:rsid w:val="095C0E16"/>
    <w:rsid w:val="09740B97"/>
    <w:rsid w:val="0975ED92"/>
    <w:rsid w:val="097727D1"/>
    <w:rsid w:val="09862067"/>
    <w:rsid w:val="098B85D5"/>
    <w:rsid w:val="099ECCE2"/>
    <w:rsid w:val="09A463AA"/>
    <w:rsid w:val="09C89163"/>
    <w:rsid w:val="09D029F6"/>
    <w:rsid w:val="09D47F4E"/>
    <w:rsid w:val="09F550E9"/>
    <w:rsid w:val="0A030620"/>
    <w:rsid w:val="0A16FA1F"/>
    <w:rsid w:val="0A2190BE"/>
    <w:rsid w:val="0A4BA991"/>
    <w:rsid w:val="0A54E458"/>
    <w:rsid w:val="0A743520"/>
    <w:rsid w:val="0A9C681F"/>
    <w:rsid w:val="0A9D574E"/>
    <w:rsid w:val="0AA7A6AB"/>
    <w:rsid w:val="0AC554B0"/>
    <w:rsid w:val="0AC8B056"/>
    <w:rsid w:val="0AC967E5"/>
    <w:rsid w:val="0AD6CEC8"/>
    <w:rsid w:val="0ADEA0A1"/>
    <w:rsid w:val="0AE38169"/>
    <w:rsid w:val="0AE99C68"/>
    <w:rsid w:val="0AF35B1D"/>
    <w:rsid w:val="0AF5D4C1"/>
    <w:rsid w:val="0AFC44C2"/>
    <w:rsid w:val="0AFDAF9A"/>
    <w:rsid w:val="0B0A2CD4"/>
    <w:rsid w:val="0B0FF293"/>
    <w:rsid w:val="0B176504"/>
    <w:rsid w:val="0B20184C"/>
    <w:rsid w:val="0B2B684C"/>
    <w:rsid w:val="0B3A662A"/>
    <w:rsid w:val="0B44D87E"/>
    <w:rsid w:val="0B61A554"/>
    <w:rsid w:val="0B628B4B"/>
    <w:rsid w:val="0B62F651"/>
    <w:rsid w:val="0B712D37"/>
    <w:rsid w:val="0B78D6BA"/>
    <w:rsid w:val="0B79B7A7"/>
    <w:rsid w:val="0B7BED45"/>
    <w:rsid w:val="0B87F80D"/>
    <w:rsid w:val="0BBA5BC3"/>
    <w:rsid w:val="0BC7F5EC"/>
    <w:rsid w:val="0BD33CD2"/>
    <w:rsid w:val="0BDC857F"/>
    <w:rsid w:val="0BE8F306"/>
    <w:rsid w:val="0BF171DA"/>
    <w:rsid w:val="0BF81872"/>
    <w:rsid w:val="0C14A21D"/>
    <w:rsid w:val="0C36D6A4"/>
    <w:rsid w:val="0C470243"/>
    <w:rsid w:val="0C4CB9C6"/>
    <w:rsid w:val="0C4E4101"/>
    <w:rsid w:val="0C528889"/>
    <w:rsid w:val="0C54A155"/>
    <w:rsid w:val="0C58B739"/>
    <w:rsid w:val="0C5C92DC"/>
    <w:rsid w:val="0C6220C6"/>
    <w:rsid w:val="0C77F59C"/>
    <w:rsid w:val="0C7AD185"/>
    <w:rsid w:val="0C896562"/>
    <w:rsid w:val="0C8CD86B"/>
    <w:rsid w:val="0CB732B0"/>
    <w:rsid w:val="0CBCE016"/>
    <w:rsid w:val="0CBD736C"/>
    <w:rsid w:val="0CC0AA49"/>
    <w:rsid w:val="0CC7347F"/>
    <w:rsid w:val="0CC980FF"/>
    <w:rsid w:val="0CECF994"/>
    <w:rsid w:val="0CF164E2"/>
    <w:rsid w:val="0CF9498F"/>
    <w:rsid w:val="0D0250FE"/>
    <w:rsid w:val="0D094126"/>
    <w:rsid w:val="0D0B4F4C"/>
    <w:rsid w:val="0D2C30F1"/>
    <w:rsid w:val="0D2EC066"/>
    <w:rsid w:val="0D3177C3"/>
    <w:rsid w:val="0D362946"/>
    <w:rsid w:val="0D492A3F"/>
    <w:rsid w:val="0D494CA1"/>
    <w:rsid w:val="0D59E088"/>
    <w:rsid w:val="0D6C7514"/>
    <w:rsid w:val="0D8BB0C2"/>
    <w:rsid w:val="0D8FBE6C"/>
    <w:rsid w:val="0D92314F"/>
    <w:rsid w:val="0DA12C3F"/>
    <w:rsid w:val="0DA65DA0"/>
    <w:rsid w:val="0DBAD735"/>
    <w:rsid w:val="0DC9AA47"/>
    <w:rsid w:val="0DCA9BF2"/>
    <w:rsid w:val="0DE40EC0"/>
    <w:rsid w:val="0DEBE4AA"/>
    <w:rsid w:val="0DF60506"/>
    <w:rsid w:val="0E1A4DE8"/>
    <w:rsid w:val="0E22450B"/>
    <w:rsid w:val="0E281154"/>
    <w:rsid w:val="0E33960D"/>
    <w:rsid w:val="0E37016C"/>
    <w:rsid w:val="0E377DCC"/>
    <w:rsid w:val="0E3AEC1B"/>
    <w:rsid w:val="0E3FBA51"/>
    <w:rsid w:val="0E477CBA"/>
    <w:rsid w:val="0E71044D"/>
    <w:rsid w:val="0E800396"/>
    <w:rsid w:val="0E86709B"/>
    <w:rsid w:val="0E93ABA2"/>
    <w:rsid w:val="0EB27EA7"/>
    <w:rsid w:val="0EB3E0D2"/>
    <w:rsid w:val="0ED77F88"/>
    <w:rsid w:val="0EDFD25B"/>
    <w:rsid w:val="0EEAC5F3"/>
    <w:rsid w:val="0EED714E"/>
    <w:rsid w:val="0EF12462"/>
    <w:rsid w:val="0EFB4C07"/>
    <w:rsid w:val="0EFEF645"/>
    <w:rsid w:val="0F19A178"/>
    <w:rsid w:val="0F1B81EA"/>
    <w:rsid w:val="0F1E58CB"/>
    <w:rsid w:val="0F3A4B89"/>
    <w:rsid w:val="0F3C0A7C"/>
    <w:rsid w:val="0F4619BD"/>
    <w:rsid w:val="0F62799B"/>
    <w:rsid w:val="0F657AA8"/>
    <w:rsid w:val="0F668EA0"/>
    <w:rsid w:val="0F6D8168"/>
    <w:rsid w:val="0F725416"/>
    <w:rsid w:val="0F75D8EA"/>
    <w:rsid w:val="0F78BD00"/>
    <w:rsid w:val="0F7A58EA"/>
    <w:rsid w:val="0F7C713B"/>
    <w:rsid w:val="0F7F09AC"/>
    <w:rsid w:val="0F813124"/>
    <w:rsid w:val="0F82139F"/>
    <w:rsid w:val="0F956E08"/>
    <w:rsid w:val="0F9B4B7A"/>
    <w:rsid w:val="0FA65A86"/>
    <w:rsid w:val="0FAF965E"/>
    <w:rsid w:val="0FB4392D"/>
    <w:rsid w:val="0FB623A2"/>
    <w:rsid w:val="0FBD0D94"/>
    <w:rsid w:val="0FBE84E0"/>
    <w:rsid w:val="0FCD4E2B"/>
    <w:rsid w:val="1006B4E1"/>
    <w:rsid w:val="1008D6E2"/>
    <w:rsid w:val="100B0271"/>
    <w:rsid w:val="10103851"/>
    <w:rsid w:val="1014AC35"/>
    <w:rsid w:val="101623C5"/>
    <w:rsid w:val="101F4C36"/>
    <w:rsid w:val="1024A428"/>
    <w:rsid w:val="1031C04B"/>
    <w:rsid w:val="1035F392"/>
    <w:rsid w:val="1036F2F7"/>
    <w:rsid w:val="104086E3"/>
    <w:rsid w:val="10423EBF"/>
    <w:rsid w:val="10449DC0"/>
    <w:rsid w:val="1066188F"/>
    <w:rsid w:val="10661E96"/>
    <w:rsid w:val="108B5A1C"/>
    <w:rsid w:val="108C0386"/>
    <w:rsid w:val="1096E394"/>
    <w:rsid w:val="10A4F15A"/>
    <w:rsid w:val="10B35552"/>
    <w:rsid w:val="10B39E41"/>
    <w:rsid w:val="10B8D43A"/>
    <w:rsid w:val="10BA5C62"/>
    <w:rsid w:val="10C1E446"/>
    <w:rsid w:val="10CD4904"/>
    <w:rsid w:val="10D1D36B"/>
    <w:rsid w:val="10D908A7"/>
    <w:rsid w:val="10E86C2E"/>
    <w:rsid w:val="1110AEEE"/>
    <w:rsid w:val="111665E5"/>
    <w:rsid w:val="111F1E3B"/>
    <w:rsid w:val="112F1E78"/>
    <w:rsid w:val="11345CA8"/>
    <w:rsid w:val="1137909F"/>
    <w:rsid w:val="11433ACA"/>
    <w:rsid w:val="114F4718"/>
    <w:rsid w:val="114F8989"/>
    <w:rsid w:val="1150B8FC"/>
    <w:rsid w:val="11526F47"/>
    <w:rsid w:val="1156DBEF"/>
    <w:rsid w:val="11622858"/>
    <w:rsid w:val="116A7BF6"/>
    <w:rsid w:val="117339A9"/>
    <w:rsid w:val="1177B6E1"/>
    <w:rsid w:val="1180D09D"/>
    <w:rsid w:val="118944C6"/>
    <w:rsid w:val="118C660E"/>
    <w:rsid w:val="119D7105"/>
    <w:rsid w:val="11AA7872"/>
    <w:rsid w:val="11D0C6D3"/>
    <w:rsid w:val="11D5170E"/>
    <w:rsid w:val="11DDFD9C"/>
    <w:rsid w:val="11E21B47"/>
    <w:rsid w:val="11E39F6C"/>
    <w:rsid w:val="11EEFF77"/>
    <w:rsid w:val="11FEF7E1"/>
    <w:rsid w:val="12069B2E"/>
    <w:rsid w:val="120DB453"/>
    <w:rsid w:val="121A615E"/>
    <w:rsid w:val="121ED109"/>
    <w:rsid w:val="12208E90"/>
    <w:rsid w:val="1224C42E"/>
    <w:rsid w:val="1229DCE4"/>
    <w:rsid w:val="126202E1"/>
    <w:rsid w:val="1266A7AB"/>
    <w:rsid w:val="1267EB45"/>
    <w:rsid w:val="127425FA"/>
    <w:rsid w:val="12771934"/>
    <w:rsid w:val="127F128B"/>
    <w:rsid w:val="12811561"/>
    <w:rsid w:val="129AD568"/>
    <w:rsid w:val="12BAB470"/>
    <w:rsid w:val="12BEF8ED"/>
    <w:rsid w:val="12D2EF4A"/>
    <w:rsid w:val="1316CEA5"/>
    <w:rsid w:val="131B2BCC"/>
    <w:rsid w:val="133AC972"/>
    <w:rsid w:val="133C8141"/>
    <w:rsid w:val="133DB51D"/>
    <w:rsid w:val="134C88CB"/>
    <w:rsid w:val="135079FA"/>
    <w:rsid w:val="1354EC94"/>
    <w:rsid w:val="1354F3F4"/>
    <w:rsid w:val="135CBE24"/>
    <w:rsid w:val="135E1DF7"/>
    <w:rsid w:val="135E8433"/>
    <w:rsid w:val="135FA3CC"/>
    <w:rsid w:val="136C3DCE"/>
    <w:rsid w:val="137022D1"/>
    <w:rsid w:val="137253AF"/>
    <w:rsid w:val="137B3474"/>
    <w:rsid w:val="138026F1"/>
    <w:rsid w:val="1388BE4E"/>
    <w:rsid w:val="139A1216"/>
    <w:rsid w:val="13AA06BA"/>
    <w:rsid w:val="13C14426"/>
    <w:rsid w:val="13C5592B"/>
    <w:rsid w:val="13DA4504"/>
    <w:rsid w:val="13E48A52"/>
    <w:rsid w:val="13E6D59E"/>
    <w:rsid w:val="13EB3F03"/>
    <w:rsid w:val="141BB724"/>
    <w:rsid w:val="1427A3E1"/>
    <w:rsid w:val="1427B0F4"/>
    <w:rsid w:val="1430A47E"/>
    <w:rsid w:val="1441476C"/>
    <w:rsid w:val="144655F6"/>
    <w:rsid w:val="1449A891"/>
    <w:rsid w:val="145130BF"/>
    <w:rsid w:val="14521428"/>
    <w:rsid w:val="145362E7"/>
    <w:rsid w:val="145E3E1A"/>
    <w:rsid w:val="146E5924"/>
    <w:rsid w:val="14706CCC"/>
    <w:rsid w:val="147DB10E"/>
    <w:rsid w:val="1481D283"/>
    <w:rsid w:val="14845AB2"/>
    <w:rsid w:val="14A2131B"/>
    <w:rsid w:val="14AED04B"/>
    <w:rsid w:val="14C8D30E"/>
    <w:rsid w:val="14C8F0D7"/>
    <w:rsid w:val="14CE1708"/>
    <w:rsid w:val="14EF6294"/>
    <w:rsid w:val="14F0D6D9"/>
    <w:rsid w:val="14F6E721"/>
    <w:rsid w:val="14FAB9F0"/>
    <w:rsid w:val="14FD42C6"/>
    <w:rsid w:val="15068D9B"/>
    <w:rsid w:val="15225383"/>
    <w:rsid w:val="152CAEBE"/>
    <w:rsid w:val="1557853D"/>
    <w:rsid w:val="155E7DA0"/>
    <w:rsid w:val="155ECB3F"/>
    <w:rsid w:val="15852FE2"/>
    <w:rsid w:val="159EA57C"/>
    <w:rsid w:val="15AD47DA"/>
    <w:rsid w:val="15BE2E65"/>
    <w:rsid w:val="15C3A98E"/>
    <w:rsid w:val="15CD6700"/>
    <w:rsid w:val="15CE930E"/>
    <w:rsid w:val="15EA593A"/>
    <w:rsid w:val="15FF2836"/>
    <w:rsid w:val="160075B3"/>
    <w:rsid w:val="16083BBD"/>
    <w:rsid w:val="1611DEC0"/>
    <w:rsid w:val="16141129"/>
    <w:rsid w:val="161CF0E4"/>
    <w:rsid w:val="163871D6"/>
    <w:rsid w:val="165419BC"/>
    <w:rsid w:val="167A8C3F"/>
    <w:rsid w:val="167BCEFC"/>
    <w:rsid w:val="167D7351"/>
    <w:rsid w:val="16882FAE"/>
    <w:rsid w:val="1697C37D"/>
    <w:rsid w:val="16983183"/>
    <w:rsid w:val="1699A4D9"/>
    <w:rsid w:val="16A35303"/>
    <w:rsid w:val="16C07674"/>
    <w:rsid w:val="16C65DF5"/>
    <w:rsid w:val="16E6A98F"/>
    <w:rsid w:val="170032D9"/>
    <w:rsid w:val="1713037B"/>
    <w:rsid w:val="172045A4"/>
    <w:rsid w:val="1736F625"/>
    <w:rsid w:val="17616A51"/>
    <w:rsid w:val="1768C7DF"/>
    <w:rsid w:val="17713DD5"/>
    <w:rsid w:val="17857C7E"/>
    <w:rsid w:val="17A82FFE"/>
    <w:rsid w:val="17AA4CFC"/>
    <w:rsid w:val="17AEE162"/>
    <w:rsid w:val="17C5605B"/>
    <w:rsid w:val="17DBE91D"/>
    <w:rsid w:val="17EE9CEF"/>
    <w:rsid w:val="17F66DCF"/>
    <w:rsid w:val="17FA2C75"/>
    <w:rsid w:val="180222DA"/>
    <w:rsid w:val="180A2A80"/>
    <w:rsid w:val="180F0692"/>
    <w:rsid w:val="18106BAA"/>
    <w:rsid w:val="18171EAD"/>
    <w:rsid w:val="181F11AD"/>
    <w:rsid w:val="1820A645"/>
    <w:rsid w:val="18322692"/>
    <w:rsid w:val="1836DA10"/>
    <w:rsid w:val="1836DA56"/>
    <w:rsid w:val="183A8137"/>
    <w:rsid w:val="1842B9D1"/>
    <w:rsid w:val="18469E7C"/>
    <w:rsid w:val="185314A9"/>
    <w:rsid w:val="18644F80"/>
    <w:rsid w:val="186467C9"/>
    <w:rsid w:val="18689CC7"/>
    <w:rsid w:val="186AD8E0"/>
    <w:rsid w:val="18990BF0"/>
    <w:rsid w:val="189D419F"/>
    <w:rsid w:val="18B8C865"/>
    <w:rsid w:val="18CA73FF"/>
    <w:rsid w:val="18D4C70B"/>
    <w:rsid w:val="18D8A908"/>
    <w:rsid w:val="18DA3D01"/>
    <w:rsid w:val="18FE9364"/>
    <w:rsid w:val="18FEDA85"/>
    <w:rsid w:val="191546C0"/>
    <w:rsid w:val="1933E042"/>
    <w:rsid w:val="1937BE3F"/>
    <w:rsid w:val="19384E77"/>
    <w:rsid w:val="19398B36"/>
    <w:rsid w:val="194A0B73"/>
    <w:rsid w:val="194E3694"/>
    <w:rsid w:val="1950D40A"/>
    <w:rsid w:val="19545E25"/>
    <w:rsid w:val="197EA07A"/>
    <w:rsid w:val="19986AE7"/>
    <w:rsid w:val="199B0591"/>
    <w:rsid w:val="199D3BBE"/>
    <w:rsid w:val="19A0DE44"/>
    <w:rsid w:val="19A3BD04"/>
    <w:rsid w:val="19BA739B"/>
    <w:rsid w:val="19BF8A2E"/>
    <w:rsid w:val="19C047AB"/>
    <w:rsid w:val="19C7652B"/>
    <w:rsid w:val="19E3D114"/>
    <w:rsid w:val="19F27165"/>
    <w:rsid w:val="19F5ADA2"/>
    <w:rsid w:val="1A057E69"/>
    <w:rsid w:val="1A2061F1"/>
    <w:rsid w:val="1A212CA2"/>
    <w:rsid w:val="1A3AF2F0"/>
    <w:rsid w:val="1A3C8241"/>
    <w:rsid w:val="1A40F02E"/>
    <w:rsid w:val="1A4E84A6"/>
    <w:rsid w:val="1A602F5C"/>
    <w:rsid w:val="1A66DEB2"/>
    <w:rsid w:val="1A6801DF"/>
    <w:rsid w:val="1A6AAED0"/>
    <w:rsid w:val="1A72CA26"/>
    <w:rsid w:val="1A87EE22"/>
    <w:rsid w:val="1A8B8457"/>
    <w:rsid w:val="1A8C9DA2"/>
    <w:rsid w:val="1AA3026E"/>
    <w:rsid w:val="1AAA1F5D"/>
    <w:rsid w:val="1AC3A204"/>
    <w:rsid w:val="1AEAC7BE"/>
    <w:rsid w:val="1AEB7C83"/>
    <w:rsid w:val="1AF1D03C"/>
    <w:rsid w:val="1AF45C6D"/>
    <w:rsid w:val="1B0554DC"/>
    <w:rsid w:val="1B18445F"/>
    <w:rsid w:val="1B19B268"/>
    <w:rsid w:val="1B40D16C"/>
    <w:rsid w:val="1B44084F"/>
    <w:rsid w:val="1B4C7A0A"/>
    <w:rsid w:val="1B4D7EDD"/>
    <w:rsid w:val="1B50D5DF"/>
    <w:rsid w:val="1B57A5BD"/>
    <w:rsid w:val="1B5ACD71"/>
    <w:rsid w:val="1B6589EC"/>
    <w:rsid w:val="1B74D71D"/>
    <w:rsid w:val="1BA14C7A"/>
    <w:rsid w:val="1BA27E83"/>
    <w:rsid w:val="1BA52D09"/>
    <w:rsid w:val="1BAC89A8"/>
    <w:rsid w:val="1BAD4849"/>
    <w:rsid w:val="1BB173BE"/>
    <w:rsid w:val="1BB7D197"/>
    <w:rsid w:val="1BC10A13"/>
    <w:rsid w:val="1BC4D29B"/>
    <w:rsid w:val="1BDA576D"/>
    <w:rsid w:val="1BE49F9F"/>
    <w:rsid w:val="1BE88407"/>
    <w:rsid w:val="1BF16DAA"/>
    <w:rsid w:val="1BFDB83D"/>
    <w:rsid w:val="1C04D7AD"/>
    <w:rsid w:val="1C11D47C"/>
    <w:rsid w:val="1C29B672"/>
    <w:rsid w:val="1C2A2EFC"/>
    <w:rsid w:val="1C2A98E5"/>
    <w:rsid w:val="1C3B2DFE"/>
    <w:rsid w:val="1C3FFCB0"/>
    <w:rsid w:val="1C51EE5A"/>
    <w:rsid w:val="1C5E9845"/>
    <w:rsid w:val="1C93C296"/>
    <w:rsid w:val="1CB4FEE7"/>
    <w:rsid w:val="1CDB4E43"/>
    <w:rsid w:val="1CDDA90F"/>
    <w:rsid w:val="1CE8B2A0"/>
    <w:rsid w:val="1CF413C4"/>
    <w:rsid w:val="1D119CA2"/>
    <w:rsid w:val="1D145F8C"/>
    <w:rsid w:val="1D258A33"/>
    <w:rsid w:val="1D34BE9B"/>
    <w:rsid w:val="1D46513C"/>
    <w:rsid w:val="1D470431"/>
    <w:rsid w:val="1D5868D7"/>
    <w:rsid w:val="1D5DE602"/>
    <w:rsid w:val="1D6390B6"/>
    <w:rsid w:val="1D6A8F8B"/>
    <w:rsid w:val="1D750B79"/>
    <w:rsid w:val="1D7FB7E3"/>
    <w:rsid w:val="1D894CD3"/>
    <w:rsid w:val="1D8C7960"/>
    <w:rsid w:val="1D908C4A"/>
    <w:rsid w:val="1D92A274"/>
    <w:rsid w:val="1D99123B"/>
    <w:rsid w:val="1DA873D8"/>
    <w:rsid w:val="1DAC7BFB"/>
    <w:rsid w:val="1DC61B3A"/>
    <w:rsid w:val="1DD68827"/>
    <w:rsid w:val="1DD9E80C"/>
    <w:rsid w:val="1DE2A733"/>
    <w:rsid w:val="1DFA2545"/>
    <w:rsid w:val="1DFAE3B8"/>
    <w:rsid w:val="1E1ACE27"/>
    <w:rsid w:val="1E38AF17"/>
    <w:rsid w:val="1E451442"/>
    <w:rsid w:val="1E4BA958"/>
    <w:rsid w:val="1E61138E"/>
    <w:rsid w:val="1E61BB57"/>
    <w:rsid w:val="1E720E49"/>
    <w:rsid w:val="1E80D85A"/>
    <w:rsid w:val="1E8216B2"/>
    <w:rsid w:val="1E86AE10"/>
    <w:rsid w:val="1E881AD7"/>
    <w:rsid w:val="1E96ED6C"/>
    <w:rsid w:val="1E99D012"/>
    <w:rsid w:val="1EA19C36"/>
    <w:rsid w:val="1EA25C28"/>
    <w:rsid w:val="1EAFF4C8"/>
    <w:rsid w:val="1EB2388B"/>
    <w:rsid w:val="1EBDA3FE"/>
    <w:rsid w:val="1EC1470D"/>
    <w:rsid w:val="1EC7077D"/>
    <w:rsid w:val="1EDC209A"/>
    <w:rsid w:val="1EDE1D51"/>
    <w:rsid w:val="1EE1C371"/>
    <w:rsid w:val="1EF2B793"/>
    <w:rsid w:val="1EF77702"/>
    <w:rsid w:val="1F05AD85"/>
    <w:rsid w:val="1F0B4B8C"/>
    <w:rsid w:val="1F1D1F20"/>
    <w:rsid w:val="1F271389"/>
    <w:rsid w:val="1F27E950"/>
    <w:rsid w:val="1F43A485"/>
    <w:rsid w:val="1F4A4FEA"/>
    <w:rsid w:val="1F4BAFE9"/>
    <w:rsid w:val="1F4BF6B2"/>
    <w:rsid w:val="1F56401E"/>
    <w:rsid w:val="1F60FE07"/>
    <w:rsid w:val="1F69CCA9"/>
    <w:rsid w:val="1F7C26F5"/>
    <w:rsid w:val="1F87F8B1"/>
    <w:rsid w:val="1F8F8A21"/>
    <w:rsid w:val="1F95D0AA"/>
    <w:rsid w:val="1F98C6FB"/>
    <w:rsid w:val="1F9CC9F5"/>
    <w:rsid w:val="1FA2DAFE"/>
    <w:rsid w:val="1FBDEF1C"/>
    <w:rsid w:val="1FC4F3F0"/>
    <w:rsid w:val="1FCC6559"/>
    <w:rsid w:val="1FD6C1AB"/>
    <w:rsid w:val="1FDE1380"/>
    <w:rsid w:val="1FE7FB89"/>
    <w:rsid w:val="1FF059CA"/>
    <w:rsid w:val="1FF62984"/>
    <w:rsid w:val="1FF6F5D9"/>
    <w:rsid w:val="1FF9D4D9"/>
    <w:rsid w:val="200346B9"/>
    <w:rsid w:val="20042BB4"/>
    <w:rsid w:val="200E9455"/>
    <w:rsid w:val="20101E8F"/>
    <w:rsid w:val="20105AB7"/>
    <w:rsid w:val="201382A0"/>
    <w:rsid w:val="20185977"/>
    <w:rsid w:val="201B8E05"/>
    <w:rsid w:val="2022AEBA"/>
    <w:rsid w:val="20327747"/>
    <w:rsid w:val="2032DF84"/>
    <w:rsid w:val="203D6401"/>
    <w:rsid w:val="203D6C97"/>
    <w:rsid w:val="20462DA7"/>
    <w:rsid w:val="20574CD3"/>
    <w:rsid w:val="206EC332"/>
    <w:rsid w:val="2093E8D4"/>
    <w:rsid w:val="209E0FC3"/>
    <w:rsid w:val="20B87AEE"/>
    <w:rsid w:val="20C87A0A"/>
    <w:rsid w:val="20DE23B4"/>
    <w:rsid w:val="20EEB77F"/>
    <w:rsid w:val="2102DE70"/>
    <w:rsid w:val="21037C55"/>
    <w:rsid w:val="21169595"/>
    <w:rsid w:val="211BF7A5"/>
    <w:rsid w:val="2124CD57"/>
    <w:rsid w:val="21519B12"/>
    <w:rsid w:val="21646DD6"/>
    <w:rsid w:val="216A3388"/>
    <w:rsid w:val="216DB8E2"/>
    <w:rsid w:val="2171CEC6"/>
    <w:rsid w:val="21775EC1"/>
    <w:rsid w:val="21795DD2"/>
    <w:rsid w:val="218965B1"/>
    <w:rsid w:val="218F3C6C"/>
    <w:rsid w:val="219BFDC4"/>
    <w:rsid w:val="219D45A6"/>
    <w:rsid w:val="219E3609"/>
    <w:rsid w:val="21AED856"/>
    <w:rsid w:val="21B0A30D"/>
    <w:rsid w:val="21B20138"/>
    <w:rsid w:val="21B4726D"/>
    <w:rsid w:val="21D2B94D"/>
    <w:rsid w:val="21D377B6"/>
    <w:rsid w:val="21D93CF8"/>
    <w:rsid w:val="21E70C61"/>
    <w:rsid w:val="21EBCFFF"/>
    <w:rsid w:val="21EBEFBF"/>
    <w:rsid w:val="21EF56DA"/>
    <w:rsid w:val="2201FA2B"/>
    <w:rsid w:val="22131F4C"/>
    <w:rsid w:val="2224CF90"/>
    <w:rsid w:val="222D51AC"/>
    <w:rsid w:val="2238B0E6"/>
    <w:rsid w:val="2265AAC6"/>
    <w:rsid w:val="226E8E59"/>
    <w:rsid w:val="227010E5"/>
    <w:rsid w:val="2273C4B8"/>
    <w:rsid w:val="228094B3"/>
    <w:rsid w:val="2284EF0D"/>
    <w:rsid w:val="2288D4DB"/>
    <w:rsid w:val="22A2045D"/>
    <w:rsid w:val="22B1CB6D"/>
    <w:rsid w:val="22BFD77F"/>
    <w:rsid w:val="22C5CA44"/>
    <w:rsid w:val="22CCE1B0"/>
    <w:rsid w:val="22E0AC3D"/>
    <w:rsid w:val="23036C20"/>
    <w:rsid w:val="23049B10"/>
    <w:rsid w:val="230869A6"/>
    <w:rsid w:val="230FE577"/>
    <w:rsid w:val="23179B67"/>
    <w:rsid w:val="2318C90B"/>
    <w:rsid w:val="2322255C"/>
    <w:rsid w:val="2324C44D"/>
    <w:rsid w:val="2326336E"/>
    <w:rsid w:val="23387E50"/>
    <w:rsid w:val="23395DEB"/>
    <w:rsid w:val="2347D028"/>
    <w:rsid w:val="2363FC2B"/>
    <w:rsid w:val="236975C3"/>
    <w:rsid w:val="236AD346"/>
    <w:rsid w:val="23750D59"/>
    <w:rsid w:val="2380D9F8"/>
    <w:rsid w:val="23840D37"/>
    <w:rsid w:val="238AFE96"/>
    <w:rsid w:val="23A70227"/>
    <w:rsid w:val="23AA3FF0"/>
    <w:rsid w:val="23B9140D"/>
    <w:rsid w:val="23E860FB"/>
    <w:rsid w:val="23EB1FD8"/>
    <w:rsid w:val="23F4A8AF"/>
    <w:rsid w:val="23F8B419"/>
    <w:rsid w:val="240AD142"/>
    <w:rsid w:val="24145284"/>
    <w:rsid w:val="2424E917"/>
    <w:rsid w:val="2428F033"/>
    <w:rsid w:val="242F0270"/>
    <w:rsid w:val="24492990"/>
    <w:rsid w:val="245747D9"/>
    <w:rsid w:val="245ED351"/>
    <w:rsid w:val="2465A9C6"/>
    <w:rsid w:val="246A5F55"/>
    <w:rsid w:val="24727E31"/>
    <w:rsid w:val="249287DF"/>
    <w:rsid w:val="24AC3722"/>
    <w:rsid w:val="24ACF6A2"/>
    <w:rsid w:val="24B3DE4D"/>
    <w:rsid w:val="24CE13DC"/>
    <w:rsid w:val="24D26DC4"/>
    <w:rsid w:val="24D5B4A8"/>
    <w:rsid w:val="24DA7716"/>
    <w:rsid w:val="24E41530"/>
    <w:rsid w:val="24EA0B71"/>
    <w:rsid w:val="24F6522E"/>
    <w:rsid w:val="2506040C"/>
    <w:rsid w:val="250C0ECC"/>
    <w:rsid w:val="250F0FB7"/>
    <w:rsid w:val="251080B1"/>
    <w:rsid w:val="2512657B"/>
    <w:rsid w:val="251A3C76"/>
    <w:rsid w:val="251B4A24"/>
    <w:rsid w:val="2549812E"/>
    <w:rsid w:val="2553B433"/>
    <w:rsid w:val="255DAFC5"/>
    <w:rsid w:val="25661D9D"/>
    <w:rsid w:val="25693951"/>
    <w:rsid w:val="257537BF"/>
    <w:rsid w:val="257F708F"/>
    <w:rsid w:val="258B5499"/>
    <w:rsid w:val="258B81E5"/>
    <w:rsid w:val="258CE982"/>
    <w:rsid w:val="259539A8"/>
    <w:rsid w:val="25B971CE"/>
    <w:rsid w:val="25BD210F"/>
    <w:rsid w:val="25C0B1F4"/>
    <w:rsid w:val="25C4DE73"/>
    <w:rsid w:val="25C50C7F"/>
    <w:rsid w:val="25C625B8"/>
    <w:rsid w:val="25C85AEB"/>
    <w:rsid w:val="25C90DC3"/>
    <w:rsid w:val="25CD1D2B"/>
    <w:rsid w:val="25E612E5"/>
    <w:rsid w:val="25E74712"/>
    <w:rsid w:val="260079CB"/>
    <w:rsid w:val="2607F959"/>
    <w:rsid w:val="260D2EEC"/>
    <w:rsid w:val="261E6A62"/>
    <w:rsid w:val="262FB150"/>
    <w:rsid w:val="26324F82"/>
    <w:rsid w:val="2637B81F"/>
    <w:rsid w:val="264C1680"/>
    <w:rsid w:val="264C7CBD"/>
    <w:rsid w:val="264F9641"/>
    <w:rsid w:val="26907D7E"/>
    <w:rsid w:val="26A7FC59"/>
    <w:rsid w:val="26AB93C1"/>
    <w:rsid w:val="26B7B93E"/>
    <w:rsid w:val="26BBEC3F"/>
    <w:rsid w:val="26BC111B"/>
    <w:rsid w:val="26E5C90C"/>
    <w:rsid w:val="26E6906F"/>
    <w:rsid w:val="26EDBE4D"/>
    <w:rsid w:val="26F2096E"/>
    <w:rsid w:val="26FEBC38"/>
    <w:rsid w:val="271568D6"/>
    <w:rsid w:val="271D0E99"/>
    <w:rsid w:val="272CAF1B"/>
    <w:rsid w:val="27461B19"/>
    <w:rsid w:val="2755A639"/>
    <w:rsid w:val="27594773"/>
    <w:rsid w:val="27840C94"/>
    <w:rsid w:val="27B0D72E"/>
    <w:rsid w:val="27C1B4D2"/>
    <w:rsid w:val="27C71BEC"/>
    <w:rsid w:val="27CC68E0"/>
    <w:rsid w:val="27CE74EB"/>
    <w:rsid w:val="27CF8F2F"/>
    <w:rsid w:val="27D0D861"/>
    <w:rsid w:val="27D4883C"/>
    <w:rsid w:val="27D9C8E3"/>
    <w:rsid w:val="27DAC4AE"/>
    <w:rsid w:val="27DE98BB"/>
    <w:rsid w:val="27E3212D"/>
    <w:rsid w:val="27EA4C02"/>
    <w:rsid w:val="27EA79EE"/>
    <w:rsid w:val="27ED7FD2"/>
    <w:rsid w:val="27F21163"/>
    <w:rsid w:val="27F58F59"/>
    <w:rsid w:val="27FD9C43"/>
    <w:rsid w:val="28035E35"/>
    <w:rsid w:val="2808A8FB"/>
    <w:rsid w:val="2823DD63"/>
    <w:rsid w:val="2824C90C"/>
    <w:rsid w:val="282CA199"/>
    <w:rsid w:val="285DDF44"/>
    <w:rsid w:val="287205F8"/>
    <w:rsid w:val="287AF46D"/>
    <w:rsid w:val="287B2A4C"/>
    <w:rsid w:val="287F10B6"/>
    <w:rsid w:val="289417DD"/>
    <w:rsid w:val="28A40078"/>
    <w:rsid w:val="28A664D3"/>
    <w:rsid w:val="28B4D275"/>
    <w:rsid w:val="28B5AF92"/>
    <w:rsid w:val="28BE5705"/>
    <w:rsid w:val="28FD2054"/>
    <w:rsid w:val="2909A9F0"/>
    <w:rsid w:val="290AAE08"/>
    <w:rsid w:val="2918E2C6"/>
    <w:rsid w:val="291CA306"/>
    <w:rsid w:val="2923D34F"/>
    <w:rsid w:val="29386408"/>
    <w:rsid w:val="2938E1B0"/>
    <w:rsid w:val="2942C3A3"/>
    <w:rsid w:val="29452B2B"/>
    <w:rsid w:val="295B40DB"/>
    <w:rsid w:val="296822B4"/>
    <w:rsid w:val="2969B0FE"/>
    <w:rsid w:val="29723CE4"/>
    <w:rsid w:val="29724E96"/>
    <w:rsid w:val="29729C61"/>
    <w:rsid w:val="2985C00F"/>
    <w:rsid w:val="29993F9E"/>
    <w:rsid w:val="299BF357"/>
    <w:rsid w:val="299D313D"/>
    <w:rsid w:val="29A14551"/>
    <w:rsid w:val="29A776C3"/>
    <w:rsid w:val="29B39259"/>
    <w:rsid w:val="29B8F88D"/>
    <w:rsid w:val="29BAD3D4"/>
    <w:rsid w:val="29C2CB3A"/>
    <w:rsid w:val="29D7A731"/>
    <w:rsid w:val="29F7866B"/>
    <w:rsid w:val="29FE9391"/>
    <w:rsid w:val="2A02A736"/>
    <w:rsid w:val="2A0728F8"/>
    <w:rsid w:val="2A078235"/>
    <w:rsid w:val="2A0F0388"/>
    <w:rsid w:val="2A1246E9"/>
    <w:rsid w:val="2A208662"/>
    <w:rsid w:val="2A330C5A"/>
    <w:rsid w:val="2A45CAAB"/>
    <w:rsid w:val="2A56738F"/>
    <w:rsid w:val="2A68379C"/>
    <w:rsid w:val="2A6E4AE7"/>
    <w:rsid w:val="2A736B38"/>
    <w:rsid w:val="2A7F8E41"/>
    <w:rsid w:val="2A9BF21C"/>
    <w:rsid w:val="2A9D96C0"/>
    <w:rsid w:val="2AA46953"/>
    <w:rsid w:val="2AA4B5D5"/>
    <w:rsid w:val="2AA4EC4E"/>
    <w:rsid w:val="2AA518A6"/>
    <w:rsid w:val="2AAB917B"/>
    <w:rsid w:val="2AADA3F0"/>
    <w:rsid w:val="2AC7702E"/>
    <w:rsid w:val="2AD3A048"/>
    <w:rsid w:val="2AD54EED"/>
    <w:rsid w:val="2ADFCBA3"/>
    <w:rsid w:val="2AE973A2"/>
    <w:rsid w:val="2AF028EA"/>
    <w:rsid w:val="2B0F157D"/>
    <w:rsid w:val="2B167E49"/>
    <w:rsid w:val="2B1C4E87"/>
    <w:rsid w:val="2B261368"/>
    <w:rsid w:val="2B266322"/>
    <w:rsid w:val="2B361C7E"/>
    <w:rsid w:val="2B365220"/>
    <w:rsid w:val="2B38C0AD"/>
    <w:rsid w:val="2B3AF9F7"/>
    <w:rsid w:val="2B3DEBF9"/>
    <w:rsid w:val="2B4F939D"/>
    <w:rsid w:val="2B536A46"/>
    <w:rsid w:val="2B543E42"/>
    <w:rsid w:val="2B54A12A"/>
    <w:rsid w:val="2B62705D"/>
    <w:rsid w:val="2B7A848F"/>
    <w:rsid w:val="2B7B9500"/>
    <w:rsid w:val="2B9E3E8B"/>
    <w:rsid w:val="2B9FC909"/>
    <w:rsid w:val="2BA87FDD"/>
    <w:rsid w:val="2BAB6215"/>
    <w:rsid w:val="2BB3CA91"/>
    <w:rsid w:val="2BBAA349"/>
    <w:rsid w:val="2BC410C3"/>
    <w:rsid w:val="2BC44A4F"/>
    <w:rsid w:val="2BC703FD"/>
    <w:rsid w:val="2BCA379B"/>
    <w:rsid w:val="2BCB1F11"/>
    <w:rsid w:val="2BCBAC2E"/>
    <w:rsid w:val="2BD2F5B6"/>
    <w:rsid w:val="2BEF9EE7"/>
    <w:rsid w:val="2C0ADDD3"/>
    <w:rsid w:val="2C1BEAF5"/>
    <w:rsid w:val="2C24BA57"/>
    <w:rsid w:val="2C2525E5"/>
    <w:rsid w:val="2C2BE613"/>
    <w:rsid w:val="2C30CE60"/>
    <w:rsid w:val="2C543125"/>
    <w:rsid w:val="2C56CD16"/>
    <w:rsid w:val="2C574BE1"/>
    <w:rsid w:val="2C66D4E3"/>
    <w:rsid w:val="2C8C71D8"/>
    <w:rsid w:val="2C9E398F"/>
    <w:rsid w:val="2C9F758B"/>
    <w:rsid w:val="2CABB0C4"/>
    <w:rsid w:val="2CAC57D0"/>
    <w:rsid w:val="2CCED752"/>
    <w:rsid w:val="2CD598A4"/>
    <w:rsid w:val="2CD90637"/>
    <w:rsid w:val="2CDED716"/>
    <w:rsid w:val="2CE08C91"/>
    <w:rsid w:val="2CEC6E7E"/>
    <w:rsid w:val="2D2285A0"/>
    <w:rsid w:val="2D28C12A"/>
    <w:rsid w:val="2D2F3EC0"/>
    <w:rsid w:val="2D3ECFC2"/>
    <w:rsid w:val="2D4990EB"/>
    <w:rsid w:val="2D4FA99E"/>
    <w:rsid w:val="2D628F1D"/>
    <w:rsid w:val="2D62D45E"/>
    <w:rsid w:val="2D649544"/>
    <w:rsid w:val="2D7663E0"/>
    <w:rsid w:val="2D816ED9"/>
    <w:rsid w:val="2D893026"/>
    <w:rsid w:val="2D93FBA6"/>
    <w:rsid w:val="2DAB0BFA"/>
    <w:rsid w:val="2DB495D0"/>
    <w:rsid w:val="2DC59A00"/>
    <w:rsid w:val="2DD6EAA9"/>
    <w:rsid w:val="2DE838E0"/>
    <w:rsid w:val="2DF74472"/>
    <w:rsid w:val="2DF8439C"/>
    <w:rsid w:val="2DF99FF4"/>
    <w:rsid w:val="2E0CE435"/>
    <w:rsid w:val="2E1367A7"/>
    <w:rsid w:val="2E1CD4BC"/>
    <w:rsid w:val="2E32128B"/>
    <w:rsid w:val="2E32255C"/>
    <w:rsid w:val="2E3ED7A4"/>
    <w:rsid w:val="2E48ACBE"/>
    <w:rsid w:val="2E49B791"/>
    <w:rsid w:val="2E501822"/>
    <w:rsid w:val="2E55F61E"/>
    <w:rsid w:val="2E58E4CC"/>
    <w:rsid w:val="2E897606"/>
    <w:rsid w:val="2E9FE974"/>
    <w:rsid w:val="2EA48606"/>
    <w:rsid w:val="2EB02A0E"/>
    <w:rsid w:val="2EB21D87"/>
    <w:rsid w:val="2ED83AB1"/>
    <w:rsid w:val="2F100932"/>
    <w:rsid w:val="2F10E825"/>
    <w:rsid w:val="2F121195"/>
    <w:rsid w:val="2F176952"/>
    <w:rsid w:val="2F1CA2ED"/>
    <w:rsid w:val="2F1CC320"/>
    <w:rsid w:val="2F1EF2B8"/>
    <w:rsid w:val="2F20BFF1"/>
    <w:rsid w:val="2F26D422"/>
    <w:rsid w:val="2F343AB0"/>
    <w:rsid w:val="2F3C6F60"/>
    <w:rsid w:val="2F453A99"/>
    <w:rsid w:val="2F6FA377"/>
    <w:rsid w:val="2F775A2F"/>
    <w:rsid w:val="2F7E0433"/>
    <w:rsid w:val="2F7F1DA1"/>
    <w:rsid w:val="2F832C93"/>
    <w:rsid w:val="2F84D40E"/>
    <w:rsid w:val="2F852584"/>
    <w:rsid w:val="2F904E2F"/>
    <w:rsid w:val="2F925A96"/>
    <w:rsid w:val="2F985730"/>
    <w:rsid w:val="2FB3148D"/>
    <w:rsid w:val="2FCA94C3"/>
    <w:rsid w:val="2FD22643"/>
    <w:rsid w:val="2FDA5119"/>
    <w:rsid w:val="2FEC3EFC"/>
    <w:rsid w:val="2FEF3187"/>
    <w:rsid w:val="2FF1CE8E"/>
    <w:rsid w:val="2FF5055F"/>
    <w:rsid w:val="2FFA8FFB"/>
    <w:rsid w:val="2FFF25F6"/>
    <w:rsid w:val="30076A5F"/>
    <w:rsid w:val="30151360"/>
    <w:rsid w:val="302092BC"/>
    <w:rsid w:val="3029F71A"/>
    <w:rsid w:val="303A3533"/>
    <w:rsid w:val="303FDD22"/>
    <w:rsid w:val="30645268"/>
    <w:rsid w:val="3066C7EF"/>
    <w:rsid w:val="306C2342"/>
    <w:rsid w:val="306E6D59"/>
    <w:rsid w:val="3074C3F1"/>
    <w:rsid w:val="3075B00A"/>
    <w:rsid w:val="307D834F"/>
    <w:rsid w:val="3083DC0C"/>
    <w:rsid w:val="3087BEEA"/>
    <w:rsid w:val="308D5F6E"/>
    <w:rsid w:val="30B9D4D9"/>
    <w:rsid w:val="30C4E0B3"/>
    <w:rsid w:val="30CC61D4"/>
    <w:rsid w:val="30E2ACBC"/>
    <w:rsid w:val="30E31BB8"/>
    <w:rsid w:val="30EA835F"/>
    <w:rsid w:val="30EFFEB5"/>
    <w:rsid w:val="30F53409"/>
    <w:rsid w:val="3106117A"/>
    <w:rsid w:val="31116397"/>
    <w:rsid w:val="3111FC8B"/>
    <w:rsid w:val="312FF271"/>
    <w:rsid w:val="3158B6A5"/>
    <w:rsid w:val="3167503D"/>
    <w:rsid w:val="318DDCDF"/>
    <w:rsid w:val="31936E87"/>
    <w:rsid w:val="31C484BE"/>
    <w:rsid w:val="31CAA8CE"/>
    <w:rsid w:val="31D3319E"/>
    <w:rsid w:val="31E2F993"/>
    <w:rsid w:val="31EEAC27"/>
    <w:rsid w:val="31F1A226"/>
    <w:rsid w:val="31FC0C7F"/>
    <w:rsid w:val="31FD62FC"/>
    <w:rsid w:val="3210D201"/>
    <w:rsid w:val="3217F0EF"/>
    <w:rsid w:val="32263336"/>
    <w:rsid w:val="322D204B"/>
    <w:rsid w:val="322E4A82"/>
    <w:rsid w:val="3231BE6A"/>
    <w:rsid w:val="3236727D"/>
    <w:rsid w:val="3241458D"/>
    <w:rsid w:val="3243ADE5"/>
    <w:rsid w:val="324BB8C4"/>
    <w:rsid w:val="324F50E1"/>
    <w:rsid w:val="3258B2F5"/>
    <w:rsid w:val="325972E4"/>
    <w:rsid w:val="32602CA7"/>
    <w:rsid w:val="327B8924"/>
    <w:rsid w:val="327EEC19"/>
    <w:rsid w:val="3291A95B"/>
    <w:rsid w:val="32A81CC6"/>
    <w:rsid w:val="32A970E4"/>
    <w:rsid w:val="32B48051"/>
    <w:rsid w:val="32BC0A5A"/>
    <w:rsid w:val="32BD4333"/>
    <w:rsid w:val="32E32170"/>
    <w:rsid w:val="32F9486B"/>
    <w:rsid w:val="330306DB"/>
    <w:rsid w:val="3309DA5A"/>
    <w:rsid w:val="33208F89"/>
    <w:rsid w:val="3329AD40"/>
    <w:rsid w:val="3330EFE9"/>
    <w:rsid w:val="333CE1C0"/>
    <w:rsid w:val="335DC5AF"/>
    <w:rsid w:val="33732F20"/>
    <w:rsid w:val="33758C05"/>
    <w:rsid w:val="33898C1D"/>
    <w:rsid w:val="33934EEA"/>
    <w:rsid w:val="3395374E"/>
    <w:rsid w:val="3395F02B"/>
    <w:rsid w:val="3396647D"/>
    <w:rsid w:val="33967B2B"/>
    <w:rsid w:val="3398D6DA"/>
    <w:rsid w:val="33A3C126"/>
    <w:rsid w:val="33A6BD90"/>
    <w:rsid w:val="33B3C150"/>
    <w:rsid w:val="33B6DE15"/>
    <w:rsid w:val="33BF3916"/>
    <w:rsid w:val="33C1D029"/>
    <w:rsid w:val="33CFD924"/>
    <w:rsid w:val="33E58838"/>
    <w:rsid w:val="33EF66A7"/>
    <w:rsid w:val="340CE21D"/>
    <w:rsid w:val="340D7218"/>
    <w:rsid w:val="342814EE"/>
    <w:rsid w:val="34285CF4"/>
    <w:rsid w:val="3431A264"/>
    <w:rsid w:val="34446991"/>
    <w:rsid w:val="34540D7A"/>
    <w:rsid w:val="345B2FEE"/>
    <w:rsid w:val="34678AA0"/>
    <w:rsid w:val="3481D381"/>
    <w:rsid w:val="34854796"/>
    <w:rsid w:val="34934545"/>
    <w:rsid w:val="34A19F90"/>
    <w:rsid w:val="34A8E0D6"/>
    <w:rsid w:val="34C05D8F"/>
    <w:rsid w:val="34C46601"/>
    <w:rsid w:val="34C85CC7"/>
    <w:rsid w:val="34D0A1F9"/>
    <w:rsid w:val="34D5B17E"/>
    <w:rsid w:val="34DDFC6F"/>
    <w:rsid w:val="34E2D277"/>
    <w:rsid w:val="34E4950C"/>
    <w:rsid w:val="34E55716"/>
    <w:rsid w:val="34E8149B"/>
    <w:rsid w:val="34F41317"/>
    <w:rsid w:val="34F7907D"/>
    <w:rsid w:val="351AD54F"/>
    <w:rsid w:val="352F3EBF"/>
    <w:rsid w:val="353680A4"/>
    <w:rsid w:val="3536D571"/>
    <w:rsid w:val="353C8B02"/>
    <w:rsid w:val="353DA1B6"/>
    <w:rsid w:val="3542B8E2"/>
    <w:rsid w:val="35483EE6"/>
    <w:rsid w:val="354F347D"/>
    <w:rsid w:val="3554BDE6"/>
    <w:rsid w:val="355A2529"/>
    <w:rsid w:val="35626EC0"/>
    <w:rsid w:val="35642822"/>
    <w:rsid w:val="356F13CB"/>
    <w:rsid w:val="3570C73A"/>
    <w:rsid w:val="358B9C30"/>
    <w:rsid w:val="358E043E"/>
    <w:rsid w:val="35A6F82F"/>
    <w:rsid w:val="35B1D758"/>
    <w:rsid w:val="35B68CDB"/>
    <w:rsid w:val="35BFAB13"/>
    <w:rsid w:val="35C289A1"/>
    <w:rsid w:val="35C84700"/>
    <w:rsid w:val="35E259B1"/>
    <w:rsid w:val="35F0059F"/>
    <w:rsid w:val="36019C1A"/>
    <w:rsid w:val="3607A5B8"/>
    <w:rsid w:val="3610C349"/>
    <w:rsid w:val="36140A67"/>
    <w:rsid w:val="36327A41"/>
    <w:rsid w:val="3637FF4F"/>
    <w:rsid w:val="3640B257"/>
    <w:rsid w:val="3652AB93"/>
    <w:rsid w:val="3664FB23"/>
    <w:rsid w:val="3673F01D"/>
    <w:rsid w:val="36771A02"/>
    <w:rsid w:val="367C4045"/>
    <w:rsid w:val="3685F0F6"/>
    <w:rsid w:val="368A3F9E"/>
    <w:rsid w:val="369DEA2E"/>
    <w:rsid w:val="36BD5894"/>
    <w:rsid w:val="36BDC614"/>
    <w:rsid w:val="36CD958D"/>
    <w:rsid w:val="36DB7665"/>
    <w:rsid w:val="36EC3128"/>
    <w:rsid w:val="36EC6566"/>
    <w:rsid w:val="36F96E31"/>
    <w:rsid w:val="36FC3E0D"/>
    <w:rsid w:val="37021AF3"/>
    <w:rsid w:val="370E4A42"/>
    <w:rsid w:val="371B0398"/>
    <w:rsid w:val="3724F8C4"/>
    <w:rsid w:val="372A3606"/>
    <w:rsid w:val="372B6DA8"/>
    <w:rsid w:val="3737991E"/>
    <w:rsid w:val="37387E28"/>
    <w:rsid w:val="373C1BAF"/>
    <w:rsid w:val="373EC97C"/>
    <w:rsid w:val="374E8B37"/>
    <w:rsid w:val="37525D3C"/>
    <w:rsid w:val="375A3065"/>
    <w:rsid w:val="375BCDF6"/>
    <w:rsid w:val="377B0C9C"/>
    <w:rsid w:val="37843AB0"/>
    <w:rsid w:val="37910D2C"/>
    <w:rsid w:val="379DC8CD"/>
    <w:rsid w:val="37B044A8"/>
    <w:rsid w:val="37BC3645"/>
    <w:rsid w:val="37D46EAF"/>
    <w:rsid w:val="37D4E136"/>
    <w:rsid w:val="37F0097D"/>
    <w:rsid w:val="37F5B5AD"/>
    <w:rsid w:val="37FA2170"/>
    <w:rsid w:val="37FE61E9"/>
    <w:rsid w:val="38096B50"/>
    <w:rsid w:val="3821596D"/>
    <w:rsid w:val="3846E29D"/>
    <w:rsid w:val="3852F258"/>
    <w:rsid w:val="385FCFF8"/>
    <w:rsid w:val="386B2E2E"/>
    <w:rsid w:val="3881A97D"/>
    <w:rsid w:val="38921C64"/>
    <w:rsid w:val="38A957B7"/>
    <w:rsid w:val="38C6C30B"/>
    <w:rsid w:val="38C736FC"/>
    <w:rsid w:val="38D3582E"/>
    <w:rsid w:val="38D67F2E"/>
    <w:rsid w:val="38DF1F2D"/>
    <w:rsid w:val="38DF6DE2"/>
    <w:rsid w:val="38EBC18E"/>
    <w:rsid w:val="38EBEDD0"/>
    <w:rsid w:val="38F3776A"/>
    <w:rsid w:val="38F672FE"/>
    <w:rsid w:val="38FD2601"/>
    <w:rsid w:val="39003885"/>
    <w:rsid w:val="39006F87"/>
    <w:rsid w:val="390942C7"/>
    <w:rsid w:val="39139A3B"/>
    <w:rsid w:val="39172A0A"/>
    <w:rsid w:val="392F9E7F"/>
    <w:rsid w:val="39329C20"/>
    <w:rsid w:val="393535F2"/>
    <w:rsid w:val="3942882E"/>
    <w:rsid w:val="394DF8AA"/>
    <w:rsid w:val="3951D9D8"/>
    <w:rsid w:val="395544A4"/>
    <w:rsid w:val="39591978"/>
    <w:rsid w:val="396B9494"/>
    <w:rsid w:val="39A242BF"/>
    <w:rsid w:val="39A2CF84"/>
    <w:rsid w:val="39AB06F9"/>
    <w:rsid w:val="39B21721"/>
    <w:rsid w:val="39ED0D25"/>
    <w:rsid w:val="39F9978B"/>
    <w:rsid w:val="3A145F13"/>
    <w:rsid w:val="3A1AF4F2"/>
    <w:rsid w:val="3A1B2C9E"/>
    <w:rsid w:val="3A1F8F90"/>
    <w:rsid w:val="3A210CDE"/>
    <w:rsid w:val="3A239840"/>
    <w:rsid w:val="3A41A69D"/>
    <w:rsid w:val="3A443F54"/>
    <w:rsid w:val="3A547C02"/>
    <w:rsid w:val="3A5BAF90"/>
    <w:rsid w:val="3A70131E"/>
    <w:rsid w:val="3A7066A5"/>
    <w:rsid w:val="3A77A609"/>
    <w:rsid w:val="3A8CB1B7"/>
    <w:rsid w:val="3A8FC491"/>
    <w:rsid w:val="3A957DCA"/>
    <w:rsid w:val="3AB990FE"/>
    <w:rsid w:val="3AC27B56"/>
    <w:rsid w:val="3AC629AB"/>
    <w:rsid w:val="3AC7BB58"/>
    <w:rsid w:val="3AD02782"/>
    <w:rsid w:val="3AD0C249"/>
    <w:rsid w:val="3ADCC710"/>
    <w:rsid w:val="3AEB5634"/>
    <w:rsid w:val="3AF8C686"/>
    <w:rsid w:val="3B0E76DD"/>
    <w:rsid w:val="3B2159DE"/>
    <w:rsid w:val="3B3091DD"/>
    <w:rsid w:val="3B34F4AD"/>
    <w:rsid w:val="3B47F468"/>
    <w:rsid w:val="3B5DF8DE"/>
    <w:rsid w:val="3B68F78E"/>
    <w:rsid w:val="3B7C4812"/>
    <w:rsid w:val="3B7CF311"/>
    <w:rsid w:val="3B7CF8A8"/>
    <w:rsid w:val="3B7D6C24"/>
    <w:rsid w:val="3B7E9007"/>
    <w:rsid w:val="3B82CD0C"/>
    <w:rsid w:val="3B89E224"/>
    <w:rsid w:val="3B8DD4BE"/>
    <w:rsid w:val="3BA7E488"/>
    <w:rsid w:val="3BA95C07"/>
    <w:rsid w:val="3BACC945"/>
    <w:rsid w:val="3BC3FF6A"/>
    <w:rsid w:val="3BCC369E"/>
    <w:rsid w:val="3BCF2C03"/>
    <w:rsid w:val="3BD3C5AE"/>
    <w:rsid w:val="3BDEB662"/>
    <w:rsid w:val="3BEF57A6"/>
    <w:rsid w:val="3BF23B28"/>
    <w:rsid w:val="3BF2EFF3"/>
    <w:rsid w:val="3BF79AD4"/>
    <w:rsid w:val="3C2DB012"/>
    <w:rsid w:val="3C3322BC"/>
    <w:rsid w:val="3C426175"/>
    <w:rsid w:val="3C47C802"/>
    <w:rsid w:val="3C56F14C"/>
    <w:rsid w:val="3C67470E"/>
    <w:rsid w:val="3C70AACD"/>
    <w:rsid w:val="3C7928A8"/>
    <w:rsid w:val="3C8C820E"/>
    <w:rsid w:val="3C9A33E1"/>
    <w:rsid w:val="3CABD909"/>
    <w:rsid w:val="3CBB7CC0"/>
    <w:rsid w:val="3CCD4DE9"/>
    <w:rsid w:val="3CCF2E7D"/>
    <w:rsid w:val="3CDCDC73"/>
    <w:rsid w:val="3CDFC989"/>
    <w:rsid w:val="3CF20888"/>
    <w:rsid w:val="3D04BB7C"/>
    <w:rsid w:val="3D0ABB46"/>
    <w:rsid w:val="3D19BF91"/>
    <w:rsid w:val="3D1BA437"/>
    <w:rsid w:val="3D2822CA"/>
    <w:rsid w:val="3D3CE05A"/>
    <w:rsid w:val="3D430048"/>
    <w:rsid w:val="3D44D941"/>
    <w:rsid w:val="3D69B026"/>
    <w:rsid w:val="3D7506B1"/>
    <w:rsid w:val="3D7EFA1A"/>
    <w:rsid w:val="3D8D83C9"/>
    <w:rsid w:val="3D932044"/>
    <w:rsid w:val="3DB5B094"/>
    <w:rsid w:val="3DC2B586"/>
    <w:rsid w:val="3DCD2424"/>
    <w:rsid w:val="3DD2F541"/>
    <w:rsid w:val="3DDA8820"/>
    <w:rsid w:val="3DDCDAC8"/>
    <w:rsid w:val="3DDFD4AD"/>
    <w:rsid w:val="3DE933E0"/>
    <w:rsid w:val="3DF88C97"/>
    <w:rsid w:val="3E00B98F"/>
    <w:rsid w:val="3E071E16"/>
    <w:rsid w:val="3E1D3E57"/>
    <w:rsid w:val="3E2F1D91"/>
    <w:rsid w:val="3E2FCFBB"/>
    <w:rsid w:val="3E4D7BD7"/>
    <w:rsid w:val="3E580B94"/>
    <w:rsid w:val="3E5F8477"/>
    <w:rsid w:val="3E6EA545"/>
    <w:rsid w:val="3E729E08"/>
    <w:rsid w:val="3E7BD987"/>
    <w:rsid w:val="3E7D4DA4"/>
    <w:rsid w:val="3EA0E4B3"/>
    <w:rsid w:val="3EAEFBB1"/>
    <w:rsid w:val="3EB92CE0"/>
    <w:rsid w:val="3EB9A3C4"/>
    <w:rsid w:val="3EC1D180"/>
    <w:rsid w:val="3EE78F76"/>
    <w:rsid w:val="3EF92539"/>
    <w:rsid w:val="3EFB5AA8"/>
    <w:rsid w:val="3F012B2F"/>
    <w:rsid w:val="3F0C7F7B"/>
    <w:rsid w:val="3F142AC2"/>
    <w:rsid w:val="3F16C616"/>
    <w:rsid w:val="3F1F911A"/>
    <w:rsid w:val="3F1FFE8E"/>
    <w:rsid w:val="3F2997A4"/>
    <w:rsid w:val="3F29CE0F"/>
    <w:rsid w:val="3F3288A1"/>
    <w:rsid w:val="3F3E9606"/>
    <w:rsid w:val="3F41BCD6"/>
    <w:rsid w:val="3F4D1459"/>
    <w:rsid w:val="3F5D6F21"/>
    <w:rsid w:val="3F630EA1"/>
    <w:rsid w:val="3F72E96C"/>
    <w:rsid w:val="3F90BC1E"/>
    <w:rsid w:val="3F9453D4"/>
    <w:rsid w:val="3F9D1AA9"/>
    <w:rsid w:val="3FADF798"/>
    <w:rsid w:val="3FB12623"/>
    <w:rsid w:val="3FB7BB26"/>
    <w:rsid w:val="3FC4564E"/>
    <w:rsid w:val="3FC96090"/>
    <w:rsid w:val="3FD20392"/>
    <w:rsid w:val="3FD3C137"/>
    <w:rsid w:val="3FD99F48"/>
    <w:rsid w:val="3FE382B5"/>
    <w:rsid w:val="3FE666A8"/>
    <w:rsid w:val="3FEDF12D"/>
    <w:rsid w:val="3FF726AD"/>
    <w:rsid w:val="400CEACA"/>
    <w:rsid w:val="405E8732"/>
    <w:rsid w:val="406C7B91"/>
    <w:rsid w:val="407B755A"/>
    <w:rsid w:val="407BB425"/>
    <w:rsid w:val="407F621D"/>
    <w:rsid w:val="40884293"/>
    <w:rsid w:val="408991D3"/>
    <w:rsid w:val="408A6E22"/>
    <w:rsid w:val="40990536"/>
    <w:rsid w:val="409B7750"/>
    <w:rsid w:val="409DDF26"/>
    <w:rsid w:val="40A4AC5E"/>
    <w:rsid w:val="40AFFD1E"/>
    <w:rsid w:val="40B60B08"/>
    <w:rsid w:val="40B7651B"/>
    <w:rsid w:val="40CE2095"/>
    <w:rsid w:val="40F1FC08"/>
    <w:rsid w:val="40F2BA7E"/>
    <w:rsid w:val="40F93F82"/>
    <w:rsid w:val="40FFEF90"/>
    <w:rsid w:val="410037D4"/>
    <w:rsid w:val="4100E2D3"/>
    <w:rsid w:val="41093500"/>
    <w:rsid w:val="4115D298"/>
    <w:rsid w:val="412C39B5"/>
    <w:rsid w:val="41366CAB"/>
    <w:rsid w:val="413C1DF6"/>
    <w:rsid w:val="41444EC1"/>
    <w:rsid w:val="41572866"/>
    <w:rsid w:val="4176438F"/>
    <w:rsid w:val="4178117F"/>
    <w:rsid w:val="418042B5"/>
    <w:rsid w:val="4184EB35"/>
    <w:rsid w:val="41935AEC"/>
    <w:rsid w:val="41A23ED3"/>
    <w:rsid w:val="41A7E399"/>
    <w:rsid w:val="41B8B4AD"/>
    <w:rsid w:val="41BEF2EC"/>
    <w:rsid w:val="41C07974"/>
    <w:rsid w:val="41C7C475"/>
    <w:rsid w:val="41CB48C1"/>
    <w:rsid w:val="41CC3AD0"/>
    <w:rsid w:val="41E06F6A"/>
    <w:rsid w:val="41E6E98E"/>
    <w:rsid w:val="41E83886"/>
    <w:rsid w:val="41E9685F"/>
    <w:rsid w:val="41FDD488"/>
    <w:rsid w:val="42042139"/>
    <w:rsid w:val="4206A7A6"/>
    <w:rsid w:val="4207AC11"/>
    <w:rsid w:val="420E1D25"/>
    <w:rsid w:val="420E81CC"/>
    <w:rsid w:val="4212CE32"/>
    <w:rsid w:val="422B52FB"/>
    <w:rsid w:val="42363F30"/>
    <w:rsid w:val="424124BD"/>
    <w:rsid w:val="42424904"/>
    <w:rsid w:val="426633CF"/>
    <w:rsid w:val="42663CE8"/>
    <w:rsid w:val="427AF12F"/>
    <w:rsid w:val="427AF740"/>
    <w:rsid w:val="4280E948"/>
    <w:rsid w:val="428F9F01"/>
    <w:rsid w:val="4291AE3E"/>
    <w:rsid w:val="4296B209"/>
    <w:rsid w:val="42AB5CAC"/>
    <w:rsid w:val="42ADE534"/>
    <w:rsid w:val="42AF1CFB"/>
    <w:rsid w:val="42B032DA"/>
    <w:rsid w:val="42B1F916"/>
    <w:rsid w:val="42D0F9C0"/>
    <w:rsid w:val="42DB94E4"/>
    <w:rsid w:val="42E01F22"/>
    <w:rsid w:val="42E07B79"/>
    <w:rsid w:val="433860CA"/>
    <w:rsid w:val="433C472E"/>
    <w:rsid w:val="433DF774"/>
    <w:rsid w:val="43467BFD"/>
    <w:rsid w:val="43563E31"/>
    <w:rsid w:val="4356C608"/>
    <w:rsid w:val="435C7FFD"/>
    <w:rsid w:val="435F0D55"/>
    <w:rsid w:val="4364EFD5"/>
    <w:rsid w:val="4366051B"/>
    <w:rsid w:val="437014C1"/>
    <w:rsid w:val="43802E99"/>
    <w:rsid w:val="439881FC"/>
    <w:rsid w:val="43C5F6E6"/>
    <w:rsid w:val="43C9AE03"/>
    <w:rsid w:val="43D10B0E"/>
    <w:rsid w:val="43D30F06"/>
    <w:rsid w:val="440D8A3D"/>
    <w:rsid w:val="4411B9DE"/>
    <w:rsid w:val="44147604"/>
    <w:rsid w:val="44196D82"/>
    <w:rsid w:val="4423B89D"/>
    <w:rsid w:val="44250C3A"/>
    <w:rsid w:val="4432FC42"/>
    <w:rsid w:val="4439061B"/>
    <w:rsid w:val="443CB479"/>
    <w:rsid w:val="443CD1A5"/>
    <w:rsid w:val="444FB2B9"/>
    <w:rsid w:val="446B6C8B"/>
    <w:rsid w:val="446D1CC8"/>
    <w:rsid w:val="446EC68A"/>
    <w:rsid w:val="4489F935"/>
    <w:rsid w:val="448AEDDC"/>
    <w:rsid w:val="448D70C6"/>
    <w:rsid w:val="448F2711"/>
    <w:rsid w:val="448FEC9E"/>
    <w:rsid w:val="4491DA44"/>
    <w:rsid w:val="449C19ED"/>
    <w:rsid w:val="449D5E37"/>
    <w:rsid w:val="449DA91E"/>
    <w:rsid w:val="44C7028F"/>
    <w:rsid w:val="44CD1578"/>
    <w:rsid w:val="44DD20D6"/>
    <w:rsid w:val="4505C0E5"/>
    <w:rsid w:val="45178379"/>
    <w:rsid w:val="4518A99F"/>
    <w:rsid w:val="4537347F"/>
    <w:rsid w:val="453C4996"/>
    <w:rsid w:val="45435883"/>
    <w:rsid w:val="4545F16B"/>
    <w:rsid w:val="4552BD9B"/>
    <w:rsid w:val="4558DC73"/>
    <w:rsid w:val="455BB4BC"/>
    <w:rsid w:val="4560D2EF"/>
    <w:rsid w:val="45682A74"/>
    <w:rsid w:val="456E9FE9"/>
    <w:rsid w:val="45788055"/>
    <w:rsid w:val="457B4DD0"/>
    <w:rsid w:val="4582599B"/>
    <w:rsid w:val="45845ABF"/>
    <w:rsid w:val="458AE9C0"/>
    <w:rsid w:val="458C0BE4"/>
    <w:rsid w:val="45906C6D"/>
    <w:rsid w:val="45AE8B4A"/>
    <w:rsid w:val="45B60896"/>
    <w:rsid w:val="45C3ADD9"/>
    <w:rsid w:val="45D55B67"/>
    <w:rsid w:val="45E5F802"/>
    <w:rsid w:val="45EC4A23"/>
    <w:rsid w:val="45F9C994"/>
    <w:rsid w:val="4601D7D5"/>
    <w:rsid w:val="46098FC9"/>
    <w:rsid w:val="461EA612"/>
    <w:rsid w:val="461F1882"/>
    <w:rsid w:val="46268B19"/>
    <w:rsid w:val="46296649"/>
    <w:rsid w:val="462EED73"/>
    <w:rsid w:val="462FE5FE"/>
    <w:rsid w:val="46304FE7"/>
    <w:rsid w:val="46369342"/>
    <w:rsid w:val="463E913D"/>
    <w:rsid w:val="464E640F"/>
    <w:rsid w:val="46593E99"/>
    <w:rsid w:val="46649E78"/>
    <w:rsid w:val="467771CC"/>
    <w:rsid w:val="46829591"/>
    <w:rsid w:val="4683BEB9"/>
    <w:rsid w:val="46916674"/>
    <w:rsid w:val="46C78807"/>
    <w:rsid w:val="46D0B818"/>
    <w:rsid w:val="46D3E88F"/>
    <w:rsid w:val="46EE119B"/>
    <w:rsid w:val="46EF271F"/>
    <w:rsid w:val="46F2A76C"/>
    <w:rsid w:val="46F9AFA6"/>
    <w:rsid w:val="470955CA"/>
    <w:rsid w:val="470E6577"/>
    <w:rsid w:val="470E9F97"/>
    <w:rsid w:val="471E0D05"/>
    <w:rsid w:val="4732C0F8"/>
    <w:rsid w:val="47401FA4"/>
    <w:rsid w:val="4740C69E"/>
    <w:rsid w:val="47439F49"/>
    <w:rsid w:val="4746E57B"/>
    <w:rsid w:val="47519F25"/>
    <w:rsid w:val="47527CDF"/>
    <w:rsid w:val="4752A173"/>
    <w:rsid w:val="47598AEA"/>
    <w:rsid w:val="476F7BCE"/>
    <w:rsid w:val="4770D9AE"/>
    <w:rsid w:val="478BA78E"/>
    <w:rsid w:val="478C97D6"/>
    <w:rsid w:val="47A4096C"/>
    <w:rsid w:val="47A81020"/>
    <w:rsid w:val="47C94B03"/>
    <w:rsid w:val="47CA8402"/>
    <w:rsid w:val="47D0B3FC"/>
    <w:rsid w:val="47DB0958"/>
    <w:rsid w:val="48003858"/>
    <w:rsid w:val="480608AE"/>
    <w:rsid w:val="48190F7F"/>
    <w:rsid w:val="481CF11B"/>
    <w:rsid w:val="483DB319"/>
    <w:rsid w:val="483F3E51"/>
    <w:rsid w:val="484E9DE4"/>
    <w:rsid w:val="4872669B"/>
    <w:rsid w:val="48844530"/>
    <w:rsid w:val="48937447"/>
    <w:rsid w:val="489A3157"/>
    <w:rsid w:val="48B38D4B"/>
    <w:rsid w:val="48CC77CA"/>
    <w:rsid w:val="48D1487A"/>
    <w:rsid w:val="48E1D45B"/>
    <w:rsid w:val="48F3F93D"/>
    <w:rsid w:val="490A3B5F"/>
    <w:rsid w:val="490C3EED"/>
    <w:rsid w:val="491F31B4"/>
    <w:rsid w:val="493CB0E0"/>
    <w:rsid w:val="49487D0A"/>
    <w:rsid w:val="494EC84C"/>
    <w:rsid w:val="4959DD2D"/>
    <w:rsid w:val="49600557"/>
    <w:rsid w:val="496B0516"/>
    <w:rsid w:val="49780823"/>
    <w:rsid w:val="499207C0"/>
    <w:rsid w:val="49AFD362"/>
    <w:rsid w:val="49B2078A"/>
    <w:rsid w:val="49B4DFE0"/>
    <w:rsid w:val="49BA3653"/>
    <w:rsid w:val="49C8BEC0"/>
    <w:rsid w:val="49CB0FC1"/>
    <w:rsid w:val="49CBF94E"/>
    <w:rsid w:val="49CD2860"/>
    <w:rsid w:val="49CF08C8"/>
    <w:rsid w:val="49D44A80"/>
    <w:rsid w:val="49D7EB2E"/>
    <w:rsid w:val="49F23B64"/>
    <w:rsid w:val="49F71EDD"/>
    <w:rsid w:val="4A017280"/>
    <w:rsid w:val="4A1789D8"/>
    <w:rsid w:val="4A1C6019"/>
    <w:rsid w:val="4A29FB3C"/>
    <w:rsid w:val="4A2AFC49"/>
    <w:rsid w:val="4A315068"/>
    <w:rsid w:val="4A3B347E"/>
    <w:rsid w:val="4A49B0F0"/>
    <w:rsid w:val="4A5426F6"/>
    <w:rsid w:val="4A65ADDD"/>
    <w:rsid w:val="4A6821D4"/>
    <w:rsid w:val="4A6A0534"/>
    <w:rsid w:val="4A6E64B1"/>
    <w:rsid w:val="4A73C435"/>
    <w:rsid w:val="4A80C645"/>
    <w:rsid w:val="4A957B4F"/>
    <w:rsid w:val="4AA8479F"/>
    <w:rsid w:val="4AA9B2E8"/>
    <w:rsid w:val="4AA9B85B"/>
    <w:rsid w:val="4AAB5D7A"/>
    <w:rsid w:val="4AAEEE3E"/>
    <w:rsid w:val="4AB87C5C"/>
    <w:rsid w:val="4ABE646C"/>
    <w:rsid w:val="4AD208AA"/>
    <w:rsid w:val="4AD2FD5D"/>
    <w:rsid w:val="4AD6B398"/>
    <w:rsid w:val="4AD9B27E"/>
    <w:rsid w:val="4ADBBA08"/>
    <w:rsid w:val="4ADC535B"/>
    <w:rsid w:val="4ADC9097"/>
    <w:rsid w:val="4AF2CF40"/>
    <w:rsid w:val="4AF2EA6D"/>
    <w:rsid w:val="4AF3E646"/>
    <w:rsid w:val="4AF615DB"/>
    <w:rsid w:val="4AF9E7B0"/>
    <w:rsid w:val="4AFE6895"/>
    <w:rsid w:val="4B003891"/>
    <w:rsid w:val="4B158E1A"/>
    <w:rsid w:val="4B349393"/>
    <w:rsid w:val="4B3B7711"/>
    <w:rsid w:val="4B3BD7E0"/>
    <w:rsid w:val="4B3F61F9"/>
    <w:rsid w:val="4B4065CC"/>
    <w:rsid w:val="4B417985"/>
    <w:rsid w:val="4B45D808"/>
    <w:rsid w:val="4B515488"/>
    <w:rsid w:val="4B6B022F"/>
    <w:rsid w:val="4B6ED02D"/>
    <w:rsid w:val="4B7191CA"/>
    <w:rsid w:val="4B8ED463"/>
    <w:rsid w:val="4BA41B3E"/>
    <w:rsid w:val="4BB35215"/>
    <w:rsid w:val="4BB3DFB8"/>
    <w:rsid w:val="4BE3F2E8"/>
    <w:rsid w:val="4C0559E1"/>
    <w:rsid w:val="4C09939C"/>
    <w:rsid w:val="4C0A36D1"/>
    <w:rsid w:val="4C25FAD1"/>
    <w:rsid w:val="4C33FDDF"/>
    <w:rsid w:val="4C3EA5E2"/>
    <w:rsid w:val="4C406FC8"/>
    <w:rsid w:val="4C413FB8"/>
    <w:rsid w:val="4C53CB09"/>
    <w:rsid w:val="4C55EF3C"/>
    <w:rsid w:val="4C6E65A8"/>
    <w:rsid w:val="4C734E42"/>
    <w:rsid w:val="4C75DAF8"/>
    <w:rsid w:val="4C7AAA96"/>
    <w:rsid w:val="4C86690E"/>
    <w:rsid w:val="4C8F355A"/>
    <w:rsid w:val="4C903EE2"/>
    <w:rsid w:val="4C94F749"/>
    <w:rsid w:val="4C95521E"/>
    <w:rsid w:val="4C9C2FB8"/>
    <w:rsid w:val="4C9FA69C"/>
    <w:rsid w:val="4CA1B186"/>
    <w:rsid w:val="4CADE4F3"/>
    <w:rsid w:val="4CAF59F4"/>
    <w:rsid w:val="4CC06062"/>
    <w:rsid w:val="4CC5B4AC"/>
    <w:rsid w:val="4CCB37BB"/>
    <w:rsid w:val="4CCFE409"/>
    <w:rsid w:val="4CE1AEA2"/>
    <w:rsid w:val="4CE1D0F1"/>
    <w:rsid w:val="4D036758"/>
    <w:rsid w:val="4D1F0F06"/>
    <w:rsid w:val="4D2D893B"/>
    <w:rsid w:val="4D2E99EA"/>
    <w:rsid w:val="4D3115AE"/>
    <w:rsid w:val="4D35565B"/>
    <w:rsid w:val="4D37900E"/>
    <w:rsid w:val="4D37DA40"/>
    <w:rsid w:val="4D37EE24"/>
    <w:rsid w:val="4D3C9263"/>
    <w:rsid w:val="4D4A33EA"/>
    <w:rsid w:val="4D4B3A1E"/>
    <w:rsid w:val="4D5BB0C4"/>
    <w:rsid w:val="4D79445F"/>
    <w:rsid w:val="4D7A903B"/>
    <w:rsid w:val="4D80BDD8"/>
    <w:rsid w:val="4D83485E"/>
    <w:rsid w:val="4DA2161A"/>
    <w:rsid w:val="4DA877FD"/>
    <w:rsid w:val="4DB1DAC9"/>
    <w:rsid w:val="4DBAEC5C"/>
    <w:rsid w:val="4DC1F9F4"/>
    <w:rsid w:val="4DD60EB6"/>
    <w:rsid w:val="4DF7F9A5"/>
    <w:rsid w:val="4DF95541"/>
    <w:rsid w:val="4DFD3705"/>
    <w:rsid w:val="4E0FEF0D"/>
    <w:rsid w:val="4E19B110"/>
    <w:rsid w:val="4E1BEB99"/>
    <w:rsid w:val="4E3DAA1F"/>
    <w:rsid w:val="4E3F41A5"/>
    <w:rsid w:val="4E4914FC"/>
    <w:rsid w:val="4E496C00"/>
    <w:rsid w:val="4E4B61F6"/>
    <w:rsid w:val="4E59EC02"/>
    <w:rsid w:val="4E5EDF6F"/>
    <w:rsid w:val="4E67CAF4"/>
    <w:rsid w:val="4E6BB19D"/>
    <w:rsid w:val="4E723C63"/>
    <w:rsid w:val="4E78068E"/>
    <w:rsid w:val="4E85E10D"/>
    <w:rsid w:val="4E8A7137"/>
    <w:rsid w:val="4E8F0380"/>
    <w:rsid w:val="4E9642AD"/>
    <w:rsid w:val="4EA41D69"/>
    <w:rsid w:val="4EB0CCA5"/>
    <w:rsid w:val="4EB4C1BF"/>
    <w:rsid w:val="4EB6612B"/>
    <w:rsid w:val="4EC2BE46"/>
    <w:rsid w:val="4EDBB524"/>
    <w:rsid w:val="4EDF4182"/>
    <w:rsid w:val="4EE6044B"/>
    <w:rsid w:val="4EEAF2D7"/>
    <w:rsid w:val="4EEE712D"/>
    <w:rsid w:val="4F0C634E"/>
    <w:rsid w:val="4F1607CF"/>
    <w:rsid w:val="4F192214"/>
    <w:rsid w:val="4F2D2418"/>
    <w:rsid w:val="4F34912E"/>
    <w:rsid w:val="4F354D53"/>
    <w:rsid w:val="4F4051EB"/>
    <w:rsid w:val="4F488B40"/>
    <w:rsid w:val="4F4D7033"/>
    <w:rsid w:val="4F4E8A76"/>
    <w:rsid w:val="4F51C67B"/>
    <w:rsid w:val="4F5C54B6"/>
    <w:rsid w:val="4F6A82E9"/>
    <w:rsid w:val="4F73DBB6"/>
    <w:rsid w:val="4F84BF0D"/>
    <w:rsid w:val="4F9A264D"/>
    <w:rsid w:val="4FB6B461"/>
    <w:rsid w:val="4FBB2117"/>
    <w:rsid w:val="4FBE7A90"/>
    <w:rsid w:val="4FBFC048"/>
    <w:rsid w:val="4FC420EC"/>
    <w:rsid w:val="4FE9D4BE"/>
    <w:rsid w:val="4FEB3B4B"/>
    <w:rsid w:val="5012F5CE"/>
    <w:rsid w:val="50196628"/>
    <w:rsid w:val="501C860F"/>
    <w:rsid w:val="5028A6E0"/>
    <w:rsid w:val="50371AF3"/>
    <w:rsid w:val="50373819"/>
    <w:rsid w:val="5050B2F3"/>
    <w:rsid w:val="50513500"/>
    <w:rsid w:val="506875BD"/>
    <w:rsid w:val="5072F192"/>
    <w:rsid w:val="5079102F"/>
    <w:rsid w:val="507D1770"/>
    <w:rsid w:val="50821266"/>
    <w:rsid w:val="5082BA1D"/>
    <w:rsid w:val="50833235"/>
    <w:rsid w:val="50887046"/>
    <w:rsid w:val="50919704"/>
    <w:rsid w:val="509AABE7"/>
    <w:rsid w:val="50A292C6"/>
    <w:rsid w:val="50A88C6B"/>
    <w:rsid w:val="50A8935E"/>
    <w:rsid w:val="50AB2564"/>
    <w:rsid w:val="50C83081"/>
    <w:rsid w:val="50DC4BF2"/>
    <w:rsid w:val="50E206EB"/>
    <w:rsid w:val="50E7F477"/>
    <w:rsid w:val="50EE1F4E"/>
    <w:rsid w:val="50FDAD0C"/>
    <w:rsid w:val="511746E8"/>
    <w:rsid w:val="511750D2"/>
    <w:rsid w:val="51208F6E"/>
    <w:rsid w:val="5123B484"/>
    <w:rsid w:val="51249C22"/>
    <w:rsid w:val="5125DE1E"/>
    <w:rsid w:val="5129D6CA"/>
    <w:rsid w:val="513D581D"/>
    <w:rsid w:val="514A96E5"/>
    <w:rsid w:val="5156F178"/>
    <w:rsid w:val="5157DBBB"/>
    <w:rsid w:val="515AAB00"/>
    <w:rsid w:val="516AC253"/>
    <w:rsid w:val="5171254C"/>
    <w:rsid w:val="51A3FCA5"/>
    <w:rsid w:val="51A696F3"/>
    <w:rsid w:val="51A8424D"/>
    <w:rsid w:val="51AF5726"/>
    <w:rsid w:val="51B2E574"/>
    <w:rsid w:val="51B38606"/>
    <w:rsid w:val="51B4A0A6"/>
    <w:rsid w:val="51D01ECE"/>
    <w:rsid w:val="51DCE461"/>
    <w:rsid w:val="51E0F33C"/>
    <w:rsid w:val="51ECFF8D"/>
    <w:rsid w:val="51EF5A4A"/>
    <w:rsid w:val="51F6130F"/>
    <w:rsid w:val="51FA75DF"/>
    <w:rsid w:val="520E3A98"/>
    <w:rsid w:val="52121039"/>
    <w:rsid w:val="52126E58"/>
    <w:rsid w:val="521CE221"/>
    <w:rsid w:val="5239C7A3"/>
    <w:rsid w:val="523A18BD"/>
    <w:rsid w:val="5240A6E3"/>
    <w:rsid w:val="524B935E"/>
    <w:rsid w:val="5255EF51"/>
    <w:rsid w:val="5258E490"/>
    <w:rsid w:val="52597F86"/>
    <w:rsid w:val="52634E29"/>
    <w:rsid w:val="5276D209"/>
    <w:rsid w:val="528B964C"/>
    <w:rsid w:val="528DE333"/>
    <w:rsid w:val="528EFD4A"/>
    <w:rsid w:val="5292EDC6"/>
    <w:rsid w:val="529BD0D7"/>
    <w:rsid w:val="52A4D722"/>
    <w:rsid w:val="52B34F72"/>
    <w:rsid w:val="52CF8CEF"/>
    <w:rsid w:val="52D4835E"/>
    <w:rsid w:val="52D5BCE6"/>
    <w:rsid w:val="52D8D24E"/>
    <w:rsid w:val="52DB1D33"/>
    <w:rsid w:val="52E7C045"/>
    <w:rsid w:val="52ECC1E8"/>
    <w:rsid w:val="52F2C1D9"/>
    <w:rsid w:val="5303E42D"/>
    <w:rsid w:val="5305E984"/>
    <w:rsid w:val="5346D4B3"/>
    <w:rsid w:val="53491964"/>
    <w:rsid w:val="5349DC66"/>
    <w:rsid w:val="534F1682"/>
    <w:rsid w:val="5350993B"/>
    <w:rsid w:val="53565143"/>
    <w:rsid w:val="537323D8"/>
    <w:rsid w:val="5386462E"/>
    <w:rsid w:val="5386B4DA"/>
    <w:rsid w:val="5394CF56"/>
    <w:rsid w:val="5396CAB6"/>
    <w:rsid w:val="53AF81D5"/>
    <w:rsid w:val="53B67B03"/>
    <w:rsid w:val="53C25146"/>
    <w:rsid w:val="53C632D2"/>
    <w:rsid w:val="53CEA57E"/>
    <w:rsid w:val="53D34EFD"/>
    <w:rsid w:val="53D4855D"/>
    <w:rsid w:val="53D5485D"/>
    <w:rsid w:val="53D98545"/>
    <w:rsid w:val="53F8FFE5"/>
    <w:rsid w:val="5407E12F"/>
    <w:rsid w:val="540FB1BE"/>
    <w:rsid w:val="5416863C"/>
    <w:rsid w:val="542FDCD0"/>
    <w:rsid w:val="543CDDA6"/>
    <w:rsid w:val="54427580"/>
    <w:rsid w:val="544962C8"/>
    <w:rsid w:val="544E77E5"/>
    <w:rsid w:val="545C4A97"/>
    <w:rsid w:val="547177A2"/>
    <w:rsid w:val="54889249"/>
    <w:rsid w:val="549844A7"/>
    <w:rsid w:val="54A06A03"/>
    <w:rsid w:val="54A1183A"/>
    <w:rsid w:val="54A54ADB"/>
    <w:rsid w:val="54A9D08D"/>
    <w:rsid w:val="54ADCD62"/>
    <w:rsid w:val="54B5679C"/>
    <w:rsid w:val="54C7589C"/>
    <w:rsid w:val="54CE41F9"/>
    <w:rsid w:val="54CEA034"/>
    <w:rsid w:val="54D00766"/>
    <w:rsid w:val="54D10A19"/>
    <w:rsid w:val="54E4C37A"/>
    <w:rsid w:val="54EE5014"/>
    <w:rsid w:val="54EEF42E"/>
    <w:rsid w:val="54FCD911"/>
    <w:rsid w:val="5503763E"/>
    <w:rsid w:val="5508EE0E"/>
    <w:rsid w:val="5514EE18"/>
    <w:rsid w:val="552141D8"/>
    <w:rsid w:val="552A84B2"/>
    <w:rsid w:val="552BD502"/>
    <w:rsid w:val="55481847"/>
    <w:rsid w:val="55511233"/>
    <w:rsid w:val="555545CF"/>
    <w:rsid w:val="555C2AEB"/>
    <w:rsid w:val="55778327"/>
    <w:rsid w:val="557EAAB3"/>
    <w:rsid w:val="557FECCE"/>
    <w:rsid w:val="55850C3D"/>
    <w:rsid w:val="5585C759"/>
    <w:rsid w:val="558D9B31"/>
    <w:rsid w:val="55A029FE"/>
    <w:rsid w:val="55ADCFBE"/>
    <w:rsid w:val="55AF32F2"/>
    <w:rsid w:val="55B17ED0"/>
    <w:rsid w:val="55D1FA22"/>
    <w:rsid w:val="55D4DC79"/>
    <w:rsid w:val="55E35175"/>
    <w:rsid w:val="5600F0DD"/>
    <w:rsid w:val="56034E48"/>
    <w:rsid w:val="560B0A04"/>
    <w:rsid w:val="5610AC14"/>
    <w:rsid w:val="561E84F8"/>
    <w:rsid w:val="56263FAD"/>
    <w:rsid w:val="5632E634"/>
    <w:rsid w:val="56359E63"/>
    <w:rsid w:val="5648FD4E"/>
    <w:rsid w:val="564B4471"/>
    <w:rsid w:val="565937C2"/>
    <w:rsid w:val="56791BFD"/>
    <w:rsid w:val="5681EAD6"/>
    <w:rsid w:val="568B1117"/>
    <w:rsid w:val="568CB8A5"/>
    <w:rsid w:val="568E2233"/>
    <w:rsid w:val="5695831C"/>
    <w:rsid w:val="56BCFBF6"/>
    <w:rsid w:val="56C95DDC"/>
    <w:rsid w:val="56CDF580"/>
    <w:rsid w:val="56D2B882"/>
    <w:rsid w:val="56D7E0C4"/>
    <w:rsid w:val="56F2F74D"/>
    <w:rsid w:val="5721EF2B"/>
    <w:rsid w:val="57258864"/>
    <w:rsid w:val="57260708"/>
    <w:rsid w:val="5731D130"/>
    <w:rsid w:val="5739FA47"/>
    <w:rsid w:val="573A36A4"/>
    <w:rsid w:val="573D187C"/>
    <w:rsid w:val="5756830B"/>
    <w:rsid w:val="57791DAC"/>
    <w:rsid w:val="579D6E6C"/>
    <w:rsid w:val="57A28533"/>
    <w:rsid w:val="57B6C766"/>
    <w:rsid w:val="57B97514"/>
    <w:rsid w:val="57BE26C0"/>
    <w:rsid w:val="57DCEB9D"/>
    <w:rsid w:val="57E6731F"/>
    <w:rsid w:val="57FCE46C"/>
    <w:rsid w:val="57FF62A4"/>
    <w:rsid w:val="5805D592"/>
    <w:rsid w:val="581BD9EF"/>
    <w:rsid w:val="582EE26F"/>
    <w:rsid w:val="5838DB36"/>
    <w:rsid w:val="58449C61"/>
    <w:rsid w:val="58484323"/>
    <w:rsid w:val="5856984C"/>
    <w:rsid w:val="586496C5"/>
    <w:rsid w:val="5867D438"/>
    <w:rsid w:val="586C6C17"/>
    <w:rsid w:val="586EF660"/>
    <w:rsid w:val="586F6E4E"/>
    <w:rsid w:val="587E9CDA"/>
    <w:rsid w:val="587EE375"/>
    <w:rsid w:val="58886DBF"/>
    <w:rsid w:val="588F3EBA"/>
    <w:rsid w:val="58910E4E"/>
    <w:rsid w:val="589A26E3"/>
    <w:rsid w:val="58AB8056"/>
    <w:rsid w:val="58DDA366"/>
    <w:rsid w:val="59030FA5"/>
    <w:rsid w:val="5904628C"/>
    <w:rsid w:val="591228CC"/>
    <w:rsid w:val="59183B6D"/>
    <w:rsid w:val="591D2213"/>
    <w:rsid w:val="592262B7"/>
    <w:rsid w:val="592FD304"/>
    <w:rsid w:val="5938919F"/>
    <w:rsid w:val="595CBC2D"/>
    <w:rsid w:val="595F15F6"/>
    <w:rsid w:val="59662AB6"/>
    <w:rsid w:val="59688502"/>
    <w:rsid w:val="5987D284"/>
    <w:rsid w:val="598C05CB"/>
    <w:rsid w:val="598D2777"/>
    <w:rsid w:val="598D7EE9"/>
    <w:rsid w:val="599CDA34"/>
    <w:rsid w:val="59A27099"/>
    <w:rsid w:val="59A61AC0"/>
    <w:rsid w:val="59AFBE43"/>
    <w:rsid w:val="59D21376"/>
    <w:rsid w:val="59DB2E2B"/>
    <w:rsid w:val="59DF27C0"/>
    <w:rsid w:val="59E187E5"/>
    <w:rsid w:val="59F316DC"/>
    <w:rsid w:val="59F4AB59"/>
    <w:rsid w:val="5A0D5E73"/>
    <w:rsid w:val="5A140186"/>
    <w:rsid w:val="5A15F02F"/>
    <w:rsid w:val="5A1CD434"/>
    <w:rsid w:val="5A2C5D59"/>
    <w:rsid w:val="5A2D24BF"/>
    <w:rsid w:val="5A6288F3"/>
    <w:rsid w:val="5A7887D5"/>
    <w:rsid w:val="5A7AFE9E"/>
    <w:rsid w:val="5A8DD8B3"/>
    <w:rsid w:val="5A93382D"/>
    <w:rsid w:val="5A98A2D6"/>
    <w:rsid w:val="5AA59E40"/>
    <w:rsid w:val="5AA75504"/>
    <w:rsid w:val="5AAB8E06"/>
    <w:rsid w:val="5AB2223F"/>
    <w:rsid w:val="5AB74A1F"/>
    <w:rsid w:val="5AC5103C"/>
    <w:rsid w:val="5ACD8ED8"/>
    <w:rsid w:val="5ACF97ED"/>
    <w:rsid w:val="5AD070B2"/>
    <w:rsid w:val="5AE572E7"/>
    <w:rsid w:val="5AF6F8F7"/>
    <w:rsid w:val="5B105B3D"/>
    <w:rsid w:val="5B108341"/>
    <w:rsid w:val="5B148C5F"/>
    <w:rsid w:val="5B15D677"/>
    <w:rsid w:val="5B33AF6E"/>
    <w:rsid w:val="5B33E1F9"/>
    <w:rsid w:val="5B3B1184"/>
    <w:rsid w:val="5B3EEC56"/>
    <w:rsid w:val="5B476AEA"/>
    <w:rsid w:val="5B5B9555"/>
    <w:rsid w:val="5B62B01F"/>
    <w:rsid w:val="5B704B54"/>
    <w:rsid w:val="5B73B712"/>
    <w:rsid w:val="5B7548BF"/>
    <w:rsid w:val="5B818565"/>
    <w:rsid w:val="5BB28990"/>
    <w:rsid w:val="5BD79BC3"/>
    <w:rsid w:val="5BDED0C1"/>
    <w:rsid w:val="5BEC9CDF"/>
    <w:rsid w:val="5BEDD86A"/>
    <w:rsid w:val="5BEF0F4E"/>
    <w:rsid w:val="5BF1EB6A"/>
    <w:rsid w:val="5BFE1D3C"/>
    <w:rsid w:val="5C17FE73"/>
    <w:rsid w:val="5C32D74D"/>
    <w:rsid w:val="5C38C188"/>
    <w:rsid w:val="5C38D500"/>
    <w:rsid w:val="5C3B3458"/>
    <w:rsid w:val="5C3DDD4A"/>
    <w:rsid w:val="5C49207D"/>
    <w:rsid w:val="5C5A0379"/>
    <w:rsid w:val="5C6DE23C"/>
    <w:rsid w:val="5C6FF9A7"/>
    <w:rsid w:val="5C7A7BD1"/>
    <w:rsid w:val="5C92DB0D"/>
    <w:rsid w:val="5C93A42E"/>
    <w:rsid w:val="5CA7FE7F"/>
    <w:rsid w:val="5CAC4BAE"/>
    <w:rsid w:val="5CAEF242"/>
    <w:rsid w:val="5CB366A1"/>
    <w:rsid w:val="5CBA53DA"/>
    <w:rsid w:val="5CD26EBD"/>
    <w:rsid w:val="5CD42720"/>
    <w:rsid w:val="5CD4C5B9"/>
    <w:rsid w:val="5CECE4D6"/>
    <w:rsid w:val="5CF01D26"/>
    <w:rsid w:val="5CF1A6B3"/>
    <w:rsid w:val="5CF8D5CC"/>
    <w:rsid w:val="5CFDA365"/>
    <w:rsid w:val="5D06E480"/>
    <w:rsid w:val="5D1F6DA4"/>
    <w:rsid w:val="5D36049D"/>
    <w:rsid w:val="5D364180"/>
    <w:rsid w:val="5D3DBDC7"/>
    <w:rsid w:val="5D3F9A64"/>
    <w:rsid w:val="5D556972"/>
    <w:rsid w:val="5D5DA54A"/>
    <w:rsid w:val="5D5DB9A7"/>
    <w:rsid w:val="5D63DECE"/>
    <w:rsid w:val="5D6C501D"/>
    <w:rsid w:val="5D78B28B"/>
    <w:rsid w:val="5D873D4B"/>
    <w:rsid w:val="5D95787F"/>
    <w:rsid w:val="5D9625E8"/>
    <w:rsid w:val="5D9980BE"/>
    <w:rsid w:val="5DC48725"/>
    <w:rsid w:val="5DD5EB2B"/>
    <w:rsid w:val="5DF5D3DA"/>
    <w:rsid w:val="5DFDF9B1"/>
    <w:rsid w:val="5E043285"/>
    <w:rsid w:val="5E0CD5F5"/>
    <w:rsid w:val="5E1EB8FD"/>
    <w:rsid w:val="5E246ABB"/>
    <w:rsid w:val="5E27BABC"/>
    <w:rsid w:val="5E554FFC"/>
    <w:rsid w:val="5E5BB19E"/>
    <w:rsid w:val="5E68BB70"/>
    <w:rsid w:val="5E913027"/>
    <w:rsid w:val="5EA0FEAF"/>
    <w:rsid w:val="5EAEBCE5"/>
    <w:rsid w:val="5EDA9B31"/>
    <w:rsid w:val="5EE342A6"/>
    <w:rsid w:val="5EE91822"/>
    <w:rsid w:val="5EE9230E"/>
    <w:rsid w:val="5EEB992C"/>
    <w:rsid w:val="5EF56803"/>
    <w:rsid w:val="5EFF2DC8"/>
    <w:rsid w:val="5F0444FA"/>
    <w:rsid w:val="5F1124E4"/>
    <w:rsid w:val="5F26BCFF"/>
    <w:rsid w:val="5F2BB210"/>
    <w:rsid w:val="5F34C710"/>
    <w:rsid w:val="5F3661FB"/>
    <w:rsid w:val="5F3A5DF7"/>
    <w:rsid w:val="5F3F2F8D"/>
    <w:rsid w:val="5F4E6FC1"/>
    <w:rsid w:val="5F56B4B4"/>
    <w:rsid w:val="5F608B63"/>
    <w:rsid w:val="5F6121CF"/>
    <w:rsid w:val="5F6666A1"/>
    <w:rsid w:val="5F733AF3"/>
    <w:rsid w:val="5F8B9BE1"/>
    <w:rsid w:val="5F9B9F56"/>
    <w:rsid w:val="5FAE52A2"/>
    <w:rsid w:val="5FB7875C"/>
    <w:rsid w:val="5FBDC648"/>
    <w:rsid w:val="5FCF735B"/>
    <w:rsid w:val="5FD4EF34"/>
    <w:rsid w:val="5FE44514"/>
    <w:rsid w:val="5FEE474B"/>
    <w:rsid w:val="6010CAA8"/>
    <w:rsid w:val="60172497"/>
    <w:rsid w:val="601A4A04"/>
    <w:rsid w:val="6038F9F4"/>
    <w:rsid w:val="603E2F48"/>
    <w:rsid w:val="603ED816"/>
    <w:rsid w:val="603FDD94"/>
    <w:rsid w:val="605478D1"/>
    <w:rsid w:val="605489CE"/>
    <w:rsid w:val="605CD14D"/>
    <w:rsid w:val="605E6474"/>
    <w:rsid w:val="60618B49"/>
    <w:rsid w:val="60642564"/>
    <w:rsid w:val="6081D1E4"/>
    <w:rsid w:val="60860373"/>
    <w:rsid w:val="608A45BE"/>
    <w:rsid w:val="608B891B"/>
    <w:rsid w:val="609EDFF0"/>
    <w:rsid w:val="60B6D433"/>
    <w:rsid w:val="60CD77CA"/>
    <w:rsid w:val="60D4A3F6"/>
    <w:rsid w:val="60DE22DF"/>
    <w:rsid w:val="60E2BAF6"/>
    <w:rsid w:val="60E553E6"/>
    <w:rsid w:val="60F02003"/>
    <w:rsid w:val="61004A11"/>
    <w:rsid w:val="6115F803"/>
    <w:rsid w:val="612045AE"/>
    <w:rsid w:val="6123560C"/>
    <w:rsid w:val="6128E5AB"/>
    <w:rsid w:val="61298960"/>
    <w:rsid w:val="6134253C"/>
    <w:rsid w:val="6145BEA3"/>
    <w:rsid w:val="614B1065"/>
    <w:rsid w:val="61522FCB"/>
    <w:rsid w:val="61603B80"/>
    <w:rsid w:val="616D7727"/>
    <w:rsid w:val="6170B88C"/>
    <w:rsid w:val="6174B66B"/>
    <w:rsid w:val="617F7E83"/>
    <w:rsid w:val="61874CA9"/>
    <w:rsid w:val="61888861"/>
    <w:rsid w:val="61898029"/>
    <w:rsid w:val="618A9587"/>
    <w:rsid w:val="61BBF16F"/>
    <w:rsid w:val="61BFF498"/>
    <w:rsid w:val="61C1DB24"/>
    <w:rsid w:val="61D7F817"/>
    <w:rsid w:val="61D87627"/>
    <w:rsid w:val="61EC93FF"/>
    <w:rsid w:val="61F387F1"/>
    <w:rsid w:val="61F69FCE"/>
    <w:rsid w:val="61F9D194"/>
    <w:rsid w:val="620C2960"/>
    <w:rsid w:val="621C973C"/>
    <w:rsid w:val="62340C43"/>
    <w:rsid w:val="624547D5"/>
    <w:rsid w:val="6245BC5C"/>
    <w:rsid w:val="62492358"/>
    <w:rsid w:val="62524754"/>
    <w:rsid w:val="6262F1EA"/>
    <w:rsid w:val="6286EE24"/>
    <w:rsid w:val="62896A96"/>
    <w:rsid w:val="628AF79C"/>
    <w:rsid w:val="62907064"/>
    <w:rsid w:val="6291ED6D"/>
    <w:rsid w:val="62968547"/>
    <w:rsid w:val="62985597"/>
    <w:rsid w:val="62A3AF22"/>
    <w:rsid w:val="62AB4336"/>
    <w:rsid w:val="62BF1DB3"/>
    <w:rsid w:val="62CA93FD"/>
    <w:rsid w:val="62CDE7C2"/>
    <w:rsid w:val="62CF28E7"/>
    <w:rsid w:val="62D0C8C4"/>
    <w:rsid w:val="62DB2A7D"/>
    <w:rsid w:val="62E6E724"/>
    <w:rsid w:val="62E9814E"/>
    <w:rsid w:val="62E9BD55"/>
    <w:rsid w:val="633089A4"/>
    <w:rsid w:val="63376C40"/>
    <w:rsid w:val="634085E0"/>
    <w:rsid w:val="634D43E4"/>
    <w:rsid w:val="634EE3A8"/>
    <w:rsid w:val="63629ACF"/>
    <w:rsid w:val="636460E6"/>
    <w:rsid w:val="6378130E"/>
    <w:rsid w:val="63787E84"/>
    <w:rsid w:val="638B8938"/>
    <w:rsid w:val="638C072F"/>
    <w:rsid w:val="6391CBEB"/>
    <w:rsid w:val="63998D02"/>
    <w:rsid w:val="63AD4110"/>
    <w:rsid w:val="63ADE8CD"/>
    <w:rsid w:val="63B4C289"/>
    <w:rsid w:val="63B7548A"/>
    <w:rsid w:val="63C46B56"/>
    <w:rsid w:val="63D57832"/>
    <w:rsid w:val="63D647A8"/>
    <w:rsid w:val="63E14A0C"/>
    <w:rsid w:val="63E1A00D"/>
    <w:rsid w:val="63F85F46"/>
    <w:rsid w:val="63FCA896"/>
    <w:rsid w:val="640B83F3"/>
    <w:rsid w:val="6410CCC5"/>
    <w:rsid w:val="641887BA"/>
    <w:rsid w:val="642E7922"/>
    <w:rsid w:val="644361C3"/>
    <w:rsid w:val="644EA0BA"/>
    <w:rsid w:val="645FA906"/>
    <w:rsid w:val="6470E354"/>
    <w:rsid w:val="64717E0C"/>
    <w:rsid w:val="64763211"/>
    <w:rsid w:val="649D1380"/>
    <w:rsid w:val="649F5A41"/>
    <w:rsid w:val="649FD538"/>
    <w:rsid w:val="64A00392"/>
    <w:rsid w:val="64ACC7A4"/>
    <w:rsid w:val="64C84F6B"/>
    <w:rsid w:val="64C8F10E"/>
    <w:rsid w:val="64D60501"/>
    <w:rsid w:val="64E50018"/>
    <w:rsid w:val="64E65C42"/>
    <w:rsid w:val="6502FB15"/>
    <w:rsid w:val="65037760"/>
    <w:rsid w:val="650ADA3E"/>
    <w:rsid w:val="650EA997"/>
    <w:rsid w:val="6511A06B"/>
    <w:rsid w:val="65155349"/>
    <w:rsid w:val="653AA8B5"/>
    <w:rsid w:val="65493E59"/>
    <w:rsid w:val="654FC37D"/>
    <w:rsid w:val="655FBF05"/>
    <w:rsid w:val="658282BF"/>
    <w:rsid w:val="6588190F"/>
    <w:rsid w:val="658A7386"/>
    <w:rsid w:val="658AAE3D"/>
    <w:rsid w:val="6591133E"/>
    <w:rsid w:val="659A58E1"/>
    <w:rsid w:val="65B06746"/>
    <w:rsid w:val="65B8846E"/>
    <w:rsid w:val="65C06A3E"/>
    <w:rsid w:val="65E7BD62"/>
    <w:rsid w:val="65EE95A4"/>
    <w:rsid w:val="65FB65ED"/>
    <w:rsid w:val="65FC3783"/>
    <w:rsid w:val="6614847C"/>
    <w:rsid w:val="6627A82C"/>
    <w:rsid w:val="6638D961"/>
    <w:rsid w:val="6640F603"/>
    <w:rsid w:val="66433B44"/>
    <w:rsid w:val="6643CB4B"/>
    <w:rsid w:val="664BB115"/>
    <w:rsid w:val="66505632"/>
    <w:rsid w:val="665EF78A"/>
    <w:rsid w:val="666A3D08"/>
    <w:rsid w:val="667B35B4"/>
    <w:rsid w:val="667CDC25"/>
    <w:rsid w:val="667D81F4"/>
    <w:rsid w:val="66918DA1"/>
    <w:rsid w:val="66941CD1"/>
    <w:rsid w:val="6698FDE9"/>
    <w:rsid w:val="66ADF17D"/>
    <w:rsid w:val="66B52FBB"/>
    <w:rsid w:val="66B81636"/>
    <w:rsid w:val="66C3DAFE"/>
    <w:rsid w:val="66C9FC92"/>
    <w:rsid w:val="66CC755A"/>
    <w:rsid w:val="66D1BEDA"/>
    <w:rsid w:val="66D9F561"/>
    <w:rsid w:val="66DED5C2"/>
    <w:rsid w:val="66F44B7D"/>
    <w:rsid w:val="66FB4610"/>
    <w:rsid w:val="6712435E"/>
    <w:rsid w:val="6713A5BC"/>
    <w:rsid w:val="67144A08"/>
    <w:rsid w:val="67184785"/>
    <w:rsid w:val="6726542D"/>
    <w:rsid w:val="67405949"/>
    <w:rsid w:val="67423FD5"/>
    <w:rsid w:val="6752E175"/>
    <w:rsid w:val="6754B275"/>
    <w:rsid w:val="675C59A3"/>
    <w:rsid w:val="675CABB6"/>
    <w:rsid w:val="67745B04"/>
    <w:rsid w:val="67745F6F"/>
    <w:rsid w:val="678CC3E5"/>
    <w:rsid w:val="678F158F"/>
    <w:rsid w:val="67A004C1"/>
    <w:rsid w:val="67A9B306"/>
    <w:rsid w:val="67CAD9FD"/>
    <w:rsid w:val="67DD7238"/>
    <w:rsid w:val="67DED25E"/>
    <w:rsid w:val="67EF56F9"/>
    <w:rsid w:val="67FAABCB"/>
    <w:rsid w:val="681581C1"/>
    <w:rsid w:val="681BB1B8"/>
    <w:rsid w:val="682E4CEB"/>
    <w:rsid w:val="6831E0F9"/>
    <w:rsid w:val="68487C69"/>
    <w:rsid w:val="6849412D"/>
    <w:rsid w:val="684A1CCC"/>
    <w:rsid w:val="68520952"/>
    <w:rsid w:val="68648810"/>
    <w:rsid w:val="687750B6"/>
    <w:rsid w:val="687F4FD5"/>
    <w:rsid w:val="6883844E"/>
    <w:rsid w:val="68AA03C8"/>
    <w:rsid w:val="68CC2683"/>
    <w:rsid w:val="68CE37A5"/>
    <w:rsid w:val="68D6AE57"/>
    <w:rsid w:val="68D9BC1C"/>
    <w:rsid w:val="68DE4148"/>
    <w:rsid w:val="68E2D30E"/>
    <w:rsid w:val="68E844EB"/>
    <w:rsid w:val="68F8BF5E"/>
    <w:rsid w:val="6901E6B2"/>
    <w:rsid w:val="69063D0A"/>
    <w:rsid w:val="69097405"/>
    <w:rsid w:val="691160BC"/>
    <w:rsid w:val="691B2E61"/>
    <w:rsid w:val="6923DBC3"/>
    <w:rsid w:val="692D80DE"/>
    <w:rsid w:val="693194DA"/>
    <w:rsid w:val="693D0420"/>
    <w:rsid w:val="6945A2D8"/>
    <w:rsid w:val="6952FF98"/>
    <w:rsid w:val="6963228C"/>
    <w:rsid w:val="6969C1C9"/>
    <w:rsid w:val="69723254"/>
    <w:rsid w:val="69A343A8"/>
    <w:rsid w:val="69C71A1C"/>
    <w:rsid w:val="69D08FE9"/>
    <w:rsid w:val="69D0D485"/>
    <w:rsid w:val="69D1FF15"/>
    <w:rsid w:val="69DEFCC1"/>
    <w:rsid w:val="69E1D7D3"/>
    <w:rsid w:val="69EDBB53"/>
    <w:rsid w:val="69F1EBF2"/>
    <w:rsid w:val="6A0A52B3"/>
    <w:rsid w:val="6A100FA4"/>
    <w:rsid w:val="6A116A03"/>
    <w:rsid w:val="6A1513D0"/>
    <w:rsid w:val="6A19F149"/>
    <w:rsid w:val="6A28C26C"/>
    <w:rsid w:val="6A34827C"/>
    <w:rsid w:val="6A388652"/>
    <w:rsid w:val="6A39DF51"/>
    <w:rsid w:val="6A4D50DB"/>
    <w:rsid w:val="6A50F13D"/>
    <w:rsid w:val="6A535069"/>
    <w:rsid w:val="6A54DA2A"/>
    <w:rsid w:val="6A5E800B"/>
    <w:rsid w:val="6A67BB29"/>
    <w:rsid w:val="6A6844C4"/>
    <w:rsid w:val="6A6958A5"/>
    <w:rsid w:val="6A7EEA4D"/>
    <w:rsid w:val="6A875F84"/>
    <w:rsid w:val="6AA770E6"/>
    <w:rsid w:val="6AB22E77"/>
    <w:rsid w:val="6ABDE23E"/>
    <w:rsid w:val="6AC20DC5"/>
    <w:rsid w:val="6AC82EAB"/>
    <w:rsid w:val="6ACEEDF4"/>
    <w:rsid w:val="6B0CDF42"/>
    <w:rsid w:val="6B1611B1"/>
    <w:rsid w:val="6B1ECDC7"/>
    <w:rsid w:val="6B2EE541"/>
    <w:rsid w:val="6B3253BD"/>
    <w:rsid w:val="6B3563AA"/>
    <w:rsid w:val="6B51D631"/>
    <w:rsid w:val="6B53DD2E"/>
    <w:rsid w:val="6B5C843D"/>
    <w:rsid w:val="6B5F0ADB"/>
    <w:rsid w:val="6B6BBCFE"/>
    <w:rsid w:val="6B9A98E3"/>
    <w:rsid w:val="6BA11452"/>
    <w:rsid w:val="6BB81C4F"/>
    <w:rsid w:val="6BC2CAE7"/>
    <w:rsid w:val="6BCB5286"/>
    <w:rsid w:val="6BDEA823"/>
    <w:rsid w:val="6BE50C5D"/>
    <w:rsid w:val="6BEC7278"/>
    <w:rsid w:val="6C0194B2"/>
    <w:rsid w:val="6C0F96E3"/>
    <w:rsid w:val="6C1738BE"/>
    <w:rsid w:val="6C2842E2"/>
    <w:rsid w:val="6C2E1557"/>
    <w:rsid w:val="6C35549F"/>
    <w:rsid w:val="6C51403A"/>
    <w:rsid w:val="6C60B6B7"/>
    <w:rsid w:val="6C6D9AB4"/>
    <w:rsid w:val="6C6FC0DF"/>
    <w:rsid w:val="6C941F1C"/>
    <w:rsid w:val="6CB545B3"/>
    <w:rsid w:val="6CB828D6"/>
    <w:rsid w:val="6CCD9BE6"/>
    <w:rsid w:val="6CCFCA87"/>
    <w:rsid w:val="6CD974BA"/>
    <w:rsid w:val="6CE036E9"/>
    <w:rsid w:val="6D04E877"/>
    <w:rsid w:val="6D2E8DB8"/>
    <w:rsid w:val="6D312A80"/>
    <w:rsid w:val="6D3419CA"/>
    <w:rsid w:val="6D34BC20"/>
    <w:rsid w:val="6D408BC5"/>
    <w:rsid w:val="6D6C927D"/>
    <w:rsid w:val="6D707083"/>
    <w:rsid w:val="6D71462A"/>
    <w:rsid w:val="6D847879"/>
    <w:rsid w:val="6D88731A"/>
    <w:rsid w:val="6DAA2A87"/>
    <w:rsid w:val="6DADDE20"/>
    <w:rsid w:val="6DAE611B"/>
    <w:rsid w:val="6DBC09CA"/>
    <w:rsid w:val="6DE13862"/>
    <w:rsid w:val="6DE84E74"/>
    <w:rsid w:val="6DE8A790"/>
    <w:rsid w:val="6DF12886"/>
    <w:rsid w:val="6DFD7381"/>
    <w:rsid w:val="6E02FEEE"/>
    <w:rsid w:val="6E185F8C"/>
    <w:rsid w:val="6E22DC93"/>
    <w:rsid w:val="6E384C92"/>
    <w:rsid w:val="6E3DAA20"/>
    <w:rsid w:val="6E3EBD1D"/>
    <w:rsid w:val="6E53CD4B"/>
    <w:rsid w:val="6E6DFD70"/>
    <w:rsid w:val="6E720B92"/>
    <w:rsid w:val="6E7531AA"/>
    <w:rsid w:val="6E7A61CF"/>
    <w:rsid w:val="6E825306"/>
    <w:rsid w:val="6E8BB4C3"/>
    <w:rsid w:val="6E926326"/>
    <w:rsid w:val="6E946A18"/>
    <w:rsid w:val="6E9C56A3"/>
    <w:rsid w:val="6E9CD0DA"/>
    <w:rsid w:val="6EA069EF"/>
    <w:rsid w:val="6EA8A3E4"/>
    <w:rsid w:val="6EB1888D"/>
    <w:rsid w:val="6EBF8ECD"/>
    <w:rsid w:val="6EC0D321"/>
    <w:rsid w:val="6EC7A4CA"/>
    <w:rsid w:val="6ECCFAE1"/>
    <w:rsid w:val="6EE60DF3"/>
    <w:rsid w:val="6EF1A203"/>
    <w:rsid w:val="6F032C3F"/>
    <w:rsid w:val="6F0A2A0C"/>
    <w:rsid w:val="6F0D3292"/>
    <w:rsid w:val="6F125433"/>
    <w:rsid w:val="6F15223C"/>
    <w:rsid w:val="6F16EC54"/>
    <w:rsid w:val="6F22C1F2"/>
    <w:rsid w:val="6F2C81B1"/>
    <w:rsid w:val="6F364117"/>
    <w:rsid w:val="6F4298A6"/>
    <w:rsid w:val="6F4D58D7"/>
    <w:rsid w:val="6F58F2D9"/>
    <w:rsid w:val="6F615475"/>
    <w:rsid w:val="6F644635"/>
    <w:rsid w:val="6F6CD36E"/>
    <w:rsid w:val="6F702AB0"/>
    <w:rsid w:val="6F7C8A6B"/>
    <w:rsid w:val="6F826FA2"/>
    <w:rsid w:val="6FA3E922"/>
    <w:rsid w:val="6FA7A594"/>
    <w:rsid w:val="6FAAAF17"/>
    <w:rsid w:val="6FBEB2B7"/>
    <w:rsid w:val="6FC03B34"/>
    <w:rsid w:val="6FC0CF14"/>
    <w:rsid w:val="6FE4EC15"/>
    <w:rsid w:val="6FE6474B"/>
    <w:rsid w:val="6FECE675"/>
    <w:rsid w:val="6FEE2B0E"/>
    <w:rsid w:val="6FEF0B3C"/>
    <w:rsid w:val="6FF79230"/>
    <w:rsid w:val="700645DD"/>
    <w:rsid w:val="7018D855"/>
    <w:rsid w:val="70192167"/>
    <w:rsid w:val="7028E259"/>
    <w:rsid w:val="7063449A"/>
    <w:rsid w:val="70871086"/>
    <w:rsid w:val="708AE033"/>
    <w:rsid w:val="708BDD51"/>
    <w:rsid w:val="709D4CCE"/>
    <w:rsid w:val="709DBB87"/>
    <w:rsid w:val="70AF5771"/>
    <w:rsid w:val="70B416F2"/>
    <w:rsid w:val="70B75B78"/>
    <w:rsid w:val="70BBCBDA"/>
    <w:rsid w:val="70BCC3C4"/>
    <w:rsid w:val="70DB6748"/>
    <w:rsid w:val="70DC32B4"/>
    <w:rsid w:val="70DDF805"/>
    <w:rsid w:val="70E6DF66"/>
    <w:rsid w:val="71100CAF"/>
    <w:rsid w:val="7113FB65"/>
    <w:rsid w:val="7119FAE9"/>
    <w:rsid w:val="711DEC60"/>
    <w:rsid w:val="7128412F"/>
    <w:rsid w:val="71397B8F"/>
    <w:rsid w:val="714539E3"/>
    <w:rsid w:val="7147F9D7"/>
    <w:rsid w:val="714A0A8F"/>
    <w:rsid w:val="714A6661"/>
    <w:rsid w:val="714BDA87"/>
    <w:rsid w:val="71541954"/>
    <w:rsid w:val="7160B4B0"/>
    <w:rsid w:val="71777743"/>
    <w:rsid w:val="719AC080"/>
    <w:rsid w:val="71A646A7"/>
    <w:rsid w:val="71AF82E8"/>
    <w:rsid w:val="71B49899"/>
    <w:rsid w:val="71BF502A"/>
    <w:rsid w:val="71C9A6C4"/>
    <w:rsid w:val="71CE9E94"/>
    <w:rsid w:val="71D4FEA5"/>
    <w:rsid w:val="71F14554"/>
    <w:rsid w:val="71F83917"/>
    <w:rsid w:val="720C5DF6"/>
    <w:rsid w:val="72149BC3"/>
    <w:rsid w:val="7218ACEF"/>
    <w:rsid w:val="721E8A27"/>
    <w:rsid w:val="721EB2B3"/>
    <w:rsid w:val="72490A5C"/>
    <w:rsid w:val="72728A4D"/>
    <w:rsid w:val="7275104D"/>
    <w:rsid w:val="7285DCE0"/>
    <w:rsid w:val="7289FC32"/>
    <w:rsid w:val="7290E703"/>
    <w:rsid w:val="729189CE"/>
    <w:rsid w:val="729A0469"/>
    <w:rsid w:val="729D569E"/>
    <w:rsid w:val="729F44AC"/>
    <w:rsid w:val="72A754D5"/>
    <w:rsid w:val="72B30205"/>
    <w:rsid w:val="72C6D3EF"/>
    <w:rsid w:val="72CADADC"/>
    <w:rsid w:val="72CD2009"/>
    <w:rsid w:val="72DD3A21"/>
    <w:rsid w:val="7301CB74"/>
    <w:rsid w:val="730919E8"/>
    <w:rsid w:val="7316044C"/>
    <w:rsid w:val="7319F254"/>
    <w:rsid w:val="73256AE6"/>
    <w:rsid w:val="73347673"/>
    <w:rsid w:val="733C26E4"/>
    <w:rsid w:val="73431657"/>
    <w:rsid w:val="734319C4"/>
    <w:rsid w:val="7344560E"/>
    <w:rsid w:val="7359777C"/>
    <w:rsid w:val="7362FCF9"/>
    <w:rsid w:val="736C8D8B"/>
    <w:rsid w:val="73807E47"/>
    <w:rsid w:val="7386848F"/>
    <w:rsid w:val="73894E20"/>
    <w:rsid w:val="73896550"/>
    <w:rsid w:val="7396992E"/>
    <w:rsid w:val="7396A460"/>
    <w:rsid w:val="7397AF0C"/>
    <w:rsid w:val="73C94238"/>
    <w:rsid w:val="73DDFD91"/>
    <w:rsid w:val="73E13B2D"/>
    <w:rsid w:val="73E3407D"/>
    <w:rsid w:val="73E96E99"/>
    <w:rsid w:val="740CCC6F"/>
    <w:rsid w:val="74174453"/>
    <w:rsid w:val="741EF878"/>
    <w:rsid w:val="742D5ED3"/>
    <w:rsid w:val="74305573"/>
    <w:rsid w:val="7435164E"/>
    <w:rsid w:val="744ED2EF"/>
    <w:rsid w:val="7460082A"/>
    <w:rsid w:val="746A1169"/>
    <w:rsid w:val="74754E1C"/>
    <w:rsid w:val="7478B33B"/>
    <w:rsid w:val="747B16B7"/>
    <w:rsid w:val="74870562"/>
    <w:rsid w:val="748AA9A7"/>
    <w:rsid w:val="748C700F"/>
    <w:rsid w:val="74CFA0EF"/>
    <w:rsid w:val="74D5B037"/>
    <w:rsid w:val="74DC3F3F"/>
    <w:rsid w:val="74DD6267"/>
    <w:rsid w:val="74F894CE"/>
    <w:rsid w:val="75077659"/>
    <w:rsid w:val="750A21EC"/>
    <w:rsid w:val="7510A1DC"/>
    <w:rsid w:val="7515F6B9"/>
    <w:rsid w:val="751F4ACF"/>
    <w:rsid w:val="751F9B21"/>
    <w:rsid w:val="75331272"/>
    <w:rsid w:val="7535848D"/>
    <w:rsid w:val="7537B061"/>
    <w:rsid w:val="753FD857"/>
    <w:rsid w:val="7542C3F7"/>
    <w:rsid w:val="756689B1"/>
    <w:rsid w:val="7589EEB2"/>
    <w:rsid w:val="758EF2E6"/>
    <w:rsid w:val="7592ADD1"/>
    <w:rsid w:val="75A988FF"/>
    <w:rsid w:val="75AB9E4C"/>
    <w:rsid w:val="75BC9A5B"/>
    <w:rsid w:val="75D64B95"/>
    <w:rsid w:val="75DDF79D"/>
    <w:rsid w:val="75E3B44D"/>
    <w:rsid w:val="75E5B514"/>
    <w:rsid w:val="75FE74B1"/>
    <w:rsid w:val="76025ECB"/>
    <w:rsid w:val="7602D978"/>
    <w:rsid w:val="760568B5"/>
    <w:rsid w:val="760FEDD3"/>
    <w:rsid w:val="760FF6AC"/>
    <w:rsid w:val="76175DAC"/>
    <w:rsid w:val="761CD0CD"/>
    <w:rsid w:val="761DE5E8"/>
    <w:rsid w:val="762430ED"/>
    <w:rsid w:val="76258FCF"/>
    <w:rsid w:val="76306E54"/>
    <w:rsid w:val="764286A5"/>
    <w:rsid w:val="764FF4B7"/>
    <w:rsid w:val="76515C27"/>
    <w:rsid w:val="7654C5D7"/>
    <w:rsid w:val="76592FBF"/>
    <w:rsid w:val="76668F37"/>
    <w:rsid w:val="767108D9"/>
    <w:rsid w:val="767B6229"/>
    <w:rsid w:val="767C37D0"/>
    <w:rsid w:val="76968A05"/>
    <w:rsid w:val="76989F04"/>
    <w:rsid w:val="76AB5AC4"/>
    <w:rsid w:val="76C01DAE"/>
    <w:rsid w:val="76C37F93"/>
    <w:rsid w:val="76C5FC8B"/>
    <w:rsid w:val="76C8DA4A"/>
    <w:rsid w:val="76D0DEF1"/>
    <w:rsid w:val="76D6BC1D"/>
    <w:rsid w:val="76E1B87B"/>
    <w:rsid w:val="76FFB431"/>
    <w:rsid w:val="7718F356"/>
    <w:rsid w:val="771D5274"/>
    <w:rsid w:val="772BBE05"/>
    <w:rsid w:val="774444F8"/>
    <w:rsid w:val="7747FD66"/>
    <w:rsid w:val="774E4706"/>
    <w:rsid w:val="7751FF34"/>
    <w:rsid w:val="776F9ADF"/>
    <w:rsid w:val="77717CA0"/>
    <w:rsid w:val="7797C559"/>
    <w:rsid w:val="77A38C01"/>
    <w:rsid w:val="77A75E40"/>
    <w:rsid w:val="77AF2CDD"/>
    <w:rsid w:val="77B5212A"/>
    <w:rsid w:val="77C08483"/>
    <w:rsid w:val="77C21DA6"/>
    <w:rsid w:val="77C36E38"/>
    <w:rsid w:val="77CFDF23"/>
    <w:rsid w:val="77D3BF11"/>
    <w:rsid w:val="77DA3AFA"/>
    <w:rsid w:val="77E2FA8E"/>
    <w:rsid w:val="78064EF1"/>
    <w:rsid w:val="780A5910"/>
    <w:rsid w:val="7815BA01"/>
    <w:rsid w:val="782AD5D9"/>
    <w:rsid w:val="782C4232"/>
    <w:rsid w:val="782C7335"/>
    <w:rsid w:val="7834A094"/>
    <w:rsid w:val="7839A567"/>
    <w:rsid w:val="783DB71B"/>
    <w:rsid w:val="78466713"/>
    <w:rsid w:val="785034AF"/>
    <w:rsid w:val="7856474B"/>
    <w:rsid w:val="78593384"/>
    <w:rsid w:val="785A3380"/>
    <w:rsid w:val="785A6040"/>
    <w:rsid w:val="7863E15D"/>
    <w:rsid w:val="786B2FB5"/>
    <w:rsid w:val="78712ABD"/>
    <w:rsid w:val="7879BB8C"/>
    <w:rsid w:val="78821692"/>
    <w:rsid w:val="788E7667"/>
    <w:rsid w:val="7890F389"/>
    <w:rsid w:val="78966C36"/>
    <w:rsid w:val="78A15C39"/>
    <w:rsid w:val="78B4AC50"/>
    <w:rsid w:val="78C99520"/>
    <w:rsid w:val="78CEC307"/>
    <w:rsid w:val="78E258B1"/>
    <w:rsid w:val="78E7D094"/>
    <w:rsid w:val="78E7DB48"/>
    <w:rsid w:val="78F6890E"/>
    <w:rsid w:val="78F93FBB"/>
    <w:rsid w:val="7903FB84"/>
    <w:rsid w:val="790A2863"/>
    <w:rsid w:val="791F0D4A"/>
    <w:rsid w:val="792FFC04"/>
    <w:rsid w:val="7956E1D4"/>
    <w:rsid w:val="797072CA"/>
    <w:rsid w:val="79792373"/>
    <w:rsid w:val="7989383B"/>
    <w:rsid w:val="79946C4A"/>
    <w:rsid w:val="79976BC3"/>
    <w:rsid w:val="79B74AEB"/>
    <w:rsid w:val="79BEC447"/>
    <w:rsid w:val="79CD21B8"/>
    <w:rsid w:val="79D3052D"/>
    <w:rsid w:val="79DC9112"/>
    <w:rsid w:val="79E01DF5"/>
    <w:rsid w:val="79EE2184"/>
    <w:rsid w:val="7A0E6754"/>
    <w:rsid w:val="7A22644F"/>
    <w:rsid w:val="7A2944E1"/>
    <w:rsid w:val="7A3F1EA1"/>
    <w:rsid w:val="7A3F7DCF"/>
    <w:rsid w:val="7A3FD8F6"/>
    <w:rsid w:val="7A401F38"/>
    <w:rsid w:val="7A415F9D"/>
    <w:rsid w:val="7A472F04"/>
    <w:rsid w:val="7A4B0214"/>
    <w:rsid w:val="7A5710EA"/>
    <w:rsid w:val="7A67FB09"/>
    <w:rsid w:val="7A7232F0"/>
    <w:rsid w:val="7A799F86"/>
    <w:rsid w:val="7A7BBFE7"/>
    <w:rsid w:val="7A7E5DC7"/>
    <w:rsid w:val="7A7FFC45"/>
    <w:rsid w:val="7A87A663"/>
    <w:rsid w:val="7A88A282"/>
    <w:rsid w:val="7AA80DA8"/>
    <w:rsid w:val="7AC485C3"/>
    <w:rsid w:val="7AC72A98"/>
    <w:rsid w:val="7AD3E666"/>
    <w:rsid w:val="7ADAFB7D"/>
    <w:rsid w:val="7ADF23BF"/>
    <w:rsid w:val="7AEBC996"/>
    <w:rsid w:val="7AF27BC6"/>
    <w:rsid w:val="7AF7D6A0"/>
    <w:rsid w:val="7B018867"/>
    <w:rsid w:val="7B039D95"/>
    <w:rsid w:val="7B04D225"/>
    <w:rsid w:val="7B086866"/>
    <w:rsid w:val="7B494294"/>
    <w:rsid w:val="7B49FBE6"/>
    <w:rsid w:val="7B4AB740"/>
    <w:rsid w:val="7B50AE12"/>
    <w:rsid w:val="7B57091B"/>
    <w:rsid w:val="7B5A2117"/>
    <w:rsid w:val="7B68AB32"/>
    <w:rsid w:val="7B68B86B"/>
    <w:rsid w:val="7B71A0DB"/>
    <w:rsid w:val="7B73F61C"/>
    <w:rsid w:val="7B7EB8FB"/>
    <w:rsid w:val="7BB815E5"/>
    <w:rsid w:val="7BBC4EBE"/>
    <w:rsid w:val="7BD961A2"/>
    <w:rsid w:val="7BEBC9AA"/>
    <w:rsid w:val="7BF29910"/>
    <w:rsid w:val="7BF6C953"/>
    <w:rsid w:val="7BF86821"/>
    <w:rsid w:val="7C163035"/>
    <w:rsid w:val="7C17B61B"/>
    <w:rsid w:val="7C1C365B"/>
    <w:rsid w:val="7C1E32F5"/>
    <w:rsid w:val="7C2083A0"/>
    <w:rsid w:val="7C2123F1"/>
    <w:rsid w:val="7C2D71D0"/>
    <w:rsid w:val="7C2EA8DF"/>
    <w:rsid w:val="7C54ED12"/>
    <w:rsid w:val="7C5E9B92"/>
    <w:rsid w:val="7C62054B"/>
    <w:rsid w:val="7C63922B"/>
    <w:rsid w:val="7C82D9AA"/>
    <w:rsid w:val="7C944752"/>
    <w:rsid w:val="7CAD17C3"/>
    <w:rsid w:val="7CB66665"/>
    <w:rsid w:val="7CC96430"/>
    <w:rsid w:val="7CD09B3A"/>
    <w:rsid w:val="7CD196D3"/>
    <w:rsid w:val="7CF62EE1"/>
    <w:rsid w:val="7CFBBECD"/>
    <w:rsid w:val="7D05CB89"/>
    <w:rsid w:val="7D09DF3F"/>
    <w:rsid w:val="7D1AE949"/>
    <w:rsid w:val="7D1CD806"/>
    <w:rsid w:val="7D20B8C7"/>
    <w:rsid w:val="7D2334EB"/>
    <w:rsid w:val="7D2E2638"/>
    <w:rsid w:val="7D3672B5"/>
    <w:rsid w:val="7D388402"/>
    <w:rsid w:val="7D39EAC0"/>
    <w:rsid w:val="7D4D99AE"/>
    <w:rsid w:val="7D5C029F"/>
    <w:rsid w:val="7D5F89B6"/>
    <w:rsid w:val="7D6224F3"/>
    <w:rsid w:val="7D6E8442"/>
    <w:rsid w:val="7D807F21"/>
    <w:rsid w:val="7D87AF36"/>
    <w:rsid w:val="7D888F2C"/>
    <w:rsid w:val="7D96A282"/>
    <w:rsid w:val="7D97487F"/>
    <w:rsid w:val="7DB39D2D"/>
    <w:rsid w:val="7DB69051"/>
    <w:rsid w:val="7DB935AC"/>
    <w:rsid w:val="7DDAF5C7"/>
    <w:rsid w:val="7DE21748"/>
    <w:rsid w:val="7DE37B37"/>
    <w:rsid w:val="7DF84BBF"/>
    <w:rsid w:val="7DFA6BF3"/>
    <w:rsid w:val="7E01C67A"/>
    <w:rsid w:val="7E04A46B"/>
    <w:rsid w:val="7E08DF04"/>
    <w:rsid w:val="7E0A2FE1"/>
    <w:rsid w:val="7E0B743F"/>
    <w:rsid w:val="7E192828"/>
    <w:rsid w:val="7E1D419D"/>
    <w:rsid w:val="7E1F9085"/>
    <w:rsid w:val="7E21E8E0"/>
    <w:rsid w:val="7E225620"/>
    <w:rsid w:val="7E25A80E"/>
    <w:rsid w:val="7E35A14F"/>
    <w:rsid w:val="7E69D105"/>
    <w:rsid w:val="7E6EE574"/>
    <w:rsid w:val="7E7FFB63"/>
    <w:rsid w:val="7E81284C"/>
    <w:rsid w:val="7E9345FD"/>
    <w:rsid w:val="7E96582E"/>
    <w:rsid w:val="7E995D02"/>
    <w:rsid w:val="7EA24538"/>
    <w:rsid w:val="7EA60AD4"/>
    <w:rsid w:val="7EA8BBC2"/>
    <w:rsid w:val="7EB32DAC"/>
    <w:rsid w:val="7EB9818A"/>
    <w:rsid w:val="7EDFD10C"/>
    <w:rsid w:val="7EF29BBC"/>
    <w:rsid w:val="7F0DB6B7"/>
    <w:rsid w:val="7F138826"/>
    <w:rsid w:val="7F170E04"/>
    <w:rsid w:val="7F199BAF"/>
    <w:rsid w:val="7F3A3035"/>
    <w:rsid w:val="7F3E773D"/>
    <w:rsid w:val="7F4C8578"/>
    <w:rsid w:val="7F5040B0"/>
    <w:rsid w:val="7F505809"/>
    <w:rsid w:val="7F53023C"/>
    <w:rsid w:val="7F54397F"/>
    <w:rsid w:val="7F748E5F"/>
    <w:rsid w:val="7F78D6A8"/>
    <w:rsid w:val="7F7B80A6"/>
    <w:rsid w:val="7F8EE604"/>
    <w:rsid w:val="7FA94111"/>
    <w:rsid w:val="7FB12E97"/>
    <w:rsid w:val="7FB73D9C"/>
    <w:rsid w:val="7FC6A2E9"/>
    <w:rsid w:val="7FCC2CD0"/>
    <w:rsid w:val="7FE00B0C"/>
    <w:rsid w:val="7FF8872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C996"/>
  <w15:chartTrackingRefBased/>
  <w15:docId w15:val="{DCE749AA-9F36-4C32-B244-2DC9509D4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5FF"/>
    <w:pPr>
      <w:spacing w:after="240"/>
    </w:pPr>
    <w:rPr>
      <w:rFonts w:ascii="News Gothic MT"/>
      <w:sz w:val="20"/>
      <w:szCs w:val="20"/>
    </w:rPr>
  </w:style>
  <w:style w:type="paragraph" w:styleId="Overskrift1">
    <w:name w:val="heading 1"/>
    <w:basedOn w:val="Normal"/>
    <w:next w:val="Normal"/>
    <w:link w:val="Overskrift1Tegn"/>
    <w:uiPriority w:val="9"/>
    <w:qFormat/>
    <w:rsid w:val="03D2DAE1"/>
    <w:pPr>
      <w:keepNext/>
      <w:keepLines/>
      <w:spacing w:before="480" w:after="80"/>
      <w:outlineLvl w:val="0"/>
    </w:pPr>
    <w:rPr>
      <w:rFonts w:ascii="Walbaum Heading"/>
      <w:color w:val="5066DB"/>
      <w:sz w:val="42"/>
      <w:szCs w:val="42"/>
    </w:rPr>
  </w:style>
  <w:style w:type="paragraph" w:styleId="Overskrift2">
    <w:name w:val="heading 2"/>
    <w:basedOn w:val="Normal"/>
    <w:next w:val="Normal"/>
    <w:link w:val="Overskrift2Tegn"/>
    <w:uiPriority w:val="9"/>
    <w:unhideWhenUsed/>
    <w:qFormat/>
    <w:rsid w:val="03D2DAE1"/>
    <w:pPr>
      <w:keepNext/>
      <w:keepLines/>
      <w:spacing w:before="240" w:after="80"/>
      <w:outlineLvl w:val="1"/>
    </w:pPr>
    <w:rPr>
      <w:rFonts w:ascii="Walbaum Heading"/>
      <w:color w:val="5066DB"/>
      <w:sz w:val="32"/>
      <w:szCs w:val="32"/>
    </w:rPr>
  </w:style>
  <w:style w:type="paragraph" w:styleId="Overskrift3">
    <w:name w:val="heading 3"/>
    <w:basedOn w:val="Normal"/>
    <w:next w:val="Normal"/>
    <w:link w:val="Overskrift3Tegn"/>
    <w:uiPriority w:val="9"/>
    <w:unhideWhenUsed/>
    <w:qFormat/>
    <w:rsid w:val="03D2DAE1"/>
    <w:pPr>
      <w:keepNext/>
      <w:keepLines/>
      <w:spacing w:before="240" w:after="80"/>
      <w:outlineLvl w:val="2"/>
    </w:pPr>
    <w:rPr>
      <w:rFonts w:ascii="Walbaum Heading"/>
      <w:color w:val="5066DB"/>
      <w:sz w:val="29"/>
      <w:szCs w:val="29"/>
    </w:rPr>
  </w:style>
  <w:style w:type="paragraph" w:styleId="Overskrift4">
    <w:name w:val="heading 4"/>
    <w:basedOn w:val="Normal"/>
    <w:next w:val="Normal"/>
    <w:link w:val="Overskrift4Tegn"/>
    <w:uiPriority w:val="9"/>
    <w:unhideWhenUsed/>
    <w:qFormat/>
    <w:rsid w:val="00052AEC"/>
    <w:pPr>
      <w:keepNext/>
      <w:keepLines/>
      <w:spacing w:before="240" w:after="80"/>
      <w:outlineLvl w:val="3"/>
    </w:pPr>
    <w:rPr>
      <w:rFonts w:ascii="Walbaum Heading"/>
      <w:color w:val="5066DB"/>
      <w:sz w:val="28"/>
      <w:szCs w:val="28"/>
    </w:rPr>
  </w:style>
  <w:style w:type="paragraph" w:styleId="Overskrift5">
    <w:name w:val="heading 5"/>
    <w:basedOn w:val="Normal"/>
    <w:next w:val="Normal"/>
    <w:link w:val="Overskrift5Tegn"/>
    <w:uiPriority w:val="9"/>
    <w:unhideWhenUsed/>
    <w:qFormat/>
    <w:rsid w:val="00052AEC"/>
    <w:pPr>
      <w:keepNext/>
      <w:keepLines/>
      <w:spacing w:before="240" w:after="80"/>
      <w:outlineLvl w:val="4"/>
    </w:pPr>
    <w:rPr>
      <w:rFonts w:ascii="Walbaum Heading"/>
      <w:color w:val="5066DB"/>
      <w:sz w:val="26"/>
      <w:szCs w:val="26"/>
    </w:rPr>
  </w:style>
  <w:style w:type="paragraph" w:styleId="Overskrift6">
    <w:name w:val="heading 6"/>
    <w:basedOn w:val="Normal"/>
    <w:next w:val="Normal"/>
    <w:link w:val="Overskrift6Tegn"/>
    <w:uiPriority w:val="9"/>
    <w:unhideWhenUsed/>
    <w:qFormat/>
    <w:rsid w:val="00052AEC"/>
    <w:pPr>
      <w:keepNext/>
      <w:keepLines/>
      <w:spacing w:before="240" w:after="80"/>
      <w:outlineLvl w:val="5"/>
    </w:pPr>
    <w:rPr>
      <w:rFonts w:ascii="Walbaum Heading"/>
      <w:color w:val="5066DB"/>
      <w:sz w:val="25"/>
      <w:szCs w:val="25"/>
    </w:rPr>
  </w:style>
  <w:style w:type="paragraph" w:styleId="Overskrift7">
    <w:name w:val="heading 7"/>
    <w:basedOn w:val="Normal"/>
    <w:next w:val="Normal"/>
    <w:link w:val="Overskrift7Tegn"/>
    <w:uiPriority w:val="9"/>
    <w:unhideWhenUsed/>
    <w:qFormat/>
    <w:rsid w:val="00052AEC"/>
    <w:pPr>
      <w:keepNext/>
      <w:keepLines/>
      <w:spacing w:before="240" w:after="80"/>
      <w:outlineLvl w:val="6"/>
    </w:pPr>
    <w:rPr>
      <w:rFonts w:ascii="Walbaum Heading"/>
      <w:color w:val="5066DB"/>
      <w:sz w:val="23"/>
      <w:szCs w:val="23"/>
    </w:rPr>
  </w:style>
  <w:style w:type="paragraph" w:styleId="Overskrift8">
    <w:name w:val="heading 8"/>
    <w:basedOn w:val="Normal"/>
    <w:next w:val="Normal"/>
    <w:link w:val="Overskrift8Tegn"/>
    <w:uiPriority w:val="9"/>
    <w:unhideWhenUsed/>
    <w:qFormat/>
    <w:rsid w:val="00052AEC"/>
    <w:pPr>
      <w:keepNext/>
      <w:keepLines/>
      <w:spacing w:before="240" w:after="80"/>
      <w:outlineLvl w:val="7"/>
    </w:pPr>
    <w:rPr>
      <w:rFonts w:ascii="Walbaum Heading"/>
      <w:color w:val="5066DB"/>
    </w:rPr>
  </w:style>
  <w:style w:type="paragraph" w:styleId="Overskrift9">
    <w:name w:val="heading 9"/>
    <w:basedOn w:val="Normal"/>
    <w:next w:val="Normal"/>
    <w:link w:val="Overskrift9Tegn"/>
    <w:uiPriority w:val="9"/>
    <w:unhideWhenUsed/>
    <w:qFormat/>
    <w:rsid w:val="00052AEC"/>
    <w:pPr>
      <w:keepNext/>
      <w:keepLines/>
      <w:spacing w:before="240" w:after="80"/>
      <w:outlineLvl w:val="8"/>
    </w:pPr>
    <w:rPr>
      <w:rFonts w:ascii="Walbaum Heading"/>
      <w:color w:val="5066D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77F3C"/>
    <w:rPr>
      <w:rFonts w:ascii="Walbaum Heading"/>
      <w:color w:val="5066DB"/>
      <w:sz w:val="42"/>
      <w:szCs w:val="42"/>
    </w:rPr>
  </w:style>
  <w:style w:type="character" w:customStyle="1" w:styleId="Overskrift2Tegn">
    <w:name w:val="Overskrift 2 Tegn"/>
    <w:basedOn w:val="Standardskriftforavsnitt"/>
    <w:link w:val="Overskrift2"/>
    <w:uiPriority w:val="9"/>
    <w:rsid w:val="00CF7087"/>
    <w:rPr>
      <w:rFonts w:ascii="Walbaum Heading"/>
      <w:color w:val="5066DB"/>
      <w:sz w:val="32"/>
      <w:szCs w:val="32"/>
    </w:rPr>
  </w:style>
  <w:style w:type="paragraph" w:customStyle="1" w:styleId="mortaga">
    <w:name w:val="mortag_a"/>
    <w:basedOn w:val="Normal"/>
    <w:uiPriority w:val="1"/>
    <w:rsid w:val="03D2DAE1"/>
    <w:pPr>
      <w:spacing w:beforeAutospacing="1" w:afterAutospacing="1"/>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3B30AE"/>
    <w:rPr>
      <w:sz w:val="16"/>
      <w:szCs w:val="16"/>
    </w:rPr>
  </w:style>
  <w:style w:type="paragraph" w:styleId="Merknadstekst">
    <w:name w:val="annotation text"/>
    <w:basedOn w:val="Normal"/>
    <w:link w:val="MerknadstekstTegn"/>
    <w:uiPriority w:val="99"/>
    <w:unhideWhenUsed/>
    <w:rsid w:val="03D2DAE1"/>
  </w:style>
  <w:style w:type="character" w:customStyle="1" w:styleId="MerknadstekstTegn">
    <w:name w:val="Merknadstekst Tegn"/>
    <w:basedOn w:val="Standardskriftforavsnitt"/>
    <w:link w:val="Merknadstekst"/>
    <w:uiPriority w:val="99"/>
    <w:rsid w:val="003B30AE"/>
    <w:rPr>
      <w:rFonts w:ascii="News Gothic MT"/>
      <w:sz w:val="20"/>
      <w:szCs w:val="20"/>
    </w:rPr>
  </w:style>
  <w:style w:type="paragraph" w:styleId="Kommentaremne">
    <w:name w:val="annotation subject"/>
    <w:basedOn w:val="Merknadstekst"/>
    <w:next w:val="Merknadstekst"/>
    <w:link w:val="KommentaremneTegn"/>
    <w:uiPriority w:val="99"/>
    <w:semiHidden/>
    <w:unhideWhenUsed/>
    <w:rsid w:val="003B30AE"/>
    <w:rPr>
      <w:b/>
      <w:bCs/>
    </w:rPr>
  </w:style>
  <w:style w:type="character" w:customStyle="1" w:styleId="KommentaremneTegn">
    <w:name w:val="Kommentaremne Tegn"/>
    <w:basedOn w:val="MerknadstekstTegn"/>
    <w:link w:val="Kommentaremne"/>
    <w:uiPriority w:val="99"/>
    <w:semiHidden/>
    <w:rsid w:val="003B30AE"/>
    <w:rPr>
      <w:rFonts w:ascii="News Gothic MT"/>
      <w:b/>
      <w:bCs/>
      <w:sz w:val="20"/>
      <w:szCs w:val="20"/>
    </w:rPr>
  </w:style>
  <w:style w:type="paragraph" w:styleId="Ingenmellomrom">
    <w:name w:val="No Spacing"/>
    <w:link w:val="IngenmellomromTegn"/>
    <w:uiPriority w:val="1"/>
    <w:qFormat/>
    <w:rsid w:val="003E1BE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E1BE4"/>
    <w:rPr>
      <w:rFonts w:eastAsiaTheme="minorEastAsia"/>
      <w:lang w:eastAsia="nb-NO"/>
    </w:rPr>
  </w:style>
  <w:style w:type="paragraph" w:styleId="Overskriftforinnholdsfortegnelse">
    <w:name w:val="TOC Heading"/>
    <w:basedOn w:val="Overskrift1"/>
    <w:next w:val="Normal"/>
    <w:uiPriority w:val="39"/>
    <w:unhideWhenUsed/>
    <w:qFormat/>
    <w:rsid w:val="03D2DAE1"/>
    <w:rPr>
      <w:lang w:eastAsia="nb-NO"/>
    </w:rPr>
  </w:style>
  <w:style w:type="paragraph" w:styleId="INNH1">
    <w:name w:val="toc 1"/>
    <w:basedOn w:val="Normal"/>
    <w:next w:val="Normal"/>
    <w:uiPriority w:val="39"/>
    <w:unhideWhenUsed/>
    <w:rsid w:val="03D2DAE1"/>
    <w:pPr>
      <w:spacing w:after="100"/>
    </w:pPr>
  </w:style>
  <w:style w:type="paragraph" w:styleId="INNH2">
    <w:name w:val="toc 2"/>
    <w:basedOn w:val="Normal"/>
    <w:next w:val="Normal"/>
    <w:uiPriority w:val="39"/>
    <w:unhideWhenUsed/>
    <w:rsid w:val="03D2DAE1"/>
    <w:pPr>
      <w:spacing w:after="100"/>
      <w:ind w:left="220"/>
    </w:pPr>
  </w:style>
  <w:style w:type="character" w:styleId="Hyperkobling">
    <w:name w:val="Hyperlink"/>
    <w:basedOn w:val="Standardskriftforavsnitt"/>
    <w:uiPriority w:val="99"/>
    <w:unhideWhenUsed/>
    <w:rsid w:val="001D18DF"/>
    <w:rPr>
      <w:color w:val="0563C1" w:themeColor="hyperlink"/>
      <w:u w:val="single"/>
    </w:rPr>
  </w:style>
  <w:style w:type="paragraph" w:styleId="Topptekst">
    <w:name w:val="header"/>
    <w:basedOn w:val="Normal"/>
    <w:link w:val="TopptekstTegn"/>
    <w:uiPriority w:val="99"/>
    <w:unhideWhenUsed/>
    <w:rsid w:val="03D2DAE1"/>
    <w:pPr>
      <w:tabs>
        <w:tab w:val="center" w:pos="4536"/>
        <w:tab w:val="right" w:pos="9072"/>
      </w:tabs>
      <w:spacing w:after="0"/>
    </w:pPr>
  </w:style>
  <w:style w:type="character" w:customStyle="1" w:styleId="TopptekstTegn">
    <w:name w:val="Topptekst Tegn"/>
    <w:basedOn w:val="Standardskriftforavsnitt"/>
    <w:link w:val="Topptekst"/>
    <w:uiPriority w:val="99"/>
    <w:rsid w:val="00B556C1"/>
    <w:rPr>
      <w:rFonts w:ascii="News Gothic MT"/>
      <w:sz w:val="20"/>
      <w:szCs w:val="20"/>
    </w:rPr>
  </w:style>
  <w:style w:type="paragraph" w:styleId="Bunntekst">
    <w:name w:val="footer"/>
    <w:basedOn w:val="Normal"/>
    <w:link w:val="BunntekstTegn"/>
    <w:uiPriority w:val="99"/>
    <w:unhideWhenUsed/>
    <w:rsid w:val="03D2DAE1"/>
    <w:pPr>
      <w:tabs>
        <w:tab w:val="center" w:pos="4536"/>
        <w:tab w:val="right" w:pos="9072"/>
      </w:tabs>
      <w:spacing w:after="0"/>
    </w:pPr>
  </w:style>
  <w:style w:type="character" w:customStyle="1" w:styleId="BunntekstTegn">
    <w:name w:val="Bunntekst Tegn"/>
    <w:basedOn w:val="Standardskriftforavsnitt"/>
    <w:link w:val="Bunntekst"/>
    <w:uiPriority w:val="99"/>
    <w:rsid w:val="00B556C1"/>
    <w:rPr>
      <w:rFonts w:ascii="News Gothic MT"/>
      <w:sz w:val="20"/>
      <w:szCs w:val="20"/>
    </w:rPr>
  </w:style>
  <w:style w:type="table" w:styleId="Tabellrutenett">
    <w:name w:val="Table Grid"/>
    <w:basedOn w:val="Vanligtabell"/>
    <w:uiPriority w:val="59"/>
    <w:rsid w:val="00B556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rsid w:val="03D2DAE1"/>
    <w:pPr>
      <w:ind w:hanging="360"/>
      <w:contextualSpacing/>
    </w:pPr>
  </w:style>
  <w:style w:type="paragraph" w:customStyle="1" w:styleId="paragraph">
    <w:name w:val="paragraph"/>
    <w:basedOn w:val="Normal"/>
    <w:uiPriority w:val="1"/>
    <w:rsid w:val="03D2DAE1"/>
    <w:pPr>
      <w:spacing w:beforeAutospacing="1" w:afterAutospacing="1"/>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8E5E9C"/>
  </w:style>
  <w:style w:type="character" w:customStyle="1" w:styleId="eop">
    <w:name w:val="eop"/>
    <w:basedOn w:val="Standardskriftforavsnitt"/>
    <w:rsid w:val="008E5E9C"/>
  </w:style>
  <w:style w:type="character" w:styleId="Ulstomtale">
    <w:name w:val="Unresolved Mention"/>
    <w:basedOn w:val="Standardskriftforavsnitt"/>
    <w:uiPriority w:val="99"/>
    <w:semiHidden/>
    <w:unhideWhenUsed/>
    <w:rsid w:val="00B850E6"/>
    <w:rPr>
      <w:color w:val="605E5C"/>
      <w:shd w:val="clear" w:color="auto" w:fill="E1DFDD"/>
    </w:rPr>
  </w:style>
  <w:style w:type="character" w:styleId="Fulgthyperkobling">
    <w:name w:val="FollowedHyperlink"/>
    <w:basedOn w:val="Standardskriftforavsnitt"/>
    <w:uiPriority w:val="99"/>
    <w:semiHidden/>
    <w:unhideWhenUsed/>
    <w:rsid w:val="00065526"/>
    <w:rPr>
      <w:color w:val="954F72" w:themeColor="followedHyperlink"/>
      <w:u w:val="single"/>
    </w:rPr>
  </w:style>
  <w:style w:type="character" w:customStyle="1" w:styleId="Overskrift3Tegn">
    <w:name w:val="Overskrift 3 Tegn"/>
    <w:basedOn w:val="Standardskriftforavsnitt"/>
    <w:link w:val="Overskrift3"/>
    <w:uiPriority w:val="9"/>
    <w:rsid w:val="00C4063B"/>
    <w:rPr>
      <w:rFonts w:ascii="Walbaum Heading"/>
      <w:color w:val="5066DB"/>
      <w:sz w:val="29"/>
      <w:szCs w:val="29"/>
    </w:rPr>
  </w:style>
  <w:style w:type="character" w:styleId="Smartkobling">
    <w:name w:val="Smart Link"/>
    <w:basedOn w:val="Standardskriftforavsnitt"/>
    <w:uiPriority w:val="99"/>
    <w:semiHidden/>
    <w:unhideWhenUsed/>
    <w:rsid w:val="00E076C7"/>
    <w:rPr>
      <w:color w:val="0000FF"/>
      <w:u w:val="single"/>
      <w:shd w:val="clear" w:color="auto" w:fill="F3F2F1"/>
    </w:rPr>
  </w:style>
  <w:style w:type="paragraph" w:styleId="INNH3">
    <w:name w:val="toc 3"/>
    <w:basedOn w:val="Normal"/>
    <w:next w:val="Normal"/>
    <w:uiPriority w:val="39"/>
    <w:unhideWhenUsed/>
    <w:rsid w:val="03D2DAE1"/>
    <w:pPr>
      <w:spacing w:after="100"/>
      <w:ind w:left="440"/>
    </w:pPr>
  </w:style>
  <w:style w:type="character" w:styleId="Utheving">
    <w:name w:val="Emphasis"/>
    <w:basedOn w:val="Standardskriftforavsnitt"/>
    <w:uiPriority w:val="20"/>
    <w:qFormat/>
    <w:rsid w:val="005F7018"/>
    <w:rPr>
      <w:i/>
      <w:iCs/>
    </w:rPr>
  </w:style>
  <w:style w:type="paragraph" w:styleId="Bildetekst">
    <w:name w:val="caption"/>
    <w:basedOn w:val="Normal"/>
    <w:next w:val="Normal"/>
    <w:uiPriority w:val="35"/>
    <w:unhideWhenUsed/>
    <w:qFormat/>
    <w:rsid w:val="03D2DAE1"/>
    <w:rPr>
      <w:i/>
      <w:iCs/>
    </w:rPr>
  </w:style>
  <w:style w:type="paragraph" w:styleId="Revisjon">
    <w:name w:val="Revision"/>
    <w:hidden/>
    <w:uiPriority w:val="99"/>
    <w:semiHidden/>
    <w:rsid w:val="005F7018"/>
    <w:pPr>
      <w:spacing w:after="0" w:line="240" w:lineRule="auto"/>
    </w:pPr>
  </w:style>
  <w:style w:type="paragraph" w:styleId="Fotnotetekst">
    <w:name w:val="footnote text"/>
    <w:basedOn w:val="Normal"/>
    <w:link w:val="FotnotetekstTegn"/>
    <w:uiPriority w:val="99"/>
    <w:semiHidden/>
    <w:unhideWhenUsed/>
    <w:rsid w:val="03D2DAE1"/>
    <w:pPr>
      <w:spacing w:after="0"/>
    </w:pPr>
  </w:style>
  <w:style w:type="character" w:customStyle="1" w:styleId="FotnotetekstTegn">
    <w:name w:val="Fotnotetekst Tegn"/>
    <w:basedOn w:val="Standardskriftforavsnitt"/>
    <w:link w:val="Fotnotetekst"/>
    <w:uiPriority w:val="99"/>
    <w:semiHidden/>
    <w:rsid w:val="00912FE1"/>
    <w:rPr>
      <w:rFonts w:ascii="News Gothic MT"/>
      <w:sz w:val="20"/>
      <w:szCs w:val="20"/>
    </w:rPr>
  </w:style>
  <w:style w:type="character" w:styleId="Fotnotereferanse">
    <w:name w:val="footnote reference"/>
    <w:basedOn w:val="Standardskriftforavsnitt"/>
    <w:uiPriority w:val="99"/>
    <w:semiHidden/>
    <w:unhideWhenUsed/>
    <w:rsid w:val="00912FE1"/>
    <w:rPr>
      <w:vertAlign w:val="superscript"/>
    </w:rPr>
  </w:style>
  <w:style w:type="character" w:customStyle="1" w:styleId="spellingerror">
    <w:name w:val="spellingerror"/>
    <w:basedOn w:val="Standardskriftforavsnitt"/>
    <w:rsid w:val="00505012"/>
  </w:style>
  <w:style w:type="character" w:customStyle="1" w:styleId="Overskrift4Tegn">
    <w:name w:val="Overskrift 4 Tegn"/>
    <w:basedOn w:val="Standardskriftforavsnitt"/>
    <w:link w:val="Overskrift4"/>
    <w:uiPriority w:val="9"/>
    <w:rsid w:val="00052AEC"/>
    <w:rPr>
      <w:rFonts w:ascii="Walbaum Heading"/>
      <w:color w:val="5066DB"/>
      <w:sz w:val="28"/>
      <w:szCs w:val="28"/>
    </w:rPr>
  </w:style>
  <w:style w:type="character" w:customStyle="1" w:styleId="Overskrift5Tegn">
    <w:name w:val="Overskrift 5 Tegn"/>
    <w:basedOn w:val="Standardskriftforavsnitt"/>
    <w:link w:val="Overskrift5"/>
    <w:uiPriority w:val="9"/>
    <w:rsid w:val="00052AEC"/>
    <w:rPr>
      <w:rFonts w:ascii="Walbaum Heading"/>
      <w:color w:val="5066DB"/>
      <w:sz w:val="26"/>
      <w:szCs w:val="26"/>
    </w:rPr>
  </w:style>
  <w:style w:type="character" w:customStyle="1" w:styleId="Overskrift6Tegn">
    <w:name w:val="Overskrift 6 Tegn"/>
    <w:basedOn w:val="Standardskriftforavsnitt"/>
    <w:link w:val="Overskrift6"/>
    <w:uiPriority w:val="9"/>
    <w:rsid w:val="00052AEC"/>
    <w:rPr>
      <w:rFonts w:ascii="Walbaum Heading"/>
      <w:color w:val="5066DB"/>
      <w:sz w:val="25"/>
      <w:szCs w:val="25"/>
    </w:rPr>
  </w:style>
  <w:style w:type="character" w:customStyle="1" w:styleId="Overskrift7Tegn">
    <w:name w:val="Overskrift 7 Tegn"/>
    <w:basedOn w:val="Standardskriftforavsnitt"/>
    <w:link w:val="Overskrift7"/>
    <w:uiPriority w:val="9"/>
    <w:rsid w:val="00052AEC"/>
    <w:rPr>
      <w:rFonts w:ascii="Walbaum Heading"/>
      <w:color w:val="5066DB"/>
      <w:sz w:val="23"/>
      <w:szCs w:val="23"/>
    </w:rPr>
  </w:style>
  <w:style w:type="character" w:customStyle="1" w:styleId="Overskrift8Tegn">
    <w:name w:val="Overskrift 8 Tegn"/>
    <w:basedOn w:val="Standardskriftforavsnitt"/>
    <w:link w:val="Overskrift8"/>
    <w:uiPriority w:val="9"/>
    <w:rsid w:val="00052AEC"/>
    <w:rPr>
      <w:rFonts w:ascii="Walbaum Heading"/>
      <w:color w:val="5066DB"/>
    </w:rPr>
  </w:style>
  <w:style w:type="character" w:customStyle="1" w:styleId="Overskrift9Tegn">
    <w:name w:val="Overskrift 9 Tegn"/>
    <w:basedOn w:val="Standardskriftforavsnitt"/>
    <w:link w:val="Overskrift9"/>
    <w:uiPriority w:val="9"/>
    <w:rsid w:val="00052AEC"/>
    <w:rPr>
      <w:rFonts w:ascii="Walbaum Heading"/>
      <w:color w:val="5066DB"/>
      <w:sz w:val="20"/>
      <w:szCs w:val="20"/>
    </w:rPr>
  </w:style>
  <w:style w:type="paragraph" w:styleId="Tittel">
    <w:name w:val="Title"/>
    <w:basedOn w:val="Normal"/>
    <w:next w:val="Normal"/>
    <w:link w:val="TittelTegn"/>
    <w:uiPriority w:val="10"/>
    <w:qFormat/>
    <w:rsid w:val="00052AEC"/>
    <w:pPr>
      <w:jc w:val="center"/>
    </w:pPr>
    <w:rPr>
      <w:rFonts w:ascii="Walbaum Display"/>
      <w:b/>
      <w:bCs/>
      <w:color w:val="262626" w:themeColor="text1" w:themeTint="D9"/>
      <w:sz w:val="76"/>
      <w:szCs w:val="76"/>
    </w:rPr>
  </w:style>
  <w:style w:type="character" w:customStyle="1" w:styleId="TittelTegn">
    <w:name w:val="Tittel Tegn"/>
    <w:basedOn w:val="Standardskriftforavsnitt"/>
    <w:link w:val="Tittel"/>
    <w:uiPriority w:val="10"/>
    <w:rsid w:val="00052AEC"/>
    <w:rPr>
      <w:rFonts w:ascii="Walbaum Display"/>
      <w:b/>
      <w:bCs/>
      <w:color w:val="262626" w:themeColor="text1" w:themeTint="D9"/>
      <w:sz w:val="76"/>
      <w:szCs w:val="76"/>
    </w:rPr>
  </w:style>
  <w:style w:type="paragraph" w:styleId="Undertittel">
    <w:name w:val="Subtitle"/>
    <w:basedOn w:val="Normal"/>
    <w:next w:val="Normal"/>
    <w:link w:val="UndertittelTegn"/>
    <w:uiPriority w:val="11"/>
    <w:qFormat/>
    <w:rsid w:val="00052AEC"/>
    <w:pPr>
      <w:spacing w:after="480"/>
      <w:jc w:val="center"/>
    </w:pPr>
    <w:rPr>
      <w:color w:val="5066DB"/>
      <w:sz w:val="66"/>
      <w:szCs w:val="66"/>
    </w:rPr>
  </w:style>
  <w:style w:type="character" w:customStyle="1" w:styleId="UndertittelTegn">
    <w:name w:val="Undertittel Tegn"/>
    <w:basedOn w:val="Standardskriftforavsnitt"/>
    <w:link w:val="Undertittel"/>
    <w:uiPriority w:val="11"/>
    <w:rsid w:val="00052AEC"/>
    <w:rPr>
      <w:rFonts w:ascii="News Gothic MT"/>
      <w:color w:val="5066DB"/>
      <w:sz w:val="66"/>
      <w:szCs w:val="66"/>
    </w:rPr>
  </w:style>
  <w:style w:type="paragraph" w:styleId="Sitat">
    <w:name w:val="Quote"/>
    <w:basedOn w:val="Normal"/>
    <w:next w:val="Normal"/>
    <w:link w:val="SitatTegn"/>
    <w:uiPriority w:val="29"/>
    <w:qFormat/>
    <w:rsid w:val="00052AE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52AEC"/>
    <w:rPr>
      <w:rFonts w:ascii="News Gothic MT"/>
      <w:i/>
      <w:iCs/>
      <w:color w:val="404040" w:themeColor="text1" w:themeTint="BF"/>
      <w:sz w:val="20"/>
      <w:szCs w:val="20"/>
    </w:rPr>
  </w:style>
  <w:style w:type="paragraph" w:styleId="Sterktsitat">
    <w:name w:val="Intense Quote"/>
    <w:basedOn w:val="Normal"/>
    <w:next w:val="Normal"/>
    <w:link w:val="SterktsitatTegn"/>
    <w:uiPriority w:val="30"/>
    <w:qFormat/>
    <w:rsid w:val="00052AEC"/>
    <w:pP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052AEC"/>
    <w:rPr>
      <w:rFonts w:ascii="News Gothic MT"/>
      <w:i/>
      <w:iCs/>
      <w:color w:val="4472C4" w:themeColor="accent1"/>
      <w:sz w:val="20"/>
      <w:szCs w:val="20"/>
    </w:rPr>
  </w:style>
  <w:style w:type="paragraph" w:styleId="INNH4">
    <w:name w:val="toc 4"/>
    <w:basedOn w:val="Normal"/>
    <w:next w:val="Normal"/>
    <w:uiPriority w:val="39"/>
    <w:unhideWhenUsed/>
    <w:rsid w:val="00052AEC"/>
    <w:pPr>
      <w:spacing w:after="100"/>
      <w:ind w:left="660"/>
    </w:pPr>
  </w:style>
  <w:style w:type="paragraph" w:styleId="INNH5">
    <w:name w:val="toc 5"/>
    <w:basedOn w:val="Normal"/>
    <w:next w:val="Normal"/>
    <w:uiPriority w:val="39"/>
    <w:unhideWhenUsed/>
    <w:rsid w:val="00052AEC"/>
    <w:pPr>
      <w:spacing w:after="100"/>
      <w:ind w:left="880"/>
    </w:pPr>
  </w:style>
  <w:style w:type="paragraph" w:styleId="INNH6">
    <w:name w:val="toc 6"/>
    <w:basedOn w:val="Normal"/>
    <w:next w:val="Normal"/>
    <w:uiPriority w:val="39"/>
    <w:unhideWhenUsed/>
    <w:rsid w:val="00052AEC"/>
    <w:pPr>
      <w:spacing w:after="100"/>
      <w:ind w:left="1100"/>
    </w:pPr>
  </w:style>
  <w:style w:type="paragraph" w:styleId="INNH7">
    <w:name w:val="toc 7"/>
    <w:basedOn w:val="Normal"/>
    <w:next w:val="Normal"/>
    <w:uiPriority w:val="39"/>
    <w:unhideWhenUsed/>
    <w:rsid w:val="00052AEC"/>
    <w:pPr>
      <w:spacing w:after="100"/>
      <w:ind w:left="1320"/>
    </w:pPr>
  </w:style>
  <w:style w:type="paragraph" w:styleId="INNH8">
    <w:name w:val="toc 8"/>
    <w:basedOn w:val="Normal"/>
    <w:next w:val="Normal"/>
    <w:uiPriority w:val="39"/>
    <w:unhideWhenUsed/>
    <w:rsid w:val="00052AEC"/>
    <w:pPr>
      <w:spacing w:after="100"/>
      <w:ind w:left="1540"/>
    </w:pPr>
  </w:style>
  <w:style w:type="paragraph" w:styleId="INNH9">
    <w:name w:val="toc 9"/>
    <w:basedOn w:val="Normal"/>
    <w:next w:val="Normal"/>
    <w:uiPriority w:val="39"/>
    <w:unhideWhenUsed/>
    <w:rsid w:val="00052AEC"/>
    <w:pPr>
      <w:spacing w:after="100"/>
      <w:ind w:left="1760"/>
    </w:pPr>
  </w:style>
  <w:style w:type="paragraph" w:styleId="Sluttnotetekst">
    <w:name w:val="endnote text"/>
    <w:basedOn w:val="Normal"/>
    <w:link w:val="SluttnotetekstTegn"/>
    <w:uiPriority w:val="99"/>
    <w:semiHidden/>
    <w:unhideWhenUsed/>
    <w:rsid w:val="00052AEC"/>
    <w:pPr>
      <w:spacing w:after="0"/>
    </w:pPr>
  </w:style>
  <w:style w:type="character" w:customStyle="1" w:styleId="SluttnotetekstTegn">
    <w:name w:val="Sluttnotetekst Tegn"/>
    <w:basedOn w:val="Standardskriftforavsnitt"/>
    <w:link w:val="Sluttnotetekst"/>
    <w:uiPriority w:val="99"/>
    <w:semiHidden/>
    <w:rsid w:val="00052AEC"/>
    <w:rPr>
      <w:rFonts w:ascii="News Gothic MT"/>
      <w:sz w:val="20"/>
      <w:szCs w:val="20"/>
    </w:rPr>
  </w:style>
  <w:style w:type="paragraph" w:styleId="NormalWeb">
    <w:name w:val="Normal (Web)"/>
    <w:basedOn w:val="Normal"/>
    <w:uiPriority w:val="99"/>
    <w:unhideWhenUsed/>
    <w:rsid w:val="00181CC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181CC5"/>
    <w:rPr>
      <w:b/>
      <w:bCs/>
    </w:rPr>
  </w:style>
  <w:style w:type="character" w:customStyle="1" w:styleId="apple-converted-space">
    <w:name w:val="apple-converted-space"/>
    <w:rsid w:val="00857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4606">
      <w:bodyDiv w:val="1"/>
      <w:marLeft w:val="0"/>
      <w:marRight w:val="0"/>
      <w:marTop w:val="0"/>
      <w:marBottom w:val="0"/>
      <w:divBdr>
        <w:top w:val="none" w:sz="0" w:space="0" w:color="auto"/>
        <w:left w:val="none" w:sz="0" w:space="0" w:color="auto"/>
        <w:bottom w:val="none" w:sz="0" w:space="0" w:color="auto"/>
        <w:right w:val="none" w:sz="0" w:space="0" w:color="auto"/>
      </w:divBdr>
    </w:div>
    <w:div w:id="43602537">
      <w:bodyDiv w:val="1"/>
      <w:marLeft w:val="0"/>
      <w:marRight w:val="0"/>
      <w:marTop w:val="0"/>
      <w:marBottom w:val="0"/>
      <w:divBdr>
        <w:top w:val="none" w:sz="0" w:space="0" w:color="auto"/>
        <w:left w:val="none" w:sz="0" w:space="0" w:color="auto"/>
        <w:bottom w:val="none" w:sz="0" w:space="0" w:color="auto"/>
        <w:right w:val="none" w:sz="0" w:space="0" w:color="auto"/>
      </w:divBdr>
    </w:div>
    <w:div w:id="81488685">
      <w:bodyDiv w:val="1"/>
      <w:marLeft w:val="0"/>
      <w:marRight w:val="0"/>
      <w:marTop w:val="0"/>
      <w:marBottom w:val="0"/>
      <w:divBdr>
        <w:top w:val="none" w:sz="0" w:space="0" w:color="auto"/>
        <w:left w:val="none" w:sz="0" w:space="0" w:color="auto"/>
        <w:bottom w:val="none" w:sz="0" w:space="0" w:color="auto"/>
        <w:right w:val="none" w:sz="0" w:space="0" w:color="auto"/>
      </w:divBdr>
    </w:div>
    <w:div w:id="277493321">
      <w:bodyDiv w:val="1"/>
      <w:marLeft w:val="0"/>
      <w:marRight w:val="0"/>
      <w:marTop w:val="0"/>
      <w:marBottom w:val="0"/>
      <w:divBdr>
        <w:top w:val="none" w:sz="0" w:space="0" w:color="auto"/>
        <w:left w:val="none" w:sz="0" w:space="0" w:color="auto"/>
        <w:bottom w:val="none" w:sz="0" w:space="0" w:color="auto"/>
        <w:right w:val="none" w:sz="0" w:space="0" w:color="auto"/>
      </w:divBdr>
    </w:div>
    <w:div w:id="511456677">
      <w:bodyDiv w:val="1"/>
      <w:marLeft w:val="0"/>
      <w:marRight w:val="0"/>
      <w:marTop w:val="0"/>
      <w:marBottom w:val="0"/>
      <w:divBdr>
        <w:top w:val="none" w:sz="0" w:space="0" w:color="auto"/>
        <w:left w:val="none" w:sz="0" w:space="0" w:color="auto"/>
        <w:bottom w:val="none" w:sz="0" w:space="0" w:color="auto"/>
        <w:right w:val="none" w:sz="0" w:space="0" w:color="auto"/>
      </w:divBdr>
    </w:div>
    <w:div w:id="517813644">
      <w:bodyDiv w:val="1"/>
      <w:marLeft w:val="0"/>
      <w:marRight w:val="0"/>
      <w:marTop w:val="0"/>
      <w:marBottom w:val="0"/>
      <w:divBdr>
        <w:top w:val="none" w:sz="0" w:space="0" w:color="auto"/>
        <w:left w:val="none" w:sz="0" w:space="0" w:color="auto"/>
        <w:bottom w:val="none" w:sz="0" w:space="0" w:color="auto"/>
        <w:right w:val="none" w:sz="0" w:space="0" w:color="auto"/>
      </w:divBdr>
    </w:div>
    <w:div w:id="570041759">
      <w:bodyDiv w:val="1"/>
      <w:marLeft w:val="0"/>
      <w:marRight w:val="0"/>
      <w:marTop w:val="0"/>
      <w:marBottom w:val="0"/>
      <w:divBdr>
        <w:top w:val="none" w:sz="0" w:space="0" w:color="auto"/>
        <w:left w:val="none" w:sz="0" w:space="0" w:color="auto"/>
        <w:bottom w:val="none" w:sz="0" w:space="0" w:color="auto"/>
        <w:right w:val="none" w:sz="0" w:space="0" w:color="auto"/>
      </w:divBdr>
    </w:div>
    <w:div w:id="749236637">
      <w:bodyDiv w:val="1"/>
      <w:marLeft w:val="0"/>
      <w:marRight w:val="0"/>
      <w:marTop w:val="0"/>
      <w:marBottom w:val="0"/>
      <w:divBdr>
        <w:top w:val="none" w:sz="0" w:space="0" w:color="auto"/>
        <w:left w:val="none" w:sz="0" w:space="0" w:color="auto"/>
        <w:bottom w:val="none" w:sz="0" w:space="0" w:color="auto"/>
        <w:right w:val="none" w:sz="0" w:space="0" w:color="auto"/>
      </w:divBdr>
    </w:div>
    <w:div w:id="751128475">
      <w:bodyDiv w:val="1"/>
      <w:marLeft w:val="0"/>
      <w:marRight w:val="0"/>
      <w:marTop w:val="0"/>
      <w:marBottom w:val="0"/>
      <w:divBdr>
        <w:top w:val="none" w:sz="0" w:space="0" w:color="auto"/>
        <w:left w:val="none" w:sz="0" w:space="0" w:color="auto"/>
        <w:bottom w:val="none" w:sz="0" w:space="0" w:color="auto"/>
        <w:right w:val="none" w:sz="0" w:space="0" w:color="auto"/>
      </w:divBdr>
    </w:div>
    <w:div w:id="846096971">
      <w:bodyDiv w:val="1"/>
      <w:marLeft w:val="0"/>
      <w:marRight w:val="0"/>
      <w:marTop w:val="0"/>
      <w:marBottom w:val="0"/>
      <w:divBdr>
        <w:top w:val="none" w:sz="0" w:space="0" w:color="auto"/>
        <w:left w:val="none" w:sz="0" w:space="0" w:color="auto"/>
        <w:bottom w:val="none" w:sz="0" w:space="0" w:color="auto"/>
        <w:right w:val="none" w:sz="0" w:space="0" w:color="auto"/>
      </w:divBdr>
    </w:div>
    <w:div w:id="1024748863">
      <w:bodyDiv w:val="1"/>
      <w:marLeft w:val="0"/>
      <w:marRight w:val="0"/>
      <w:marTop w:val="0"/>
      <w:marBottom w:val="0"/>
      <w:divBdr>
        <w:top w:val="none" w:sz="0" w:space="0" w:color="auto"/>
        <w:left w:val="none" w:sz="0" w:space="0" w:color="auto"/>
        <w:bottom w:val="none" w:sz="0" w:space="0" w:color="auto"/>
        <w:right w:val="none" w:sz="0" w:space="0" w:color="auto"/>
      </w:divBdr>
    </w:div>
    <w:div w:id="1028333755">
      <w:bodyDiv w:val="1"/>
      <w:marLeft w:val="0"/>
      <w:marRight w:val="0"/>
      <w:marTop w:val="0"/>
      <w:marBottom w:val="0"/>
      <w:divBdr>
        <w:top w:val="none" w:sz="0" w:space="0" w:color="auto"/>
        <w:left w:val="none" w:sz="0" w:space="0" w:color="auto"/>
        <w:bottom w:val="none" w:sz="0" w:space="0" w:color="auto"/>
        <w:right w:val="none" w:sz="0" w:space="0" w:color="auto"/>
      </w:divBdr>
    </w:div>
    <w:div w:id="1040321943">
      <w:bodyDiv w:val="1"/>
      <w:marLeft w:val="0"/>
      <w:marRight w:val="0"/>
      <w:marTop w:val="0"/>
      <w:marBottom w:val="0"/>
      <w:divBdr>
        <w:top w:val="none" w:sz="0" w:space="0" w:color="auto"/>
        <w:left w:val="none" w:sz="0" w:space="0" w:color="auto"/>
        <w:bottom w:val="none" w:sz="0" w:space="0" w:color="auto"/>
        <w:right w:val="none" w:sz="0" w:space="0" w:color="auto"/>
      </w:divBdr>
    </w:div>
    <w:div w:id="1117487085">
      <w:bodyDiv w:val="1"/>
      <w:marLeft w:val="0"/>
      <w:marRight w:val="0"/>
      <w:marTop w:val="0"/>
      <w:marBottom w:val="0"/>
      <w:divBdr>
        <w:top w:val="none" w:sz="0" w:space="0" w:color="auto"/>
        <w:left w:val="none" w:sz="0" w:space="0" w:color="auto"/>
        <w:bottom w:val="none" w:sz="0" w:space="0" w:color="auto"/>
        <w:right w:val="none" w:sz="0" w:space="0" w:color="auto"/>
      </w:divBdr>
      <w:divsChild>
        <w:div w:id="162861695">
          <w:marLeft w:val="0"/>
          <w:marRight w:val="0"/>
          <w:marTop w:val="0"/>
          <w:marBottom w:val="0"/>
          <w:divBdr>
            <w:top w:val="none" w:sz="0" w:space="0" w:color="auto"/>
            <w:left w:val="none" w:sz="0" w:space="0" w:color="auto"/>
            <w:bottom w:val="none" w:sz="0" w:space="0" w:color="auto"/>
            <w:right w:val="none" w:sz="0" w:space="0" w:color="auto"/>
          </w:divBdr>
        </w:div>
        <w:div w:id="402799050">
          <w:marLeft w:val="0"/>
          <w:marRight w:val="0"/>
          <w:marTop w:val="0"/>
          <w:marBottom w:val="0"/>
          <w:divBdr>
            <w:top w:val="none" w:sz="0" w:space="0" w:color="auto"/>
            <w:left w:val="none" w:sz="0" w:space="0" w:color="auto"/>
            <w:bottom w:val="none" w:sz="0" w:space="0" w:color="auto"/>
            <w:right w:val="none" w:sz="0" w:space="0" w:color="auto"/>
          </w:divBdr>
        </w:div>
        <w:div w:id="1327975991">
          <w:marLeft w:val="0"/>
          <w:marRight w:val="0"/>
          <w:marTop w:val="0"/>
          <w:marBottom w:val="0"/>
          <w:divBdr>
            <w:top w:val="none" w:sz="0" w:space="0" w:color="auto"/>
            <w:left w:val="none" w:sz="0" w:space="0" w:color="auto"/>
            <w:bottom w:val="none" w:sz="0" w:space="0" w:color="auto"/>
            <w:right w:val="none" w:sz="0" w:space="0" w:color="auto"/>
          </w:divBdr>
        </w:div>
      </w:divsChild>
    </w:div>
    <w:div w:id="1544102185">
      <w:bodyDiv w:val="1"/>
      <w:marLeft w:val="0"/>
      <w:marRight w:val="0"/>
      <w:marTop w:val="0"/>
      <w:marBottom w:val="0"/>
      <w:divBdr>
        <w:top w:val="none" w:sz="0" w:space="0" w:color="auto"/>
        <w:left w:val="none" w:sz="0" w:space="0" w:color="auto"/>
        <w:bottom w:val="none" w:sz="0" w:space="0" w:color="auto"/>
        <w:right w:val="none" w:sz="0" w:space="0" w:color="auto"/>
      </w:divBdr>
    </w:div>
    <w:div w:id="1571387438">
      <w:bodyDiv w:val="1"/>
      <w:marLeft w:val="0"/>
      <w:marRight w:val="0"/>
      <w:marTop w:val="0"/>
      <w:marBottom w:val="0"/>
      <w:divBdr>
        <w:top w:val="none" w:sz="0" w:space="0" w:color="auto"/>
        <w:left w:val="none" w:sz="0" w:space="0" w:color="auto"/>
        <w:bottom w:val="none" w:sz="0" w:space="0" w:color="auto"/>
        <w:right w:val="none" w:sz="0" w:space="0" w:color="auto"/>
      </w:divBdr>
    </w:div>
    <w:div w:id="1716929885">
      <w:bodyDiv w:val="1"/>
      <w:marLeft w:val="0"/>
      <w:marRight w:val="0"/>
      <w:marTop w:val="0"/>
      <w:marBottom w:val="0"/>
      <w:divBdr>
        <w:top w:val="none" w:sz="0" w:space="0" w:color="auto"/>
        <w:left w:val="none" w:sz="0" w:space="0" w:color="auto"/>
        <w:bottom w:val="none" w:sz="0" w:space="0" w:color="auto"/>
        <w:right w:val="none" w:sz="0" w:space="0" w:color="auto"/>
      </w:divBdr>
    </w:div>
    <w:div w:id="1780493495">
      <w:bodyDiv w:val="1"/>
      <w:marLeft w:val="0"/>
      <w:marRight w:val="0"/>
      <w:marTop w:val="0"/>
      <w:marBottom w:val="0"/>
      <w:divBdr>
        <w:top w:val="none" w:sz="0" w:space="0" w:color="auto"/>
        <w:left w:val="none" w:sz="0" w:space="0" w:color="auto"/>
        <w:bottom w:val="none" w:sz="0" w:space="0" w:color="auto"/>
        <w:right w:val="none" w:sz="0" w:space="0" w:color="auto"/>
      </w:divBdr>
      <w:divsChild>
        <w:div w:id="223373484">
          <w:marLeft w:val="0"/>
          <w:marRight w:val="0"/>
          <w:marTop w:val="0"/>
          <w:marBottom w:val="0"/>
          <w:divBdr>
            <w:top w:val="none" w:sz="0" w:space="0" w:color="auto"/>
            <w:left w:val="none" w:sz="0" w:space="0" w:color="auto"/>
            <w:bottom w:val="none" w:sz="0" w:space="0" w:color="auto"/>
            <w:right w:val="none" w:sz="0" w:space="0" w:color="auto"/>
          </w:divBdr>
        </w:div>
        <w:div w:id="1970747088">
          <w:marLeft w:val="0"/>
          <w:marRight w:val="0"/>
          <w:marTop w:val="0"/>
          <w:marBottom w:val="0"/>
          <w:divBdr>
            <w:top w:val="none" w:sz="0" w:space="0" w:color="auto"/>
            <w:left w:val="none" w:sz="0" w:space="0" w:color="auto"/>
            <w:bottom w:val="none" w:sz="0" w:space="0" w:color="auto"/>
            <w:right w:val="none" w:sz="0" w:space="0" w:color="auto"/>
          </w:divBdr>
        </w:div>
      </w:divsChild>
    </w:div>
    <w:div w:id="1892224949">
      <w:bodyDiv w:val="1"/>
      <w:marLeft w:val="0"/>
      <w:marRight w:val="0"/>
      <w:marTop w:val="0"/>
      <w:marBottom w:val="0"/>
      <w:divBdr>
        <w:top w:val="none" w:sz="0" w:space="0" w:color="auto"/>
        <w:left w:val="none" w:sz="0" w:space="0" w:color="auto"/>
        <w:bottom w:val="none" w:sz="0" w:space="0" w:color="auto"/>
        <w:right w:val="none" w:sz="0" w:space="0" w:color="auto"/>
      </w:divBdr>
      <w:divsChild>
        <w:div w:id="92282578">
          <w:marLeft w:val="0"/>
          <w:marRight w:val="0"/>
          <w:marTop w:val="0"/>
          <w:marBottom w:val="0"/>
          <w:divBdr>
            <w:top w:val="none" w:sz="0" w:space="0" w:color="auto"/>
            <w:left w:val="none" w:sz="0" w:space="0" w:color="auto"/>
            <w:bottom w:val="none" w:sz="0" w:space="0" w:color="auto"/>
            <w:right w:val="none" w:sz="0" w:space="0" w:color="auto"/>
          </w:divBdr>
        </w:div>
        <w:div w:id="97719246">
          <w:marLeft w:val="0"/>
          <w:marRight w:val="0"/>
          <w:marTop w:val="0"/>
          <w:marBottom w:val="0"/>
          <w:divBdr>
            <w:top w:val="none" w:sz="0" w:space="0" w:color="auto"/>
            <w:left w:val="none" w:sz="0" w:space="0" w:color="auto"/>
            <w:bottom w:val="none" w:sz="0" w:space="0" w:color="auto"/>
            <w:right w:val="none" w:sz="0" w:space="0" w:color="auto"/>
          </w:divBdr>
        </w:div>
        <w:div w:id="112554795">
          <w:marLeft w:val="0"/>
          <w:marRight w:val="0"/>
          <w:marTop w:val="0"/>
          <w:marBottom w:val="0"/>
          <w:divBdr>
            <w:top w:val="none" w:sz="0" w:space="0" w:color="auto"/>
            <w:left w:val="none" w:sz="0" w:space="0" w:color="auto"/>
            <w:bottom w:val="none" w:sz="0" w:space="0" w:color="auto"/>
            <w:right w:val="none" w:sz="0" w:space="0" w:color="auto"/>
          </w:divBdr>
        </w:div>
        <w:div w:id="122232916">
          <w:marLeft w:val="0"/>
          <w:marRight w:val="0"/>
          <w:marTop w:val="0"/>
          <w:marBottom w:val="0"/>
          <w:divBdr>
            <w:top w:val="none" w:sz="0" w:space="0" w:color="auto"/>
            <w:left w:val="none" w:sz="0" w:space="0" w:color="auto"/>
            <w:bottom w:val="none" w:sz="0" w:space="0" w:color="auto"/>
            <w:right w:val="none" w:sz="0" w:space="0" w:color="auto"/>
          </w:divBdr>
        </w:div>
        <w:div w:id="174077191">
          <w:marLeft w:val="0"/>
          <w:marRight w:val="0"/>
          <w:marTop w:val="0"/>
          <w:marBottom w:val="0"/>
          <w:divBdr>
            <w:top w:val="none" w:sz="0" w:space="0" w:color="auto"/>
            <w:left w:val="none" w:sz="0" w:space="0" w:color="auto"/>
            <w:bottom w:val="none" w:sz="0" w:space="0" w:color="auto"/>
            <w:right w:val="none" w:sz="0" w:space="0" w:color="auto"/>
          </w:divBdr>
        </w:div>
        <w:div w:id="176846844">
          <w:marLeft w:val="0"/>
          <w:marRight w:val="0"/>
          <w:marTop w:val="0"/>
          <w:marBottom w:val="0"/>
          <w:divBdr>
            <w:top w:val="none" w:sz="0" w:space="0" w:color="auto"/>
            <w:left w:val="none" w:sz="0" w:space="0" w:color="auto"/>
            <w:bottom w:val="none" w:sz="0" w:space="0" w:color="auto"/>
            <w:right w:val="none" w:sz="0" w:space="0" w:color="auto"/>
          </w:divBdr>
        </w:div>
        <w:div w:id="182523026">
          <w:marLeft w:val="0"/>
          <w:marRight w:val="0"/>
          <w:marTop w:val="0"/>
          <w:marBottom w:val="0"/>
          <w:divBdr>
            <w:top w:val="none" w:sz="0" w:space="0" w:color="auto"/>
            <w:left w:val="none" w:sz="0" w:space="0" w:color="auto"/>
            <w:bottom w:val="none" w:sz="0" w:space="0" w:color="auto"/>
            <w:right w:val="none" w:sz="0" w:space="0" w:color="auto"/>
          </w:divBdr>
          <w:divsChild>
            <w:div w:id="540090037">
              <w:marLeft w:val="0"/>
              <w:marRight w:val="0"/>
              <w:marTop w:val="0"/>
              <w:marBottom w:val="0"/>
              <w:divBdr>
                <w:top w:val="none" w:sz="0" w:space="0" w:color="auto"/>
                <w:left w:val="none" w:sz="0" w:space="0" w:color="auto"/>
                <w:bottom w:val="none" w:sz="0" w:space="0" w:color="auto"/>
                <w:right w:val="none" w:sz="0" w:space="0" w:color="auto"/>
              </w:divBdr>
            </w:div>
            <w:div w:id="1051342604">
              <w:marLeft w:val="0"/>
              <w:marRight w:val="0"/>
              <w:marTop w:val="0"/>
              <w:marBottom w:val="0"/>
              <w:divBdr>
                <w:top w:val="none" w:sz="0" w:space="0" w:color="auto"/>
                <w:left w:val="none" w:sz="0" w:space="0" w:color="auto"/>
                <w:bottom w:val="none" w:sz="0" w:space="0" w:color="auto"/>
                <w:right w:val="none" w:sz="0" w:space="0" w:color="auto"/>
              </w:divBdr>
            </w:div>
            <w:div w:id="1210722168">
              <w:marLeft w:val="0"/>
              <w:marRight w:val="0"/>
              <w:marTop w:val="0"/>
              <w:marBottom w:val="0"/>
              <w:divBdr>
                <w:top w:val="none" w:sz="0" w:space="0" w:color="auto"/>
                <w:left w:val="none" w:sz="0" w:space="0" w:color="auto"/>
                <w:bottom w:val="none" w:sz="0" w:space="0" w:color="auto"/>
                <w:right w:val="none" w:sz="0" w:space="0" w:color="auto"/>
              </w:divBdr>
            </w:div>
            <w:div w:id="1346517151">
              <w:marLeft w:val="0"/>
              <w:marRight w:val="0"/>
              <w:marTop w:val="0"/>
              <w:marBottom w:val="0"/>
              <w:divBdr>
                <w:top w:val="none" w:sz="0" w:space="0" w:color="auto"/>
                <w:left w:val="none" w:sz="0" w:space="0" w:color="auto"/>
                <w:bottom w:val="none" w:sz="0" w:space="0" w:color="auto"/>
                <w:right w:val="none" w:sz="0" w:space="0" w:color="auto"/>
              </w:divBdr>
            </w:div>
          </w:divsChild>
        </w:div>
        <w:div w:id="216817044">
          <w:marLeft w:val="0"/>
          <w:marRight w:val="0"/>
          <w:marTop w:val="0"/>
          <w:marBottom w:val="0"/>
          <w:divBdr>
            <w:top w:val="none" w:sz="0" w:space="0" w:color="auto"/>
            <w:left w:val="none" w:sz="0" w:space="0" w:color="auto"/>
            <w:bottom w:val="none" w:sz="0" w:space="0" w:color="auto"/>
            <w:right w:val="none" w:sz="0" w:space="0" w:color="auto"/>
          </w:divBdr>
        </w:div>
        <w:div w:id="233051236">
          <w:marLeft w:val="0"/>
          <w:marRight w:val="0"/>
          <w:marTop w:val="0"/>
          <w:marBottom w:val="0"/>
          <w:divBdr>
            <w:top w:val="none" w:sz="0" w:space="0" w:color="auto"/>
            <w:left w:val="none" w:sz="0" w:space="0" w:color="auto"/>
            <w:bottom w:val="none" w:sz="0" w:space="0" w:color="auto"/>
            <w:right w:val="none" w:sz="0" w:space="0" w:color="auto"/>
          </w:divBdr>
        </w:div>
        <w:div w:id="255215563">
          <w:marLeft w:val="0"/>
          <w:marRight w:val="0"/>
          <w:marTop w:val="0"/>
          <w:marBottom w:val="0"/>
          <w:divBdr>
            <w:top w:val="none" w:sz="0" w:space="0" w:color="auto"/>
            <w:left w:val="none" w:sz="0" w:space="0" w:color="auto"/>
            <w:bottom w:val="none" w:sz="0" w:space="0" w:color="auto"/>
            <w:right w:val="none" w:sz="0" w:space="0" w:color="auto"/>
          </w:divBdr>
        </w:div>
        <w:div w:id="267541154">
          <w:marLeft w:val="0"/>
          <w:marRight w:val="0"/>
          <w:marTop w:val="0"/>
          <w:marBottom w:val="0"/>
          <w:divBdr>
            <w:top w:val="none" w:sz="0" w:space="0" w:color="auto"/>
            <w:left w:val="none" w:sz="0" w:space="0" w:color="auto"/>
            <w:bottom w:val="none" w:sz="0" w:space="0" w:color="auto"/>
            <w:right w:val="none" w:sz="0" w:space="0" w:color="auto"/>
          </w:divBdr>
        </w:div>
        <w:div w:id="277180177">
          <w:marLeft w:val="0"/>
          <w:marRight w:val="0"/>
          <w:marTop w:val="0"/>
          <w:marBottom w:val="0"/>
          <w:divBdr>
            <w:top w:val="none" w:sz="0" w:space="0" w:color="auto"/>
            <w:left w:val="none" w:sz="0" w:space="0" w:color="auto"/>
            <w:bottom w:val="none" w:sz="0" w:space="0" w:color="auto"/>
            <w:right w:val="none" w:sz="0" w:space="0" w:color="auto"/>
          </w:divBdr>
        </w:div>
        <w:div w:id="283116822">
          <w:marLeft w:val="0"/>
          <w:marRight w:val="0"/>
          <w:marTop w:val="0"/>
          <w:marBottom w:val="0"/>
          <w:divBdr>
            <w:top w:val="none" w:sz="0" w:space="0" w:color="auto"/>
            <w:left w:val="none" w:sz="0" w:space="0" w:color="auto"/>
            <w:bottom w:val="none" w:sz="0" w:space="0" w:color="auto"/>
            <w:right w:val="none" w:sz="0" w:space="0" w:color="auto"/>
          </w:divBdr>
        </w:div>
        <w:div w:id="286621372">
          <w:marLeft w:val="0"/>
          <w:marRight w:val="0"/>
          <w:marTop w:val="0"/>
          <w:marBottom w:val="0"/>
          <w:divBdr>
            <w:top w:val="none" w:sz="0" w:space="0" w:color="auto"/>
            <w:left w:val="none" w:sz="0" w:space="0" w:color="auto"/>
            <w:bottom w:val="none" w:sz="0" w:space="0" w:color="auto"/>
            <w:right w:val="none" w:sz="0" w:space="0" w:color="auto"/>
          </w:divBdr>
        </w:div>
        <w:div w:id="337731101">
          <w:marLeft w:val="0"/>
          <w:marRight w:val="0"/>
          <w:marTop w:val="0"/>
          <w:marBottom w:val="0"/>
          <w:divBdr>
            <w:top w:val="none" w:sz="0" w:space="0" w:color="auto"/>
            <w:left w:val="none" w:sz="0" w:space="0" w:color="auto"/>
            <w:bottom w:val="none" w:sz="0" w:space="0" w:color="auto"/>
            <w:right w:val="none" w:sz="0" w:space="0" w:color="auto"/>
          </w:divBdr>
          <w:divsChild>
            <w:div w:id="43910167">
              <w:marLeft w:val="0"/>
              <w:marRight w:val="0"/>
              <w:marTop w:val="0"/>
              <w:marBottom w:val="0"/>
              <w:divBdr>
                <w:top w:val="none" w:sz="0" w:space="0" w:color="auto"/>
                <w:left w:val="none" w:sz="0" w:space="0" w:color="auto"/>
                <w:bottom w:val="none" w:sz="0" w:space="0" w:color="auto"/>
                <w:right w:val="none" w:sz="0" w:space="0" w:color="auto"/>
              </w:divBdr>
            </w:div>
            <w:div w:id="720516295">
              <w:marLeft w:val="0"/>
              <w:marRight w:val="0"/>
              <w:marTop w:val="0"/>
              <w:marBottom w:val="0"/>
              <w:divBdr>
                <w:top w:val="none" w:sz="0" w:space="0" w:color="auto"/>
                <w:left w:val="none" w:sz="0" w:space="0" w:color="auto"/>
                <w:bottom w:val="none" w:sz="0" w:space="0" w:color="auto"/>
                <w:right w:val="none" w:sz="0" w:space="0" w:color="auto"/>
              </w:divBdr>
            </w:div>
            <w:div w:id="1023282090">
              <w:marLeft w:val="0"/>
              <w:marRight w:val="0"/>
              <w:marTop w:val="0"/>
              <w:marBottom w:val="0"/>
              <w:divBdr>
                <w:top w:val="none" w:sz="0" w:space="0" w:color="auto"/>
                <w:left w:val="none" w:sz="0" w:space="0" w:color="auto"/>
                <w:bottom w:val="none" w:sz="0" w:space="0" w:color="auto"/>
                <w:right w:val="none" w:sz="0" w:space="0" w:color="auto"/>
              </w:divBdr>
            </w:div>
            <w:div w:id="1583561053">
              <w:marLeft w:val="0"/>
              <w:marRight w:val="0"/>
              <w:marTop w:val="0"/>
              <w:marBottom w:val="0"/>
              <w:divBdr>
                <w:top w:val="none" w:sz="0" w:space="0" w:color="auto"/>
                <w:left w:val="none" w:sz="0" w:space="0" w:color="auto"/>
                <w:bottom w:val="none" w:sz="0" w:space="0" w:color="auto"/>
                <w:right w:val="none" w:sz="0" w:space="0" w:color="auto"/>
              </w:divBdr>
            </w:div>
          </w:divsChild>
        </w:div>
        <w:div w:id="358775808">
          <w:marLeft w:val="0"/>
          <w:marRight w:val="0"/>
          <w:marTop w:val="0"/>
          <w:marBottom w:val="0"/>
          <w:divBdr>
            <w:top w:val="none" w:sz="0" w:space="0" w:color="auto"/>
            <w:left w:val="none" w:sz="0" w:space="0" w:color="auto"/>
            <w:bottom w:val="none" w:sz="0" w:space="0" w:color="auto"/>
            <w:right w:val="none" w:sz="0" w:space="0" w:color="auto"/>
          </w:divBdr>
        </w:div>
        <w:div w:id="400494174">
          <w:marLeft w:val="0"/>
          <w:marRight w:val="0"/>
          <w:marTop w:val="0"/>
          <w:marBottom w:val="0"/>
          <w:divBdr>
            <w:top w:val="none" w:sz="0" w:space="0" w:color="auto"/>
            <w:left w:val="none" w:sz="0" w:space="0" w:color="auto"/>
            <w:bottom w:val="none" w:sz="0" w:space="0" w:color="auto"/>
            <w:right w:val="none" w:sz="0" w:space="0" w:color="auto"/>
          </w:divBdr>
        </w:div>
        <w:div w:id="414716437">
          <w:marLeft w:val="0"/>
          <w:marRight w:val="0"/>
          <w:marTop w:val="0"/>
          <w:marBottom w:val="0"/>
          <w:divBdr>
            <w:top w:val="none" w:sz="0" w:space="0" w:color="auto"/>
            <w:left w:val="none" w:sz="0" w:space="0" w:color="auto"/>
            <w:bottom w:val="none" w:sz="0" w:space="0" w:color="auto"/>
            <w:right w:val="none" w:sz="0" w:space="0" w:color="auto"/>
          </w:divBdr>
        </w:div>
        <w:div w:id="458885166">
          <w:marLeft w:val="0"/>
          <w:marRight w:val="0"/>
          <w:marTop w:val="0"/>
          <w:marBottom w:val="0"/>
          <w:divBdr>
            <w:top w:val="none" w:sz="0" w:space="0" w:color="auto"/>
            <w:left w:val="none" w:sz="0" w:space="0" w:color="auto"/>
            <w:bottom w:val="none" w:sz="0" w:space="0" w:color="auto"/>
            <w:right w:val="none" w:sz="0" w:space="0" w:color="auto"/>
          </w:divBdr>
        </w:div>
        <w:div w:id="461386116">
          <w:marLeft w:val="0"/>
          <w:marRight w:val="0"/>
          <w:marTop w:val="0"/>
          <w:marBottom w:val="0"/>
          <w:divBdr>
            <w:top w:val="none" w:sz="0" w:space="0" w:color="auto"/>
            <w:left w:val="none" w:sz="0" w:space="0" w:color="auto"/>
            <w:bottom w:val="none" w:sz="0" w:space="0" w:color="auto"/>
            <w:right w:val="none" w:sz="0" w:space="0" w:color="auto"/>
          </w:divBdr>
        </w:div>
        <w:div w:id="465438482">
          <w:marLeft w:val="0"/>
          <w:marRight w:val="0"/>
          <w:marTop w:val="0"/>
          <w:marBottom w:val="0"/>
          <w:divBdr>
            <w:top w:val="none" w:sz="0" w:space="0" w:color="auto"/>
            <w:left w:val="none" w:sz="0" w:space="0" w:color="auto"/>
            <w:bottom w:val="none" w:sz="0" w:space="0" w:color="auto"/>
            <w:right w:val="none" w:sz="0" w:space="0" w:color="auto"/>
          </w:divBdr>
        </w:div>
        <w:div w:id="484977876">
          <w:marLeft w:val="0"/>
          <w:marRight w:val="0"/>
          <w:marTop w:val="0"/>
          <w:marBottom w:val="0"/>
          <w:divBdr>
            <w:top w:val="none" w:sz="0" w:space="0" w:color="auto"/>
            <w:left w:val="none" w:sz="0" w:space="0" w:color="auto"/>
            <w:bottom w:val="none" w:sz="0" w:space="0" w:color="auto"/>
            <w:right w:val="none" w:sz="0" w:space="0" w:color="auto"/>
          </w:divBdr>
        </w:div>
        <w:div w:id="501434213">
          <w:marLeft w:val="0"/>
          <w:marRight w:val="0"/>
          <w:marTop w:val="0"/>
          <w:marBottom w:val="0"/>
          <w:divBdr>
            <w:top w:val="none" w:sz="0" w:space="0" w:color="auto"/>
            <w:left w:val="none" w:sz="0" w:space="0" w:color="auto"/>
            <w:bottom w:val="none" w:sz="0" w:space="0" w:color="auto"/>
            <w:right w:val="none" w:sz="0" w:space="0" w:color="auto"/>
          </w:divBdr>
        </w:div>
        <w:div w:id="505242441">
          <w:marLeft w:val="0"/>
          <w:marRight w:val="0"/>
          <w:marTop w:val="0"/>
          <w:marBottom w:val="0"/>
          <w:divBdr>
            <w:top w:val="none" w:sz="0" w:space="0" w:color="auto"/>
            <w:left w:val="none" w:sz="0" w:space="0" w:color="auto"/>
            <w:bottom w:val="none" w:sz="0" w:space="0" w:color="auto"/>
            <w:right w:val="none" w:sz="0" w:space="0" w:color="auto"/>
          </w:divBdr>
        </w:div>
        <w:div w:id="548999487">
          <w:marLeft w:val="0"/>
          <w:marRight w:val="0"/>
          <w:marTop w:val="0"/>
          <w:marBottom w:val="0"/>
          <w:divBdr>
            <w:top w:val="none" w:sz="0" w:space="0" w:color="auto"/>
            <w:left w:val="none" w:sz="0" w:space="0" w:color="auto"/>
            <w:bottom w:val="none" w:sz="0" w:space="0" w:color="auto"/>
            <w:right w:val="none" w:sz="0" w:space="0" w:color="auto"/>
          </w:divBdr>
          <w:divsChild>
            <w:div w:id="79370553">
              <w:marLeft w:val="0"/>
              <w:marRight w:val="0"/>
              <w:marTop w:val="0"/>
              <w:marBottom w:val="0"/>
              <w:divBdr>
                <w:top w:val="none" w:sz="0" w:space="0" w:color="auto"/>
                <w:left w:val="none" w:sz="0" w:space="0" w:color="auto"/>
                <w:bottom w:val="none" w:sz="0" w:space="0" w:color="auto"/>
                <w:right w:val="none" w:sz="0" w:space="0" w:color="auto"/>
              </w:divBdr>
            </w:div>
            <w:div w:id="190341412">
              <w:marLeft w:val="0"/>
              <w:marRight w:val="0"/>
              <w:marTop w:val="0"/>
              <w:marBottom w:val="0"/>
              <w:divBdr>
                <w:top w:val="none" w:sz="0" w:space="0" w:color="auto"/>
                <w:left w:val="none" w:sz="0" w:space="0" w:color="auto"/>
                <w:bottom w:val="none" w:sz="0" w:space="0" w:color="auto"/>
                <w:right w:val="none" w:sz="0" w:space="0" w:color="auto"/>
              </w:divBdr>
            </w:div>
            <w:div w:id="556012433">
              <w:marLeft w:val="0"/>
              <w:marRight w:val="0"/>
              <w:marTop w:val="0"/>
              <w:marBottom w:val="0"/>
              <w:divBdr>
                <w:top w:val="none" w:sz="0" w:space="0" w:color="auto"/>
                <w:left w:val="none" w:sz="0" w:space="0" w:color="auto"/>
                <w:bottom w:val="none" w:sz="0" w:space="0" w:color="auto"/>
                <w:right w:val="none" w:sz="0" w:space="0" w:color="auto"/>
              </w:divBdr>
            </w:div>
            <w:div w:id="886144526">
              <w:marLeft w:val="0"/>
              <w:marRight w:val="0"/>
              <w:marTop w:val="0"/>
              <w:marBottom w:val="0"/>
              <w:divBdr>
                <w:top w:val="none" w:sz="0" w:space="0" w:color="auto"/>
                <w:left w:val="none" w:sz="0" w:space="0" w:color="auto"/>
                <w:bottom w:val="none" w:sz="0" w:space="0" w:color="auto"/>
                <w:right w:val="none" w:sz="0" w:space="0" w:color="auto"/>
              </w:divBdr>
            </w:div>
            <w:div w:id="985819117">
              <w:marLeft w:val="0"/>
              <w:marRight w:val="0"/>
              <w:marTop w:val="0"/>
              <w:marBottom w:val="0"/>
              <w:divBdr>
                <w:top w:val="none" w:sz="0" w:space="0" w:color="auto"/>
                <w:left w:val="none" w:sz="0" w:space="0" w:color="auto"/>
                <w:bottom w:val="none" w:sz="0" w:space="0" w:color="auto"/>
                <w:right w:val="none" w:sz="0" w:space="0" w:color="auto"/>
              </w:divBdr>
            </w:div>
          </w:divsChild>
        </w:div>
        <w:div w:id="550001196">
          <w:marLeft w:val="0"/>
          <w:marRight w:val="0"/>
          <w:marTop w:val="0"/>
          <w:marBottom w:val="0"/>
          <w:divBdr>
            <w:top w:val="none" w:sz="0" w:space="0" w:color="auto"/>
            <w:left w:val="none" w:sz="0" w:space="0" w:color="auto"/>
            <w:bottom w:val="none" w:sz="0" w:space="0" w:color="auto"/>
            <w:right w:val="none" w:sz="0" w:space="0" w:color="auto"/>
          </w:divBdr>
        </w:div>
        <w:div w:id="573853792">
          <w:marLeft w:val="0"/>
          <w:marRight w:val="0"/>
          <w:marTop w:val="0"/>
          <w:marBottom w:val="0"/>
          <w:divBdr>
            <w:top w:val="none" w:sz="0" w:space="0" w:color="auto"/>
            <w:left w:val="none" w:sz="0" w:space="0" w:color="auto"/>
            <w:bottom w:val="none" w:sz="0" w:space="0" w:color="auto"/>
            <w:right w:val="none" w:sz="0" w:space="0" w:color="auto"/>
          </w:divBdr>
        </w:div>
        <w:div w:id="588272824">
          <w:marLeft w:val="0"/>
          <w:marRight w:val="0"/>
          <w:marTop w:val="0"/>
          <w:marBottom w:val="0"/>
          <w:divBdr>
            <w:top w:val="none" w:sz="0" w:space="0" w:color="auto"/>
            <w:left w:val="none" w:sz="0" w:space="0" w:color="auto"/>
            <w:bottom w:val="none" w:sz="0" w:space="0" w:color="auto"/>
            <w:right w:val="none" w:sz="0" w:space="0" w:color="auto"/>
          </w:divBdr>
        </w:div>
        <w:div w:id="619797100">
          <w:marLeft w:val="0"/>
          <w:marRight w:val="0"/>
          <w:marTop w:val="0"/>
          <w:marBottom w:val="0"/>
          <w:divBdr>
            <w:top w:val="none" w:sz="0" w:space="0" w:color="auto"/>
            <w:left w:val="none" w:sz="0" w:space="0" w:color="auto"/>
            <w:bottom w:val="none" w:sz="0" w:space="0" w:color="auto"/>
            <w:right w:val="none" w:sz="0" w:space="0" w:color="auto"/>
          </w:divBdr>
        </w:div>
        <w:div w:id="669257624">
          <w:marLeft w:val="0"/>
          <w:marRight w:val="0"/>
          <w:marTop w:val="0"/>
          <w:marBottom w:val="0"/>
          <w:divBdr>
            <w:top w:val="none" w:sz="0" w:space="0" w:color="auto"/>
            <w:left w:val="none" w:sz="0" w:space="0" w:color="auto"/>
            <w:bottom w:val="none" w:sz="0" w:space="0" w:color="auto"/>
            <w:right w:val="none" w:sz="0" w:space="0" w:color="auto"/>
          </w:divBdr>
        </w:div>
        <w:div w:id="689112763">
          <w:marLeft w:val="0"/>
          <w:marRight w:val="0"/>
          <w:marTop w:val="0"/>
          <w:marBottom w:val="0"/>
          <w:divBdr>
            <w:top w:val="none" w:sz="0" w:space="0" w:color="auto"/>
            <w:left w:val="none" w:sz="0" w:space="0" w:color="auto"/>
            <w:bottom w:val="none" w:sz="0" w:space="0" w:color="auto"/>
            <w:right w:val="none" w:sz="0" w:space="0" w:color="auto"/>
          </w:divBdr>
        </w:div>
        <w:div w:id="691565009">
          <w:marLeft w:val="0"/>
          <w:marRight w:val="0"/>
          <w:marTop w:val="0"/>
          <w:marBottom w:val="0"/>
          <w:divBdr>
            <w:top w:val="none" w:sz="0" w:space="0" w:color="auto"/>
            <w:left w:val="none" w:sz="0" w:space="0" w:color="auto"/>
            <w:bottom w:val="none" w:sz="0" w:space="0" w:color="auto"/>
            <w:right w:val="none" w:sz="0" w:space="0" w:color="auto"/>
          </w:divBdr>
        </w:div>
        <w:div w:id="694036363">
          <w:marLeft w:val="0"/>
          <w:marRight w:val="0"/>
          <w:marTop w:val="0"/>
          <w:marBottom w:val="0"/>
          <w:divBdr>
            <w:top w:val="none" w:sz="0" w:space="0" w:color="auto"/>
            <w:left w:val="none" w:sz="0" w:space="0" w:color="auto"/>
            <w:bottom w:val="none" w:sz="0" w:space="0" w:color="auto"/>
            <w:right w:val="none" w:sz="0" w:space="0" w:color="auto"/>
          </w:divBdr>
        </w:div>
        <w:div w:id="732896878">
          <w:marLeft w:val="0"/>
          <w:marRight w:val="0"/>
          <w:marTop w:val="0"/>
          <w:marBottom w:val="0"/>
          <w:divBdr>
            <w:top w:val="none" w:sz="0" w:space="0" w:color="auto"/>
            <w:left w:val="none" w:sz="0" w:space="0" w:color="auto"/>
            <w:bottom w:val="none" w:sz="0" w:space="0" w:color="auto"/>
            <w:right w:val="none" w:sz="0" w:space="0" w:color="auto"/>
          </w:divBdr>
        </w:div>
        <w:div w:id="745109235">
          <w:marLeft w:val="0"/>
          <w:marRight w:val="0"/>
          <w:marTop w:val="0"/>
          <w:marBottom w:val="0"/>
          <w:divBdr>
            <w:top w:val="none" w:sz="0" w:space="0" w:color="auto"/>
            <w:left w:val="none" w:sz="0" w:space="0" w:color="auto"/>
            <w:bottom w:val="none" w:sz="0" w:space="0" w:color="auto"/>
            <w:right w:val="none" w:sz="0" w:space="0" w:color="auto"/>
          </w:divBdr>
        </w:div>
        <w:div w:id="755395061">
          <w:marLeft w:val="0"/>
          <w:marRight w:val="0"/>
          <w:marTop w:val="0"/>
          <w:marBottom w:val="0"/>
          <w:divBdr>
            <w:top w:val="none" w:sz="0" w:space="0" w:color="auto"/>
            <w:left w:val="none" w:sz="0" w:space="0" w:color="auto"/>
            <w:bottom w:val="none" w:sz="0" w:space="0" w:color="auto"/>
            <w:right w:val="none" w:sz="0" w:space="0" w:color="auto"/>
          </w:divBdr>
        </w:div>
        <w:div w:id="758673153">
          <w:marLeft w:val="0"/>
          <w:marRight w:val="0"/>
          <w:marTop w:val="0"/>
          <w:marBottom w:val="0"/>
          <w:divBdr>
            <w:top w:val="none" w:sz="0" w:space="0" w:color="auto"/>
            <w:left w:val="none" w:sz="0" w:space="0" w:color="auto"/>
            <w:bottom w:val="none" w:sz="0" w:space="0" w:color="auto"/>
            <w:right w:val="none" w:sz="0" w:space="0" w:color="auto"/>
          </w:divBdr>
        </w:div>
        <w:div w:id="764771071">
          <w:marLeft w:val="0"/>
          <w:marRight w:val="0"/>
          <w:marTop w:val="0"/>
          <w:marBottom w:val="0"/>
          <w:divBdr>
            <w:top w:val="none" w:sz="0" w:space="0" w:color="auto"/>
            <w:left w:val="none" w:sz="0" w:space="0" w:color="auto"/>
            <w:bottom w:val="none" w:sz="0" w:space="0" w:color="auto"/>
            <w:right w:val="none" w:sz="0" w:space="0" w:color="auto"/>
          </w:divBdr>
          <w:divsChild>
            <w:div w:id="581912836">
              <w:marLeft w:val="0"/>
              <w:marRight w:val="0"/>
              <w:marTop w:val="0"/>
              <w:marBottom w:val="0"/>
              <w:divBdr>
                <w:top w:val="none" w:sz="0" w:space="0" w:color="auto"/>
                <w:left w:val="none" w:sz="0" w:space="0" w:color="auto"/>
                <w:bottom w:val="none" w:sz="0" w:space="0" w:color="auto"/>
                <w:right w:val="none" w:sz="0" w:space="0" w:color="auto"/>
              </w:divBdr>
            </w:div>
            <w:div w:id="700784597">
              <w:marLeft w:val="0"/>
              <w:marRight w:val="0"/>
              <w:marTop w:val="0"/>
              <w:marBottom w:val="0"/>
              <w:divBdr>
                <w:top w:val="none" w:sz="0" w:space="0" w:color="auto"/>
                <w:left w:val="none" w:sz="0" w:space="0" w:color="auto"/>
                <w:bottom w:val="none" w:sz="0" w:space="0" w:color="auto"/>
                <w:right w:val="none" w:sz="0" w:space="0" w:color="auto"/>
              </w:divBdr>
            </w:div>
            <w:div w:id="772557585">
              <w:marLeft w:val="0"/>
              <w:marRight w:val="0"/>
              <w:marTop w:val="0"/>
              <w:marBottom w:val="0"/>
              <w:divBdr>
                <w:top w:val="none" w:sz="0" w:space="0" w:color="auto"/>
                <w:left w:val="none" w:sz="0" w:space="0" w:color="auto"/>
                <w:bottom w:val="none" w:sz="0" w:space="0" w:color="auto"/>
                <w:right w:val="none" w:sz="0" w:space="0" w:color="auto"/>
              </w:divBdr>
            </w:div>
            <w:div w:id="1091583677">
              <w:marLeft w:val="0"/>
              <w:marRight w:val="0"/>
              <w:marTop w:val="0"/>
              <w:marBottom w:val="0"/>
              <w:divBdr>
                <w:top w:val="none" w:sz="0" w:space="0" w:color="auto"/>
                <w:left w:val="none" w:sz="0" w:space="0" w:color="auto"/>
                <w:bottom w:val="none" w:sz="0" w:space="0" w:color="auto"/>
                <w:right w:val="none" w:sz="0" w:space="0" w:color="auto"/>
              </w:divBdr>
            </w:div>
            <w:div w:id="1657688225">
              <w:marLeft w:val="0"/>
              <w:marRight w:val="0"/>
              <w:marTop w:val="0"/>
              <w:marBottom w:val="0"/>
              <w:divBdr>
                <w:top w:val="none" w:sz="0" w:space="0" w:color="auto"/>
                <w:left w:val="none" w:sz="0" w:space="0" w:color="auto"/>
                <w:bottom w:val="none" w:sz="0" w:space="0" w:color="auto"/>
                <w:right w:val="none" w:sz="0" w:space="0" w:color="auto"/>
              </w:divBdr>
            </w:div>
          </w:divsChild>
        </w:div>
        <w:div w:id="772752540">
          <w:marLeft w:val="0"/>
          <w:marRight w:val="0"/>
          <w:marTop w:val="0"/>
          <w:marBottom w:val="0"/>
          <w:divBdr>
            <w:top w:val="none" w:sz="0" w:space="0" w:color="auto"/>
            <w:left w:val="none" w:sz="0" w:space="0" w:color="auto"/>
            <w:bottom w:val="none" w:sz="0" w:space="0" w:color="auto"/>
            <w:right w:val="none" w:sz="0" w:space="0" w:color="auto"/>
          </w:divBdr>
          <w:divsChild>
            <w:div w:id="115298307">
              <w:marLeft w:val="0"/>
              <w:marRight w:val="0"/>
              <w:marTop w:val="0"/>
              <w:marBottom w:val="0"/>
              <w:divBdr>
                <w:top w:val="none" w:sz="0" w:space="0" w:color="auto"/>
                <w:left w:val="none" w:sz="0" w:space="0" w:color="auto"/>
                <w:bottom w:val="none" w:sz="0" w:space="0" w:color="auto"/>
                <w:right w:val="none" w:sz="0" w:space="0" w:color="auto"/>
              </w:divBdr>
            </w:div>
            <w:div w:id="440687637">
              <w:marLeft w:val="0"/>
              <w:marRight w:val="0"/>
              <w:marTop w:val="0"/>
              <w:marBottom w:val="0"/>
              <w:divBdr>
                <w:top w:val="none" w:sz="0" w:space="0" w:color="auto"/>
                <w:left w:val="none" w:sz="0" w:space="0" w:color="auto"/>
                <w:bottom w:val="none" w:sz="0" w:space="0" w:color="auto"/>
                <w:right w:val="none" w:sz="0" w:space="0" w:color="auto"/>
              </w:divBdr>
            </w:div>
            <w:div w:id="1307079129">
              <w:marLeft w:val="0"/>
              <w:marRight w:val="0"/>
              <w:marTop w:val="0"/>
              <w:marBottom w:val="0"/>
              <w:divBdr>
                <w:top w:val="none" w:sz="0" w:space="0" w:color="auto"/>
                <w:left w:val="none" w:sz="0" w:space="0" w:color="auto"/>
                <w:bottom w:val="none" w:sz="0" w:space="0" w:color="auto"/>
                <w:right w:val="none" w:sz="0" w:space="0" w:color="auto"/>
              </w:divBdr>
            </w:div>
          </w:divsChild>
        </w:div>
        <w:div w:id="776633698">
          <w:marLeft w:val="0"/>
          <w:marRight w:val="0"/>
          <w:marTop w:val="0"/>
          <w:marBottom w:val="0"/>
          <w:divBdr>
            <w:top w:val="none" w:sz="0" w:space="0" w:color="auto"/>
            <w:left w:val="none" w:sz="0" w:space="0" w:color="auto"/>
            <w:bottom w:val="none" w:sz="0" w:space="0" w:color="auto"/>
            <w:right w:val="none" w:sz="0" w:space="0" w:color="auto"/>
          </w:divBdr>
        </w:div>
        <w:div w:id="850341400">
          <w:marLeft w:val="0"/>
          <w:marRight w:val="0"/>
          <w:marTop w:val="0"/>
          <w:marBottom w:val="0"/>
          <w:divBdr>
            <w:top w:val="none" w:sz="0" w:space="0" w:color="auto"/>
            <w:left w:val="none" w:sz="0" w:space="0" w:color="auto"/>
            <w:bottom w:val="none" w:sz="0" w:space="0" w:color="auto"/>
            <w:right w:val="none" w:sz="0" w:space="0" w:color="auto"/>
          </w:divBdr>
        </w:div>
        <w:div w:id="907569979">
          <w:marLeft w:val="0"/>
          <w:marRight w:val="0"/>
          <w:marTop w:val="0"/>
          <w:marBottom w:val="0"/>
          <w:divBdr>
            <w:top w:val="none" w:sz="0" w:space="0" w:color="auto"/>
            <w:left w:val="none" w:sz="0" w:space="0" w:color="auto"/>
            <w:bottom w:val="none" w:sz="0" w:space="0" w:color="auto"/>
            <w:right w:val="none" w:sz="0" w:space="0" w:color="auto"/>
          </w:divBdr>
        </w:div>
        <w:div w:id="922373063">
          <w:marLeft w:val="0"/>
          <w:marRight w:val="0"/>
          <w:marTop w:val="0"/>
          <w:marBottom w:val="0"/>
          <w:divBdr>
            <w:top w:val="none" w:sz="0" w:space="0" w:color="auto"/>
            <w:left w:val="none" w:sz="0" w:space="0" w:color="auto"/>
            <w:bottom w:val="none" w:sz="0" w:space="0" w:color="auto"/>
            <w:right w:val="none" w:sz="0" w:space="0" w:color="auto"/>
          </w:divBdr>
        </w:div>
        <w:div w:id="926229952">
          <w:marLeft w:val="0"/>
          <w:marRight w:val="0"/>
          <w:marTop w:val="0"/>
          <w:marBottom w:val="0"/>
          <w:divBdr>
            <w:top w:val="none" w:sz="0" w:space="0" w:color="auto"/>
            <w:left w:val="none" w:sz="0" w:space="0" w:color="auto"/>
            <w:bottom w:val="none" w:sz="0" w:space="0" w:color="auto"/>
            <w:right w:val="none" w:sz="0" w:space="0" w:color="auto"/>
          </w:divBdr>
        </w:div>
        <w:div w:id="935094897">
          <w:marLeft w:val="0"/>
          <w:marRight w:val="0"/>
          <w:marTop w:val="0"/>
          <w:marBottom w:val="0"/>
          <w:divBdr>
            <w:top w:val="none" w:sz="0" w:space="0" w:color="auto"/>
            <w:left w:val="none" w:sz="0" w:space="0" w:color="auto"/>
            <w:bottom w:val="none" w:sz="0" w:space="0" w:color="auto"/>
            <w:right w:val="none" w:sz="0" w:space="0" w:color="auto"/>
          </w:divBdr>
        </w:div>
        <w:div w:id="945694035">
          <w:marLeft w:val="0"/>
          <w:marRight w:val="0"/>
          <w:marTop w:val="0"/>
          <w:marBottom w:val="0"/>
          <w:divBdr>
            <w:top w:val="none" w:sz="0" w:space="0" w:color="auto"/>
            <w:left w:val="none" w:sz="0" w:space="0" w:color="auto"/>
            <w:bottom w:val="none" w:sz="0" w:space="0" w:color="auto"/>
            <w:right w:val="none" w:sz="0" w:space="0" w:color="auto"/>
          </w:divBdr>
        </w:div>
        <w:div w:id="1001591536">
          <w:marLeft w:val="0"/>
          <w:marRight w:val="0"/>
          <w:marTop w:val="0"/>
          <w:marBottom w:val="0"/>
          <w:divBdr>
            <w:top w:val="none" w:sz="0" w:space="0" w:color="auto"/>
            <w:left w:val="none" w:sz="0" w:space="0" w:color="auto"/>
            <w:bottom w:val="none" w:sz="0" w:space="0" w:color="auto"/>
            <w:right w:val="none" w:sz="0" w:space="0" w:color="auto"/>
          </w:divBdr>
        </w:div>
        <w:div w:id="1009285568">
          <w:marLeft w:val="0"/>
          <w:marRight w:val="0"/>
          <w:marTop w:val="0"/>
          <w:marBottom w:val="0"/>
          <w:divBdr>
            <w:top w:val="none" w:sz="0" w:space="0" w:color="auto"/>
            <w:left w:val="none" w:sz="0" w:space="0" w:color="auto"/>
            <w:bottom w:val="none" w:sz="0" w:space="0" w:color="auto"/>
            <w:right w:val="none" w:sz="0" w:space="0" w:color="auto"/>
          </w:divBdr>
        </w:div>
        <w:div w:id="1028868270">
          <w:marLeft w:val="0"/>
          <w:marRight w:val="0"/>
          <w:marTop w:val="0"/>
          <w:marBottom w:val="0"/>
          <w:divBdr>
            <w:top w:val="none" w:sz="0" w:space="0" w:color="auto"/>
            <w:left w:val="none" w:sz="0" w:space="0" w:color="auto"/>
            <w:bottom w:val="none" w:sz="0" w:space="0" w:color="auto"/>
            <w:right w:val="none" w:sz="0" w:space="0" w:color="auto"/>
          </w:divBdr>
        </w:div>
        <w:div w:id="1053312820">
          <w:marLeft w:val="0"/>
          <w:marRight w:val="0"/>
          <w:marTop w:val="0"/>
          <w:marBottom w:val="0"/>
          <w:divBdr>
            <w:top w:val="none" w:sz="0" w:space="0" w:color="auto"/>
            <w:left w:val="none" w:sz="0" w:space="0" w:color="auto"/>
            <w:bottom w:val="none" w:sz="0" w:space="0" w:color="auto"/>
            <w:right w:val="none" w:sz="0" w:space="0" w:color="auto"/>
          </w:divBdr>
        </w:div>
        <w:div w:id="1070346457">
          <w:marLeft w:val="0"/>
          <w:marRight w:val="0"/>
          <w:marTop w:val="0"/>
          <w:marBottom w:val="0"/>
          <w:divBdr>
            <w:top w:val="none" w:sz="0" w:space="0" w:color="auto"/>
            <w:left w:val="none" w:sz="0" w:space="0" w:color="auto"/>
            <w:bottom w:val="none" w:sz="0" w:space="0" w:color="auto"/>
            <w:right w:val="none" w:sz="0" w:space="0" w:color="auto"/>
          </w:divBdr>
        </w:div>
        <w:div w:id="1169832606">
          <w:marLeft w:val="0"/>
          <w:marRight w:val="0"/>
          <w:marTop w:val="0"/>
          <w:marBottom w:val="0"/>
          <w:divBdr>
            <w:top w:val="none" w:sz="0" w:space="0" w:color="auto"/>
            <w:left w:val="none" w:sz="0" w:space="0" w:color="auto"/>
            <w:bottom w:val="none" w:sz="0" w:space="0" w:color="auto"/>
            <w:right w:val="none" w:sz="0" w:space="0" w:color="auto"/>
          </w:divBdr>
        </w:div>
        <w:div w:id="1175806954">
          <w:marLeft w:val="0"/>
          <w:marRight w:val="0"/>
          <w:marTop w:val="0"/>
          <w:marBottom w:val="0"/>
          <w:divBdr>
            <w:top w:val="none" w:sz="0" w:space="0" w:color="auto"/>
            <w:left w:val="none" w:sz="0" w:space="0" w:color="auto"/>
            <w:bottom w:val="none" w:sz="0" w:space="0" w:color="auto"/>
            <w:right w:val="none" w:sz="0" w:space="0" w:color="auto"/>
          </w:divBdr>
        </w:div>
        <w:div w:id="1217282466">
          <w:marLeft w:val="0"/>
          <w:marRight w:val="0"/>
          <w:marTop w:val="0"/>
          <w:marBottom w:val="0"/>
          <w:divBdr>
            <w:top w:val="none" w:sz="0" w:space="0" w:color="auto"/>
            <w:left w:val="none" w:sz="0" w:space="0" w:color="auto"/>
            <w:bottom w:val="none" w:sz="0" w:space="0" w:color="auto"/>
            <w:right w:val="none" w:sz="0" w:space="0" w:color="auto"/>
          </w:divBdr>
        </w:div>
        <w:div w:id="1232738346">
          <w:marLeft w:val="0"/>
          <w:marRight w:val="0"/>
          <w:marTop w:val="0"/>
          <w:marBottom w:val="0"/>
          <w:divBdr>
            <w:top w:val="none" w:sz="0" w:space="0" w:color="auto"/>
            <w:left w:val="none" w:sz="0" w:space="0" w:color="auto"/>
            <w:bottom w:val="none" w:sz="0" w:space="0" w:color="auto"/>
            <w:right w:val="none" w:sz="0" w:space="0" w:color="auto"/>
          </w:divBdr>
        </w:div>
        <w:div w:id="1237010053">
          <w:marLeft w:val="0"/>
          <w:marRight w:val="0"/>
          <w:marTop w:val="0"/>
          <w:marBottom w:val="0"/>
          <w:divBdr>
            <w:top w:val="none" w:sz="0" w:space="0" w:color="auto"/>
            <w:left w:val="none" w:sz="0" w:space="0" w:color="auto"/>
            <w:bottom w:val="none" w:sz="0" w:space="0" w:color="auto"/>
            <w:right w:val="none" w:sz="0" w:space="0" w:color="auto"/>
          </w:divBdr>
        </w:div>
        <w:div w:id="1243028681">
          <w:marLeft w:val="0"/>
          <w:marRight w:val="0"/>
          <w:marTop w:val="0"/>
          <w:marBottom w:val="0"/>
          <w:divBdr>
            <w:top w:val="none" w:sz="0" w:space="0" w:color="auto"/>
            <w:left w:val="none" w:sz="0" w:space="0" w:color="auto"/>
            <w:bottom w:val="none" w:sz="0" w:space="0" w:color="auto"/>
            <w:right w:val="none" w:sz="0" w:space="0" w:color="auto"/>
          </w:divBdr>
        </w:div>
        <w:div w:id="1254164046">
          <w:marLeft w:val="0"/>
          <w:marRight w:val="0"/>
          <w:marTop w:val="0"/>
          <w:marBottom w:val="0"/>
          <w:divBdr>
            <w:top w:val="none" w:sz="0" w:space="0" w:color="auto"/>
            <w:left w:val="none" w:sz="0" w:space="0" w:color="auto"/>
            <w:bottom w:val="none" w:sz="0" w:space="0" w:color="auto"/>
            <w:right w:val="none" w:sz="0" w:space="0" w:color="auto"/>
          </w:divBdr>
        </w:div>
        <w:div w:id="1284965802">
          <w:marLeft w:val="0"/>
          <w:marRight w:val="0"/>
          <w:marTop w:val="0"/>
          <w:marBottom w:val="0"/>
          <w:divBdr>
            <w:top w:val="none" w:sz="0" w:space="0" w:color="auto"/>
            <w:left w:val="none" w:sz="0" w:space="0" w:color="auto"/>
            <w:bottom w:val="none" w:sz="0" w:space="0" w:color="auto"/>
            <w:right w:val="none" w:sz="0" w:space="0" w:color="auto"/>
          </w:divBdr>
        </w:div>
        <w:div w:id="1306469483">
          <w:marLeft w:val="0"/>
          <w:marRight w:val="0"/>
          <w:marTop w:val="0"/>
          <w:marBottom w:val="0"/>
          <w:divBdr>
            <w:top w:val="none" w:sz="0" w:space="0" w:color="auto"/>
            <w:left w:val="none" w:sz="0" w:space="0" w:color="auto"/>
            <w:bottom w:val="none" w:sz="0" w:space="0" w:color="auto"/>
            <w:right w:val="none" w:sz="0" w:space="0" w:color="auto"/>
          </w:divBdr>
        </w:div>
        <w:div w:id="1348218430">
          <w:marLeft w:val="0"/>
          <w:marRight w:val="0"/>
          <w:marTop w:val="0"/>
          <w:marBottom w:val="0"/>
          <w:divBdr>
            <w:top w:val="none" w:sz="0" w:space="0" w:color="auto"/>
            <w:left w:val="none" w:sz="0" w:space="0" w:color="auto"/>
            <w:bottom w:val="none" w:sz="0" w:space="0" w:color="auto"/>
            <w:right w:val="none" w:sz="0" w:space="0" w:color="auto"/>
          </w:divBdr>
        </w:div>
        <w:div w:id="1382902796">
          <w:marLeft w:val="0"/>
          <w:marRight w:val="0"/>
          <w:marTop w:val="0"/>
          <w:marBottom w:val="0"/>
          <w:divBdr>
            <w:top w:val="none" w:sz="0" w:space="0" w:color="auto"/>
            <w:left w:val="none" w:sz="0" w:space="0" w:color="auto"/>
            <w:bottom w:val="none" w:sz="0" w:space="0" w:color="auto"/>
            <w:right w:val="none" w:sz="0" w:space="0" w:color="auto"/>
          </w:divBdr>
        </w:div>
        <w:div w:id="1390106321">
          <w:marLeft w:val="0"/>
          <w:marRight w:val="0"/>
          <w:marTop w:val="0"/>
          <w:marBottom w:val="0"/>
          <w:divBdr>
            <w:top w:val="none" w:sz="0" w:space="0" w:color="auto"/>
            <w:left w:val="none" w:sz="0" w:space="0" w:color="auto"/>
            <w:bottom w:val="none" w:sz="0" w:space="0" w:color="auto"/>
            <w:right w:val="none" w:sz="0" w:space="0" w:color="auto"/>
          </w:divBdr>
        </w:div>
        <w:div w:id="1431899377">
          <w:marLeft w:val="0"/>
          <w:marRight w:val="0"/>
          <w:marTop w:val="0"/>
          <w:marBottom w:val="0"/>
          <w:divBdr>
            <w:top w:val="none" w:sz="0" w:space="0" w:color="auto"/>
            <w:left w:val="none" w:sz="0" w:space="0" w:color="auto"/>
            <w:bottom w:val="none" w:sz="0" w:space="0" w:color="auto"/>
            <w:right w:val="none" w:sz="0" w:space="0" w:color="auto"/>
          </w:divBdr>
        </w:div>
        <w:div w:id="1451630820">
          <w:marLeft w:val="0"/>
          <w:marRight w:val="0"/>
          <w:marTop w:val="0"/>
          <w:marBottom w:val="0"/>
          <w:divBdr>
            <w:top w:val="none" w:sz="0" w:space="0" w:color="auto"/>
            <w:left w:val="none" w:sz="0" w:space="0" w:color="auto"/>
            <w:bottom w:val="none" w:sz="0" w:space="0" w:color="auto"/>
            <w:right w:val="none" w:sz="0" w:space="0" w:color="auto"/>
          </w:divBdr>
        </w:div>
        <w:div w:id="1461532603">
          <w:marLeft w:val="0"/>
          <w:marRight w:val="0"/>
          <w:marTop w:val="0"/>
          <w:marBottom w:val="0"/>
          <w:divBdr>
            <w:top w:val="none" w:sz="0" w:space="0" w:color="auto"/>
            <w:left w:val="none" w:sz="0" w:space="0" w:color="auto"/>
            <w:bottom w:val="none" w:sz="0" w:space="0" w:color="auto"/>
            <w:right w:val="none" w:sz="0" w:space="0" w:color="auto"/>
          </w:divBdr>
        </w:div>
        <w:div w:id="1463353360">
          <w:marLeft w:val="0"/>
          <w:marRight w:val="0"/>
          <w:marTop w:val="0"/>
          <w:marBottom w:val="0"/>
          <w:divBdr>
            <w:top w:val="none" w:sz="0" w:space="0" w:color="auto"/>
            <w:left w:val="none" w:sz="0" w:space="0" w:color="auto"/>
            <w:bottom w:val="none" w:sz="0" w:space="0" w:color="auto"/>
            <w:right w:val="none" w:sz="0" w:space="0" w:color="auto"/>
          </w:divBdr>
        </w:div>
        <w:div w:id="1574468986">
          <w:marLeft w:val="0"/>
          <w:marRight w:val="0"/>
          <w:marTop w:val="0"/>
          <w:marBottom w:val="0"/>
          <w:divBdr>
            <w:top w:val="none" w:sz="0" w:space="0" w:color="auto"/>
            <w:left w:val="none" w:sz="0" w:space="0" w:color="auto"/>
            <w:bottom w:val="none" w:sz="0" w:space="0" w:color="auto"/>
            <w:right w:val="none" w:sz="0" w:space="0" w:color="auto"/>
          </w:divBdr>
        </w:div>
        <w:div w:id="1577125958">
          <w:marLeft w:val="0"/>
          <w:marRight w:val="0"/>
          <w:marTop w:val="0"/>
          <w:marBottom w:val="0"/>
          <w:divBdr>
            <w:top w:val="none" w:sz="0" w:space="0" w:color="auto"/>
            <w:left w:val="none" w:sz="0" w:space="0" w:color="auto"/>
            <w:bottom w:val="none" w:sz="0" w:space="0" w:color="auto"/>
            <w:right w:val="none" w:sz="0" w:space="0" w:color="auto"/>
          </w:divBdr>
        </w:div>
        <w:div w:id="1578981338">
          <w:marLeft w:val="0"/>
          <w:marRight w:val="0"/>
          <w:marTop w:val="0"/>
          <w:marBottom w:val="0"/>
          <w:divBdr>
            <w:top w:val="none" w:sz="0" w:space="0" w:color="auto"/>
            <w:left w:val="none" w:sz="0" w:space="0" w:color="auto"/>
            <w:bottom w:val="none" w:sz="0" w:space="0" w:color="auto"/>
            <w:right w:val="none" w:sz="0" w:space="0" w:color="auto"/>
          </w:divBdr>
        </w:div>
        <w:div w:id="1607805840">
          <w:marLeft w:val="0"/>
          <w:marRight w:val="0"/>
          <w:marTop w:val="0"/>
          <w:marBottom w:val="0"/>
          <w:divBdr>
            <w:top w:val="none" w:sz="0" w:space="0" w:color="auto"/>
            <w:left w:val="none" w:sz="0" w:space="0" w:color="auto"/>
            <w:bottom w:val="none" w:sz="0" w:space="0" w:color="auto"/>
            <w:right w:val="none" w:sz="0" w:space="0" w:color="auto"/>
          </w:divBdr>
        </w:div>
        <w:div w:id="1617372239">
          <w:marLeft w:val="0"/>
          <w:marRight w:val="0"/>
          <w:marTop w:val="0"/>
          <w:marBottom w:val="0"/>
          <w:divBdr>
            <w:top w:val="none" w:sz="0" w:space="0" w:color="auto"/>
            <w:left w:val="none" w:sz="0" w:space="0" w:color="auto"/>
            <w:bottom w:val="none" w:sz="0" w:space="0" w:color="auto"/>
            <w:right w:val="none" w:sz="0" w:space="0" w:color="auto"/>
          </w:divBdr>
        </w:div>
        <w:div w:id="1633174552">
          <w:marLeft w:val="0"/>
          <w:marRight w:val="0"/>
          <w:marTop w:val="0"/>
          <w:marBottom w:val="0"/>
          <w:divBdr>
            <w:top w:val="none" w:sz="0" w:space="0" w:color="auto"/>
            <w:left w:val="none" w:sz="0" w:space="0" w:color="auto"/>
            <w:bottom w:val="none" w:sz="0" w:space="0" w:color="auto"/>
            <w:right w:val="none" w:sz="0" w:space="0" w:color="auto"/>
          </w:divBdr>
        </w:div>
        <w:div w:id="1672294530">
          <w:marLeft w:val="0"/>
          <w:marRight w:val="0"/>
          <w:marTop w:val="0"/>
          <w:marBottom w:val="0"/>
          <w:divBdr>
            <w:top w:val="none" w:sz="0" w:space="0" w:color="auto"/>
            <w:left w:val="none" w:sz="0" w:space="0" w:color="auto"/>
            <w:bottom w:val="none" w:sz="0" w:space="0" w:color="auto"/>
            <w:right w:val="none" w:sz="0" w:space="0" w:color="auto"/>
          </w:divBdr>
        </w:div>
        <w:div w:id="1690064898">
          <w:marLeft w:val="0"/>
          <w:marRight w:val="0"/>
          <w:marTop w:val="0"/>
          <w:marBottom w:val="0"/>
          <w:divBdr>
            <w:top w:val="none" w:sz="0" w:space="0" w:color="auto"/>
            <w:left w:val="none" w:sz="0" w:space="0" w:color="auto"/>
            <w:bottom w:val="none" w:sz="0" w:space="0" w:color="auto"/>
            <w:right w:val="none" w:sz="0" w:space="0" w:color="auto"/>
          </w:divBdr>
          <w:divsChild>
            <w:div w:id="13119609">
              <w:marLeft w:val="0"/>
              <w:marRight w:val="0"/>
              <w:marTop w:val="0"/>
              <w:marBottom w:val="0"/>
              <w:divBdr>
                <w:top w:val="none" w:sz="0" w:space="0" w:color="auto"/>
                <w:left w:val="none" w:sz="0" w:space="0" w:color="auto"/>
                <w:bottom w:val="none" w:sz="0" w:space="0" w:color="auto"/>
                <w:right w:val="none" w:sz="0" w:space="0" w:color="auto"/>
              </w:divBdr>
            </w:div>
            <w:div w:id="686061829">
              <w:marLeft w:val="0"/>
              <w:marRight w:val="0"/>
              <w:marTop w:val="0"/>
              <w:marBottom w:val="0"/>
              <w:divBdr>
                <w:top w:val="none" w:sz="0" w:space="0" w:color="auto"/>
                <w:left w:val="none" w:sz="0" w:space="0" w:color="auto"/>
                <w:bottom w:val="none" w:sz="0" w:space="0" w:color="auto"/>
                <w:right w:val="none" w:sz="0" w:space="0" w:color="auto"/>
              </w:divBdr>
            </w:div>
            <w:div w:id="1039629549">
              <w:marLeft w:val="0"/>
              <w:marRight w:val="0"/>
              <w:marTop w:val="0"/>
              <w:marBottom w:val="0"/>
              <w:divBdr>
                <w:top w:val="none" w:sz="0" w:space="0" w:color="auto"/>
                <w:left w:val="none" w:sz="0" w:space="0" w:color="auto"/>
                <w:bottom w:val="none" w:sz="0" w:space="0" w:color="auto"/>
                <w:right w:val="none" w:sz="0" w:space="0" w:color="auto"/>
              </w:divBdr>
            </w:div>
            <w:div w:id="1150681161">
              <w:marLeft w:val="0"/>
              <w:marRight w:val="0"/>
              <w:marTop w:val="0"/>
              <w:marBottom w:val="0"/>
              <w:divBdr>
                <w:top w:val="none" w:sz="0" w:space="0" w:color="auto"/>
                <w:left w:val="none" w:sz="0" w:space="0" w:color="auto"/>
                <w:bottom w:val="none" w:sz="0" w:space="0" w:color="auto"/>
                <w:right w:val="none" w:sz="0" w:space="0" w:color="auto"/>
              </w:divBdr>
            </w:div>
            <w:div w:id="1634091792">
              <w:marLeft w:val="0"/>
              <w:marRight w:val="0"/>
              <w:marTop w:val="0"/>
              <w:marBottom w:val="0"/>
              <w:divBdr>
                <w:top w:val="none" w:sz="0" w:space="0" w:color="auto"/>
                <w:left w:val="none" w:sz="0" w:space="0" w:color="auto"/>
                <w:bottom w:val="none" w:sz="0" w:space="0" w:color="auto"/>
                <w:right w:val="none" w:sz="0" w:space="0" w:color="auto"/>
              </w:divBdr>
            </w:div>
          </w:divsChild>
        </w:div>
        <w:div w:id="1727335758">
          <w:marLeft w:val="0"/>
          <w:marRight w:val="0"/>
          <w:marTop w:val="0"/>
          <w:marBottom w:val="0"/>
          <w:divBdr>
            <w:top w:val="none" w:sz="0" w:space="0" w:color="auto"/>
            <w:left w:val="none" w:sz="0" w:space="0" w:color="auto"/>
            <w:bottom w:val="none" w:sz="0" w:space="0" w:color="auto"/>
            <w:right w:val="none" w:sz="0" w:space="0" w:color="auto"/>
          </w:divBdr>
        </w:div>
        <w:div w:id="1728455042">
          <w:marLeft w:val="0"/>
          <w:marRight w:val="0"/>
          <w:marTop w:val="0"/>
          <w:marBottom w:val="0"/>
          <w:divBdr>
            <w:top w:val="none" w:sz="0" w:space="0" w:color="auto"/>
            <w:left w:val="none" w:sz="0" w:space="0" w:color="auto"/>
            <w:bottom w:val="none" w:sz="0" w:space="0" w:color="auto"/>
            <w:right w:val="none" w:sz="0" w:space="0" w:color="auto"/>
          </w:divBdr>
        </w:div>
        <w:div w:id="1751079161">
          <w:marLeft w:val="0"/>
          <w:marRight w:val="0"/>
          <w:marTop w:val="0"/>
          <w:marBottom w:val="0"/>
          <w:divBdr>
            <w:top w:val="none" w:sz="0" w:space="0" w:color="auto"/>
            <w:left w:val="none" w:sz="0" w:space="0" w:color="auto"/>
            <w:bottom w:val="none" w:sz="0" w:space="0" w:color="auto"/>
            <w:right w:val="none" w:sz="0" w:space="0" w:color="auto"/>
          </w:divBdr>
        </w:div>
        <w:div w:id="1799882579">
          <w:marLeft w:val="0"/>
          <w:marRight w:val="0"/>
          <w:marTop w:val="0"/>
          <w:marBottom w:val="0"/>
          <w:divBdr>
            <w:top w:val="none" w:sz="0" w:space="0" w:color="auto"/>
            <w:left w:val="none" w:sz="0" w:space="0" w:color="auto"/>
            <w:bottom w:val="none" w:sz="0" w:space="0" w:color="auto"/>
            <w:right w:val="none" w:sz="0" w:space="0" w:color="auto"/>
          </w:divBdr>
        </w:div>
        <w:div w:id="1813711591">
          <w:marLeft w:val="0"/>
          <w:marRight w:val="0"/>
          <w:marTop w:val="0"/>
          <w:marBottom w:val="0"/>
          <w:divBdr>
            <w:top w:val="none" w:sz="0" w:space="0" w:color="auto"/>
            <w:left w:val="none" w:sz="0" w:space="0" w:color="auto"/>
            <w:bottom w:val="none" w:sz="0" w:space="0" w:color="auto"/>
            <w:right w:val="none" w:sz="0" w:space="0" w:color="auto"/>
          </w:divBdr>
        </w:div>
        <w:div w:id="1818263125">
          <w:marLeft w:val="0"/>
          <w:marRight w:val="0"/>
          <w:marTop w:val="0"/>
          <w:marBottom w:val="0"/>
          <w:divBdr>
            <w:top w:val="none" w:sz="0" w:space="0" w:color="auto"/>
            <w:left w:val="none" w:sz="0" w:space="0" w:color="auto"/>
            <w:bottom w:val="none" w:sz="0" w:space="0" w:color="auto"/>
            <w:right w:val="none" w:sz="0" w:space="0" w:color="auto"/>
          </w:divBdr>
        </w:div>
        <w:div w:id="1837646303">
          <w:marLeft w:val="0"/>
          <w:marRight w:val="0"/>
          <w:marTop w:val="0"/>
          <w:marBottom w:val="0"/>
          <w:divBdr>
            <w:top w:val="none" w:sz="0" w:space="0" w:color="auto"/>
            <w:left w:val="none" w:sz="0" w:space="0" w:color="auto"/>
            <w:bottom w:val="none" w:sz="0" w:space="0" w:color="auto"/>
            <w:right w:val="none" w:sz="0" w:space="0" w:color="auto"/>
          </w:divBdr>
        </w:div>
        <w:div w:id="1856266413">
          <w:marLeft w:val="0"/>
          <w:marRight w:val="0"/>
          <w:marTop w:val="0"/>
          <w:marBottom w:val="0"/>
          <w:divBdr>
            <w:top w:val="none" w:sz="0" w:space="0" w:color="auto"/>
            <w:left w:val="none" w:sz="0" w:space="0" w:color="auto"/>
            <w:bottom w:val="none" w:sz="0" w:space="0" w:color="auto"/>
            <w:right w:val="none" w:sz="0" w:space="0" w:color="auto"/>
          </w:divBdr>
        </w:div>
        <w:div w:id="1875924818">
          <w:marLeft w:val="0"/>
          <w:marRight w:val="0"/>
          <w:marTop w:val="0"/>
          <w:marBottom w:val="0"/>
          <w:divBdr>
            <w:top w:val="none" w:sz="0" w:space="0" w:color="auto"/>
            <w:left w:val="none" w:sz="0" w:space="0" w:color="auto"/>
            <w:bottom w:val="none" w:sz="0" w:space="0" w:color="auto"/>
            <w:right w:val="none" w:sz="0" w:space="0" w:color="auto"/>
          </w:divBdr>
        </w:div>
        <w:div w:id="1886868454">
          <w:marLeft w:val="0"/>
          <w:marRight w:val="0"/>
          <w:marTop w:val="0"/>
          <w:marBottom w:val="0"/>
          <w:divBdr>
            <w:top w:val="none" w:sz="0" w:space="0" w:color="auto"/>
            <w:left w:val="none" w:sz="0" w:space="0" w:color="auto"/>
            <w:bottom w:val="none" w:sz="0" w:space="0" w:color="auto"/>
            <w:right w:val="none" w:sz="0" w:space="0" w:color="auto"/>
          </w:divBdr>
        </w:div>
        <w:div w:id="1889801953">
          <w:marLeft w:val="0"/>
          <w:marRight w:val="0"/>
          <w:marTop w:val="0"/>
          <w:marBottom w:val="0"/>
          <w:divBdr>
            <w:top w:val="none" w:sz="0" w:space="0" w:color="auto"/>
            <w:left w:val="none" w:sz="0" w:space="0" w:color="auto"/>
            <w:bottom w:val="none" w:sz="0" w:space="0" w:color="auto"/>
            <w:right w:val="none" w:sz="0" w:space="0" w:color="auto"/>
          </w:divBdr>
        </w:div>
        <w:div w:id="1926376749">
          <w:marLeft w:val="0"/>
          <w:marRight w:val="0"/>
          <w:marTop w:val="0"/>
          <w:marBottom w:val="0"/>
          <w:divBdr>
            <w:top w:val="none" w:sz="0" w:space="0" w:color="auto"/>
            <w:left w:val="none" w:sz="0" w:space="0" w:color="auto"/>
            <w:bottom w:val="none" w:sz="0" w:space="0" w:color="auto"/>
            <w:right w:val="none" w:sz="0" w:space="0" w:color="auto"/>
          </w:divBdr>
        </w:div>
        <w:div w:id="1938829899">
          <w:marLeft w:val="0"/>
          <w:marRight w:val="0"/>
          <w:marTop w:val="0"/>
          <w:marBottom w:val="0"/>
          <w:divBdr>
            <w:top w:val="none" w:sz="0" w:space="0" w:color="auto"/>
            <w:left w:val="none" w:sz="0" w:space="0" w:color="auto"/>
            <w:bottom w:val="none" w:sz="0" w:space="0" w:color="auto"/>
            <w:right w:val="none" w:sz="0" w:space="0" w:color="auto"/>
          </w:divBdr>
        </w:div>
        <w:div w:id="1943995326">
          <w:marLeft w:val="0"/>
          <w:marRight w:val="0"/>
          <w:marTop w:val="0"/>
          <w:marBottom w:val="0"/>
          <w:divBdr>
            <w:top w:val="none" w:sz="0" w:space="0" w:color="auto"/>
            <w:left w:val="none" w:sz="0" w:space="0" w:color="auto"/>
            <w:bottom w:val="none" w:sz="0" w:space="0" w:color="auto"/>
            <w:right w:val="none" w:sz="0" w:space="0" w:color="auto"/>
          </w:divBdr>
        </w:div>
        <w:div w:id="1968314104">
          <w:marLeft w:val="0"/>
          <w:marRight w:val="0"/>
          <w:marTop w:val="0"/>
          <w:marBottom w:val="0"/>
          <w:divBdr>
            <w:top w:val="none" w:sz="0" w:space="0" w:color="auto"/>
            <w:left w:val="none" w:sz="0" w:space="0" w:color="auto"/>
            <w:bottom w:val="none" w:sz="0" w:space="0" w:color="auto"/>
            <w:right w:val="none" w:sz="0" w:space="0" w:color="auto"/>
          </w:divBdr>
        </w:div>
        <w:div w:id="1990593481">
          <w:marLeft w:val="0"/>
          <w:marRight w:val="0"/>
          <w:marTop w:val="0"/>
          <w:marBottom w:val="0"/>
          <w:divBdr>
            <w:top w:val="none" w:sz="0" w:space="0" w:color="auto"/>
            <w:left w:val="none" w:sz="0" w:space="0" w:color="auto"/>
            <w:bottom w:val="none" w:sz="0" w:space="0" w:color="auto"/>
            <w:right w:val="none" w:sz="0" w:space="0" w:color="auto"/>
          </w:divBdr>
        </w:div>
        <w:div w:id="2003315247">
          <w:marLeft w:val="0"/>
          <w:marRight w:val="0"/>
          <w:marTop w:val="0"/>
          <w:marBottom w:val="0"/>
          <w:divBdr>
            <w:top w:val="none" w:sz="0" w:space="0" w:color="auto"/>
            <w:left w:val="none" w:sz="0" w:space="0" w:color="auto"/>
            <w:bottom w:val="none" w:sz="0" w:space="0" w:color="auto"/>
            <w:right w:val="none" w:sz="0" w:space="0" w:color="auto"/>
          </w:divBdr>
        </w:div>
        <w:div w:id="2013532638">
          <w:marLeft w:val="0"/>
          <w:marRight w:val="0"/>
          <w:marTop w:val="0"/>
          <w:marBottom w:val="0"/>
          <w:divBdr>
            <w:top w:val="none" w:sz="0" w:space="0" w:color="auto"/>
            <w:left w:val="none" w:sz="0" w:space="0" w:color="auto"/>
            <w:bottom w:val="none" w:sz="0" w:space="0" w:color="auto"/>
            <w:right w:val="none" w:sz="0" w:space="0" w:color="auto"/>
          </w:divBdr>
        </w:div>
        <w:div w:id="2034185961">
          <w:marLeft w:val="0"/>
          <w:marRight w:val="0"/>
          <w:marTop w:val="0"/>
          <w:marBottom w:val="0"/>
          <w:divBdr>
            <w:top w:val="none" w:sz="0" w:space="0" w:color="auto"/>
            <w:left w:val="none" w:sz="0" w:space="0" w:color="auto"/>
            <w:bottom w:val="none" w:sz="0" w:space="0" w:color="auto"/>
            <w:right w:val="none" w:sz="0" w:space="0" w:color="auto"/>
          </w:divBdr>
        </w:div>
        <w:div w:id="2050647154">
          <w:marLeft w:val="0"/>
          <w:marRight w:val="0"/>
          <w:marTop w:val="0"/>
          <w:marBottom w:val="0"/>
          <w:divBdr>
            <w:top w:val="none" w:sz="0" w:space="0" w:color="auto"/>
            <w:left w:val="none" w:sz="0" w:space="0" w:color="auto"/>
            <w:bottom w:val="none" w:sz="0" w:space="0" w:color="auto"/>
            <w:right w:val="none" w:sz="0" w:space="0" w:color="auto"/>
          </w:divBdr>
        </w:div>
        <w:div w:id="2073917969">
          <w:marLeft w:val="0"/>
          <w:marRight w:val="0"/>
          <w:marTop w:val="0"/>
          <w:marBottom w:val="0"/>
          <w:divBdr>
            <w:top w:val="none" w:sz="0" w:space="0" w:color="auto"/>
            <w:left w:val="none" w:sz="0" w:space="0" w:color="auto"/>
            <w:bottom w:val="none" w:sz="0" w:space="0" w:color="auto"/>
            <w:right w:val="none" w:sz="0" w:space="0" w:color="auto"/>
          </w:divBdr>
        </w:div>
        <w:div w:id="2088964806">
          <w:marLeft w:val="0"/>
          <w:marRight w:val="0"/>
          <w:marTop w:val="0"/>
          <w:marBottom w:val="0"/>
          <w:divBdr>
            <w:top w:val="none" w:sz="0" w:space="0" w:color="auto"/>
            <w:left w:val="none" w:sz="0" w:space="0" w:color="auto"/>
            <w:bottom w:val="none" w:sz="0" w:space="0" w:color="auto"/>
            <w:right w:val="none" w:sz="0" w:space="0" w:color="auto"/>
          </w:divBdr>
        </w:div>
        <w:div w:id="2136680708">
          <w:marLeft w:val="0"/>
          <w:marRight w:val="0"/>
          <w:marTop w:val="0"/>
          <w:marBottom w:val="0"/>
          <w:divBdr>
            <w:top w:val="none" w:sz="0" w:space="0" w:color="auto"/>
            <w:left w:val="none" w:sz="0" w:space="0" w:color="auto"/>
            <w:bottom w:val="none" w:sz="0" w:space="0" w:color="auto"/>
            <w:right w:val="none" w:sz="0" w:space="0" w:color="auto"/>
          </w:divBdr>
        </w:div>
      </w:divsChild>
    </w:div>
    <w:div w:id="1975133772">
      <w:bodyDiv w:val="1"/>
      <w:marLeft w:val="0"/>
      <w:marRight w:val="0"/>
      <w:marTop w:val="0"/>
      <w:marBottom w:val="0"/>
      <w:divBdr>
        <w:top w:val="none" w:sz="0" w:space="0" w:color="auto"/>
        <w:left w:val="none" w:sz="0" w:space="0" w:color="auto"/>
        <w:bottom w:val="none" w:sz="0" w:space="0" w:color="auto"/>
        <w:right w:val="none" w:sz="0" w:space="0" w:color="auto"/>
      </w:divBdr>
    </w:div>
    <w:div w:id="20043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8.png"/><Relationship Id="rId21" Type="http://schemas.openxmlformats.org/officeDocument/2006/relationships/diagramQuickStyle" Target="diagrams/quickStyle1.xm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udir.no/kvalitet-og-kompetanse/lokal-kompetanseutvikling/kompetanseloftet-for-spesialpedagogikk-og-inkluderende-praksis/" TargetMode="External"/><Relationship Id="rId20" Type="http://schemas.openxmlformats.org/officeDocument/2006/relationships/diagramLayout" Target="diagrams/layout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07/relationships/diagramDrawing" Target="diagrams/drawing1.xml"/><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tavanger.kommune.no/barnehage-og-skole/barnehage/strategi-for-kvalitet-i-barnehagen/" TargetMode="External"/><Relationship Id="rId22" Type="http://schemas.openxmlformats.org/officeDocument/2006/relationships/diagramColors" Target="diagrams/colors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59989D-A75F-4836-B85E-3B84E93BB060}"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nb-NO"/>
        </a:p>
      </dgm:t>
    </dgm:pt>
    <dgm:pt modelId="{77BDAD88-2B19-4512-ADBE-14A69D1C519E}">
      <dgm:prSet phldrT="[Tekst]" custT="1"/>
      <dgm:spPr/>
      <dgm:t>
        <a:bodyPr/>
        <a:lstStyle/>
        <a:p>
          <a:pPr algn="ctr"/>
          <a:r>
            <a:rPr lang="nb-NO" sz="3300"/>
            <a:t>En trygg start</a:t>
          </a:r>
        </a:p>
        <a:p>
          <a:pPr algn="ctr"/>
          <a:r>
            <a:rPr lang="nb-NO" sz="2400"/>
            <a:t>Varm, tydelig og tilgjengelig</a:t>
          </a:r>
        </a:p>
      </dgm:t>
    </dgm:pt>
    <dgm:pt modelId="{76309665-CC95-4498-A1D4-ABF529186C51}" type="parTrans" cxnId="{12D6FE90-38B7-4D50-8931-218CFD8490B9}">
      <dgm:prSet/>
      <dgm:spPr/>
      <dgm:t>
        <a:bodyPr/>
        <a:lstStyle/>
        <a:p>
          <a:pPr algn="ctr"/>
          <a:endParaRPr lang="nb-NO"/>
        </a:p>
      </dgm:t>
    </dgm:pt>
    <dgm:pt modelId="{EB793B54-419F-4F0B-886D-9642309E0023}" type="sibTrans" cxnId="{12D6FE90-38B7-4D50-8931-218CFD8490B9}">
      <dgm:prSet/>
      <dgm:spPr/>
      <dgm:t>
        <a:bodyPr/>
        <a:lstStyle/>
        <a:p>
          <a:pPr algn="ctr"/>
          <a:endParaRPr lang="nb-NO"/>
        </a:p>
      </dgm:t>
    </dgm:pt>
    <dgm:pt modelId="{13CECB71-D389-42A6-BC1C-C10DF285F765}">
      <dgm:prSet phldrT="[Tekst]"/>
      <dgm:spPr/>
      <dgm:t>
        <a:bodyPr/>
        <a:lstStyle/>
        <a:p>
          <a:pPr algn="ctr"/>
          <a:r>
            <a:rPr lang="nb-NO"/>
            <a:t>barnesyn</a:t>
          </a:r>
        </a:p>
      </dgm:t>
    </dgm:pt>
    <dgm:pt modelId="{39F29472-A9D0-43FE-91CA-404C36BB9642}" type="parTrans" cxnId="{A760F330-DDED-47E1-8472-3AD37DC7BFF2}">
      <dgm:prSet/>
      <dgm:spPr/>
      <dgm:t>
        <a:bodyPr/>
        <a:lstStyle/>
        <a:p>
          <a:pPr algn="ctr"/>
          <a:endParaRPr lang="nb-NO"/>
        </a:p>
      </dgm:t>
    </dgm:pt>
    <dgm:pt modelId="{A4FED0BC-41B6-434D-867F-9AC7D9DFED30}" type="sibTrans" cxnId="{A760F330-DDED-47E1-8472-3AD37DC7BFF2}">
      <dgm:prSet/>
      <dgm:spPr/>
      <dgm:t>
        <a:bodyPr/>
        <a:lstStyle/>
        <a:p>
          <a:pPr algn="ctr"/>
          <a:endParaRPr lang="nb-NO"/>
        </a:p>
      </dgm:t>
    </dgm:pt>
    <dgm:pt modelId="{13068143-BC0A-4479-8C16-74EEF034B9E5}">
      <dgm:prSet phldrT="[Tekst]"/>
      <dgm:spPr/>
      <dgm:t>
        <a:bodyPr/>
        <a:lstStyle/>
        <a:p>
          <a:pPr algn="ctr"/>
          <a:r>
            <a:rPr lang="nb-NO"/>
            <a:t>inkludering</a:t>
          </a:r>
        </a:p>
      </dgm:t>
    </dgm:pt>
    <dgm:pt modelId="{73D9C061-3180-470D-8B46-C13C042882D4}" type="parTrans" cxnId="{EA255491-FE13-4564-8322-45BACC961F59}">
      <dgm:prSet/>
      <dgm:spPr/>
      <dgm:t>
        <a:bodyPr/>
        <a:lstStyle/>
        <a:p>
          <a:pPr algn="ctr"/>
          <a:endParaRPr lang="nb-NO"/>
        </a:p>
      </dgm:t>
    </dgm:pt>
    <dgm:pt modelId="{DAEE77F9-323E-47C7-9D60-E1E45BA99260}" type="sibTrans" cxnId="{EA255491-FE13-4564-8322-45BACC961F59}">
      <dgm:prSet/>
      <dgm:spPr/>
      <dgm:t>
        <a:bodyPr/>
        <a:lstStyle/>
        <a:p>
          <a:pPr algn="ctr"/>
          <a:endParaRPr lang="nb-NO"/>
        </a:p>
      </dgm:t>
    </dgm:pt>
    <dgm:pt modelId="{3E59AF35-5997-47FC-98CA-526D5590BF4E}">
      <dgm:prSet phldrT="[Tekst]"/>
      <dgm:spPr/>
      <dgm:t>
        <a:bodyPr/>
        <a:lstStyle/>
        <a:p>
          <a:pPr algn="ctr"/>
          <a:r>
            <a:rPr lang="nb-NO"/>
            <a:t>sosial kompetanse</a:t>
          </a:r>
        </a:p>
      </dgm:t>
    </dgm:pt>
    <dgm:pt modelId="{51834AB0-96C4-47F7-BF5A-A91CEFF493FB}" type="parTrans" cxnId="{482D0AD2-C896-4EE3-99CF-73B7C7ACA274}">
      <dgm:prSet/>
      <dgm:spPr/>
      <dgm:t>
        <a:bodyPr/>
        <a:lstStyle/>
        <a:p>
          <a:pPr algn="ctr"/>
          <a:endParaRPr lang="nb-NO"/>
        </a:p>
      </dgm:t>
    </dgm:pt>
    <dgm:pt modelId="{04B05787-A9F9-43AE-9777-039C62D20CE8}" type="sibTrans" cxnId="{482D0AD2-C896-4EE3-99CF-73B7C7ACA274}">
      <dgm:prSet/>
      <dgm:spPr/>
      <dgm:t>
        <a:bodyPr/>
        <a:lstStyle/>
        <a:p>
          <a:pPr algn="ctr"/>
          <a:endParaRPr lang="nb-NO"/>
        </a:p>
      </dgm:t>
    </dgm:pt>
    <dgm:pt modelId="{CF8B1113-72A9-4483-A9B8-6623CF7DEC53}">
      <dgm:prSet phldrT="[Tekst]"/>
      <dgm:spPr/>
      <dgm:t>
        <a:bodyPr/>
        <a:lstStyle/>
        <a:p>
          <a:pPr algn="ctr"/>
          <a:r>
            <a:rPr lang="nb-NO"/>
            <a:t>relasjonsbygging</a:t>
          </a:r>
        </a:p>
      </dgm:t>
    </dgm:pt>
    <dgm:pt modelId="{D4509BCA-1017-4CB4-B077-05714D40332C}" type="parTrans" cxnId="{1CD86334-48ED-46D0-BFF0-C82816E9DBA1}">
      <dgm:prSet/>
      <dgm:spPr/>
      <dgm:t>
        <a:bodyPr/>
        <a:lstStyle/>
        <a:p>
          <a:pPr algn="ctr"/>
          <a:endParaRPr lang="nb-NO"/>
        </a:p>
      </dgm:t>
    </dgm:pt>
    <dgm:pt modelId="{B42A3641-FDD5-4366-AD16-D7A79E60B4BD}" type="sibTrans" cxnId="{1CD86334-48ED-46D0-BFF0-C82816E9DBA1}">
      <dgm:prSet/>
      <dgm:spPr/>
      <dgm:t>
        <a:bodyPr/>
        <a:lstStyle/>
        <a:p>
          <a:pPr algn="ctr"/>
          <a:endParaRPr lang="nb-NO"/>
        </a:p>
      </dgm:t>
    </dgm:pt>
    <dgm:pt modelId="{4E59CBD6-7B42-43BB-9927-84C70D0BCF43}">
      <dgm:prSet phldrT="[Tekst]"/>
      <dgm:spPr/>
      <dgm:t>
        <a:bodyPr/>
        <a:lstStyle/>
        <a:p>
          <a:pPr algn="ctr"/>
          <a:r>
            <a:rPr lang="nb-NO"/>
            <a:t>psykososial miljø</a:t>
          </a:r>
        </a:p>
      </dgm:t>
    </dgm:pt>
    <dgm:pt modelId="{513C4E96-3563-4475-990E-DFE2508D2C41}" type="parTrans" cxnId="{EAEAA963-FB62-498B-88E9-67654CD19922}">
      <dgm:prSet/>
      <dgm:spPr/>
      <dgm:t>
        <a:bodyPr/>
        <a:lstStyle/>
        <a:p>
          <a:pPr algn="ctr"/>
          <a:endParaRPr lang="nb-NO"/>
        </a:p>
      </dgm:t>
    </dgm:pt>
    <dgm:pt modelId="{41ED57C0-EBC8-4F0C-8E4A-04CAB532ADFF}" type="sibTrans" cxnId="{EAEAA963-FB62-498B-88E9-67654CD19922}">
      <dgm:prSet/>
      <dgm:spPr/>
      <dgm:t>
        <a:bodyPr/>
        <a:lstStyle/>
        <a:p>
          <a:pPr algn="ctr"/>
          <a:endParaRPr lang="nb-NO"/>
        </a:p>
      </dgm:t>
    </dgm:pt>
    <dgm:pt modelId="{BC765481-E8BF-407C-8CAB-28A147D82918}">
      <dgm:prSet phldrT="[Tekst]"/>
      <dgm:spPr/>
      <dgm:t>
        <a:bodyPr/>
        <a:lstStyle/>
        <a:p>
          <a:pPr algn="ctr"/>
          <a:r>
            <a:rPr lang="nb-NO"/>
            <a:t>autoritativ</a:t>
          </a:r>
        </a:p>
      </dgm:t>
    </dgm:pt>
    <dgm:pt modelId="{28BB61C8-D24D-463A-975F-E8ECC2BE96C0}" type="parTrans" cxnId="{23550D4E-FA00-4E5F-BEB9-997D78D506BC}">
      <dgm:prSet/>
      <dgm:spPr/>
      <dgm:t>
        <a:bodyPr/>
        <a:lstStyle/>
        <a:p>
          <a:pPr algn="ctr"/>
          <a:endParaRPr lang="nb-NO"/>
        </a:p>
      </dgm:t>
    </dgm:pt>
    <dgm:pt modelId="{764027C1-926C-45DE-ADC3-96A6097F7DD8}" type="sibTrans" cxnId="{23550D4E-FA00-4E5F-BEB9-997D78D506BC}">
      <dgm:prSet/>
      <dgm:spPr/>
      <dgm:t>
        <a:bodyPr/>
        <a:lstStyle/>
        <a:p>
          <a:pPr algn="ctr"/>
          <a:endParaRPr lang="nb-NO"/>
        </a:p>
      </dgm:t>
    </dgm:pt>
    <dgm:pt modelId="{D4678C5D-28E8-4734-A005-05EAA3FE89CA}">
      <dgm:prSet phldrT="[Tekst]"/>
      <dgm:spPr/>
      <dgm:t>
        <a:bodyPr/>
        <a:lstStyle/>
        <a:p>
          <a:pPr algn="ctr"/>
          <a:r>
            <a:rPr lang="nb-NO"/>
            <a:t>struktur</a:t>
          </a:r>
        </a:p>
      </dgm:t>
    </dgm:pt>
    <dgm:pt modelId="{2D19C6F8-AA13-4F27-82FD-9D01F4F4F94F}" type="parTrans" cxnId="{672AEB52-B266-4B76-865B-CD48968D7E14}">
      <dgm:prSet/>
      <dgm:spPr/>
      <dgm:t>
        <a:bodyPr/>
        <a:lstStyle/>
        <a:p>
          <a:pPr algn="ctr"/>
          <a:endParaRPr lang="nb-NO"/>
        </a:p>
      </dgm:t>
    </dgm:pt>
    <dgm:pt modelId="{0DB1D23F-E7E6-4E3C-94DB-AFBCD0938DC8}" type="sibTrans" cxnId="{672AEB52-B266-4B76-865B-CD48968D7E14}">
      <dgm:prSet/>
      <dgm:spPr/>
      <dgm:t>
        <a:bodyPr/>
        <a:lstStyle/>
        <a:p>
          <a:pPr algn="ctr"/>
          <a:endParaRPr lang="nb-NO"/>
        </a:p>
      </dgm:t>
    </dgm:pt>
    <dgm:pt modelId="{C0270443-E156-4C87-9FAE-695DA1991937}">
      <dgm:prSet phldrT="[Tekst]"/>
      <dgm:spPr/>
      <dgm:t>
        <a:bodyPr/>
        <a:lstStyle/>
        <a:p>
          <a:pPr algn="ctr"/>
          <a:r>
            <a:rPr lang="nb-NO"/>
            <a:t>tidlig innsats</a:t>
          </a:r>
        </a:p>
      </dgm:t>
    </dgm:pt>
    <dgm:pt modelId="{CC0638DD-21FE-4E82-B394-3420175D3B22}" type="parTrans" cxnId="{A99788C1-EACD-4AF4-B91C-E1340CF76DC5}">
      <dgm:prSet/>
      <dgm:spPr/>
      <dgm:t>
        <a:bodyPr/>
        <a:lstStyle/>
        <a:p>
          <a:pPr algn="ctr"/>
          <a:endParaRPr lang="nb-NO"/>
        </a:p>
      </dgm:t>
    </dgm:pt>
    <dgm:pt modelId="{C4091113-47A0-4A82-9726-CAF8BD317CF7}" type="sibTrans" cxnId="{A99788C1-EACD-4AF4-B91C-E1340CF76DC5}">
      <dgm:prSet/>
      <dgm:spPr/>
      <dgm:t>
        <a:bodyPr/>
        <a:lstStyle/>
        <a:p>
          <a:pPr algn="ctr"/>
          <a:endParaRPr lang="nb-NO"/>
        </a:p>
      </dgm:t>
    </dgm:pt>
    <dgm:pt modelId="{005693B6-BD9B-4C40-976D-ECF27C967335}">
      <dgm:prSet phldrT="[Tekst]"/>
      <dgm:spPr/>
      <dgm:t>
        <a:bodyPr/>
        <a:lstStyle/>
        <a:p>
          <a:pPr algn="ctr"/>
          <a:r>
            <a:rPr lang="nb-NO"/>
            <a:t>grensesetting</a:t>
          </a:r>
        </a:p>
      </dgm:t>
    </dgm:pt>
    <dgm:pt modelId="{0F78CCC6-79A6-4C74-9C22-A89F65AE4FFC}" type="parTrans" cxnId="{636D340B-CD28-49D5-8F21-D3B5D4CC18AD}">
      <dgm:prSet/>
      <dgm:spPr/>
      <dgm:t>
        <a:bodyPr/>
        <a:lstStyle/>
        <a:p>
          <a:pPr algn="ctr"/>
          <a:endParaRPr lang="nb-NO"/>
        </a:p>
      </dgm:t>
    </dgm:pt>
    <dgm:pt modelId="{CA8DF594-8C09-468D-AF0C-3ED61F23DE80}" type="sibTrans" cxnId="{636D340B-CD28-49D5-8F21-D3B5D4CC18AD}">
      <dgm:prSet/>
      <dgm:spPr/>
      <dgm:t>
        <a:bodyPr/>
        <a:lstStyle/>
        <a:p>
          <a:pPr algn="ctr"/>
          <a:endParaRPr lang="nb-NO"/>
        </a:p>
      </dgm:t>
    </dgm:pt>
    <dgm:pt modelId="{62432FCC-169D-418A-867A-0EA5F198BA66}">
      <dgm:prSet phldrT="[Tekst]"/>
      <dgm:spPr/>
      <dgm:t>
        <a:bodyPr/>
        <a:lstStyle/>
        <a:p>
          <a:pPr algn="ctr"/>
          <a:r>
            <a:rPr lang="nb-NO"/>
            <a:t>kommunikasjon</a:t>
          </a:r>
        </a:p>
      </dgm:t>
    </dgm:pt>
    <dgm:pt modelId="{32A9E9FD-D7E1-4CBB-ABDF-743092A648A4}" type="parTrans" cxnId="{3D901826-509F-4839-840F-263D4A1AC84D}">
      <dgm:prSet/>
      <dgm:spPr/>
      <dgm:t>
        <a:bodyPr/>
        <a:lstStyle/>
        <a:p>
          <a:pPr algn="ctr"/>
          <a:endParaRPr lang="nb-NO"/>
        </a:p>
      </dgm:t>
    </dgm:pt>
    <dgm:pt modelId="{B29AAB62-440C-44E2-9D7A-279770A8DDBF}" type="sibTrans" cxnId="{3D901826-509F-4839-840F-263D4A1AC84D}">
      <dgm:prSet/>
      <dgm:spPr/>
      <dgm:t>
        <a:bodyPr/>
        <a:lstStyle/>
        <a:p>
          <a:pPr algn="ctr"/>
          <a:endParaRPr lang="nb-NO"/>
        </a:p>
      </dgm:t>
    </dgm:pt>
    <dgm:pt modelId="{BBAD5C72-FB4D-4ADD-BCD4-37571980E89C}">
      <dgm:prSet phldrT="[Tekst]"/>
      <dgm:spPr/>
      <dgm:t>
        <a:bodyPr/>
        <a:lstStyle/>
        <a:p>
          <a:pPr algn="ctr"/>
          <a:r>
            <a:rPr lang="nb-NO"/>
            <a:t>tydelige forventninger</a:t>
          </a:r>
        </a:p>
      </dgm:t>
    </dgm:pt>
    <dgm:pt modelId="{AB4A689C-4718-4287-B9DB-2507E8B918E6}" type="parTrans" cxnId="{953F9E2F-FBBB-4F18-9939-82E934D96D42}">
      <dgm:prSet/>
      <dgm:spPr/>
      <dgm:t>
        <a:bodyPr/>
        <a:lstStyle/>
        <a:p>
          <a:pPr algn="ctr"/>
          <a:endParaRPr lang="nb-NO"/>
        </a:p>
      </dgm:t>
    </dgm:pt>
    <dgm:pt modelId="{DE5658A0-B0A5-4645-B982-E7DBBCE1B1D0}" type="sibTrans" cxnId="{953F9E2F-FBBB-4F18-9939-82E934D96D42}">
      <dgm:prSet/>
      <dgm:spPr/>
      <dgm:t>
        <a:bodyPr/>
        <a:lstStyle/>
        <a:p>
          <a:pPr algn="ctr"/>
          <a:endParaRPr lang="nb-NO"/>
        </a:p>
      </dgm:t>
    </dgm:pt>
    <dgm:pt modelId="{901DC0F4-AD11-42F4-AEBC-625028350937}">
      <dgm:prSet phldrT="[Tekst]"/>
      <dgm:spPr/>
      <dgm:t>
        <a:bodyPr/>
        <a:lstStyle/>
        <a:p>
          <a:pPr algn="ctr"/>
          <a:r>
            <a:rPr lang="nb-NO"/>
            <a:t>trygghetssirkelen</a:t>
          </a:r>
        </a:p>
      </dgm:t>
    </dgm:pt>
    <dgm:pt modelId="{C0256E12-776D-40D2-8076-BA78B02E86CA}" type="parTrans" cxnId="{B84338DC-53BC-4F16-BEC5-F979CFE035A5}">
      <dgm:prSet/>
      <dgm:spPr/>
      <dgm:t>
        <a:bodyPr/>
        <a:lstStyle/>
        <a:p>
          <a:pPr algn="ctr"/>
          <a:endParaRPr lang="nb-NO"/>
        </a:p>
      </dgm:t>
    </dgm:pt>
    <dgm:pt modelId="{461DF323-7EF7-4E9D-BA45-27F233DAA01B}" type="sibTrans" cxnId="{B84338DC-53BC-4F16-BEC5-F979CFE035A5}">
      <dgm:prSet/>
      <dgm:spPr/>
      <dgm:t>
        <a:bodyPr/>
        <a:lstStyle/>
        <a:p>
          <a:pPr algn="ctr"/>
          <a:endParaRPr lang="nb-NO"/>
        </a:p>
      </dgm:t>
    </dgm:pt>
    <dgm:pt modelId="{E382C79E-37F5-497A-B477-612AA2AC9855}">
      <dgm:prSet phldrT="[Tekst]"/>
      <dgm:spPr/>
      <dgm:t>
        <a:bodyPr/>
        <a:lstStyle/>
        <a:p>
          <a:pPr algn="ctr"/>
          <a:r>
            <a:rPr lang="nb-NO"/>
            <a:t>holdende miljø</a:t>
          </a:r>
        </a:p>
      </dgm:t>
    </dgm:pt>
    <dgm:pt modelId="{33AE5472-3752-48C8-9BAB-9D21BC58A06A}" type="parTrans" cxnId="{DD4C8C93-AF38-48E4-8D58-DF200981501F}">
      <dgm:prSet/>
      <dgm:spPr/>
      <dgm:t>
        <a:bodyPr/>
        <a:lstStyle/>
        <a:p>
          <a:pPr algn="ctr"/>
          <a:endParaRPr lang="nb-NO"/>
        </a:p>
      </dgm:t>
    </dgm:pt>
    <dgm:pt modelId="{BF7DF0F0-2281-4D89-A8C8-8A33FF182134}" type="sibTrans" cxnId="{DD4C8C93-AF38-48E4-8D58-DF200981501F}">
      <dgm:prSet/>
      <dgm:spPr/>
      <dgm:t>
        <a:bodyPr/>
        <a:lstStyle/>
        <a:p>
          <a:pPr algn="ctr"/>
          <a:endParaRPr lang="nb-NO"/>
        </a:p>
      </dgm:t>
    </dgm:pt>
    <dgm:pt modelId="{BAC0832A-59E2-4AD0-8E10-60067C20E551}">
      <dgm:prSet phldrT="[Tekst]"/>
      <dgm:spPr/>
      <dgm:t>
        <a:bodyPr/>
        <a:lstStyle/>
        <a:p>
          <a:pPr algn="ctr"/>
          <a:r>
            <a:rPr lang="nb-NO"/>
            <a:t>medvirkning</a:t>
          </a:r>
        </a:p>
      </dgm:t>
    </dgm:pt>
    <dgm:pt modelId="{53CD742E-2DEB-48A7-A9BE-A55033392C35}" type="parTrans" cxnId="{6DD63720-B0E3-4D0E-B8F7-81BD904F5DAB}">
      <dgm:prSet/>
      <dgm:spPr/>
      <dgm:t>
        <a:bodyPr/>
        <a:lstStyle/>
        <a:p>
          <a:pPr algn="ctr"/>
          <a:endParaRPr lang="nb-NO"/>
        </a:p>
      </dgm:t>
    </dgm:pt>
    <dgm:pt modelId="{07834D88-1B64-41E9-8A3C-52D42FC978BD}" type="sibTrans" cxnId="{6DD63720-B0E3-4D0E-B8F7-81BD904F5DAB}">
      <dgm:prSet/>
      <dgm:spPr/>
      <dgm:t>
        <a:bodyPr/>
        <a:lstStyle/>
        <a:p>
          <a:pPr algn="ctr"/>
          <a:endParaRPr lang="nb-NO"/>
        </a:p>
      </dgm:t>
    </dgm:pt>
    <dgm:pt modelId="{1FC8A84E-DE9F-41C9-B16F-CAC9B92348D7}">
      <dgm:prSet phldrT="[Tekst]"/>
      <dgm:spPr/>
      <dgm:t>
        <a:bodyPr/>
        <a:lstStyle/>
        <a:p>
          <a:pPr algn="ctr"/>
          <a:r>
            <a:rPr lang="nb-NO"/>
            <a:t>støttende stillas</a:t>
          </a:r>
        </a:p>
      </dgm:t>
    </dgm:pt>
    <dgm:pt modelId="{1CA69760-86EA-4035-8E71-7A4E6F855D62}" type="parTrans" cxnId="{3BC587E1-2B2E-4AA5-ABE1-7F6813854755}">
      <dgm:prSet/>
      <dgm:spPr/>
      <dgm:t>
        <a:bodyPr/>
        <a:lstStyle/>
        <a:p>
          <a:pPr algn="ctr"/>
          <a:endParaRPr lang="nb-NO"/>
        </a:p>
      </dgm:t>
    </dgm:pt>
    <dgm:pt modelId="{5BD33808-BA37-439E-97C9-A0C4A919570F}" type="sibTrans" cxnId="{3BC587E1-2B2E-4AA5-ABE1-7F6813854755}">
      <dgm:prSet/>
      <dgm:spPr/>
      <dgm:t>
        <a:bodyPr/>
        <a:lstStyle/>
        <a:p>
          <a:pPr algn="ctr"/>
          <a:endParaRPr lang="nb-NO"/>
        </a:p>
      </dgm:t>
    </dgm:pt>
    <dgm:pt modelId="{3AF62AD1-25B2-44EA-913E-64AAFF483842}">
      <dgm:prSet phldrT="[Tekst]"/>
      <dgm:spPr/>
      <dgm:t>
        <a:bodyPr/>
        <a:lstStyle/>
        <a:p>
          <a:pPr algn="ctr"/>
          <a:r>
            <a:rPr lang="nb-NO"/>
            <a:t>lekekompetanse</a:t>
          </a:r>
        </a:p>
      </dgm:t>
    </dgm:pt>
    <dgm:pt modelId="{7DFBF1A2-D186-432C-BBA7-07369DA43B98}" type="parTrans" cxnId="{64486F09-FC30-47F1-AFEF-94A12E494EFD}">
      <dgm:prSet/>
      <dgm:spPr/>
      <dgm:t>
        <a:bodyPr/>
        <a:lstStyle/>
        <a:p>
          <a:pPr algn="ctr"/>
          <a:endParaRPr lang="nb-NO"/>
        </a:p>
      </dgm:t>
    </dgm:pt>
    <dgm:pt modelId="{A21FC2BF-2AD8-45A0-8BDF-4CFD24BC7EE9}" type="sibTrans" cxnId="{64486F09-FC30-47F1-AFEF-94A12E494EFD}">
      <dgm:prSet/>
      <dgm:spPr/>
      <dgm:t>
        <a:bodyPr/>
        <a:lstStyle/>
        <a:p>
          <a:pPr algn="ctr"/>
          <a:endParaRPr lang="nb-NO"/>
        </a:p>
      </dgm:t>
    </dgm:pt>
    <dgm:pt modelId="{A2934521-1DBE-49FC-BA5A-5A57C72CD5D2}">
      <dgm:prSet phldrT="[Tekst]"/>
      <dgm:spPr/>
      <dgm:t>
        <a:bodyPr/>
        <a:lstStyle/>
        <a:p>
          <a:pPr algn="ctr"/>
          <a:r>
            <a:rPr lang="nb-NO"/>
            <a:t>språkstimulering</a:t>
          </a:r>
        </a:p>
      </dgm:t>
    </dgm:pt>
    <dgm:pt modelId="{754295F4-8C7E-4D73-B30D-D584EBCB27EE}" type="parTrans" cxnId="{F156FA2E-5182-47AB-B498-7A7776576990}">
      <dgm:prSet/>
      <dgm:spPr/>
      <dgm:t>
        <a:bodyPr/>
        <a:lstStyle/>
        <a:p>
          <a:pPr algn="ctr"/>
          <a:endParaRPr lang="nb-NO"/>
        </a:p>
      </dgm:t>
    </dgm:pt>
    <dgm:pt modelId="{9576BAA0-B8E9-481B-808D-F50F3E264E79}" type="sibTrans" cxnId="{F156FA2E-5182-47AB-B498-7A7776576990}">
      <dgm:prSet/>
      <dgm:spPr/>
      <dgm:t>
        <a:bodyPr/>
        <a:lstStyle/>
        <a:p>
          <a:pPr algn="ctr"/>
          <a:endParaRPr lang="nb-NO"/>
        </a:p>
      </dgm:t>
    </dgm:pt>
    <dgm:pt modelId="{50A22412-FD51-40CC-BCCB-9013122AD2DC}" type="pres">
      <dgm:prSet presAssocID="{9D59989D-A75F-4836-B85E-3B84E93BB060}" presName="composite" presStyleCnt="0">
        <dgm:presLayoutVars>
          <dgm:chMax val="1"/>
          <dgm:dir/>
          <dgm:resizeHandles val="exact"/>
        </dgm:presLayoutVars>
      </dgm:prSet>
      <dgm:spPr/>
    </dgm:pt>
    <dgm:pt modelId="{AD2C4831-8B76-40E2-84E0-D7CAEDCFF0CC}" type="pres">
      <dgm:prSet presAssocID="{9D59989D-A75F-4836-B85E-3B84E93BB060}" presName="radial" presStyleCnt="0">
        <dgm:presLayoutVars>
          <dgm:animLvl val="ctr"/>
        </dgm:presLayoutVars>
      </dgm:prSet>
      <dgm:spPr/>
    </dgm:pt>
    <dgm:pt modelId="{05ACC5A6-3696-4BBA-8C07-99D83445CE17}" type="pres">
      <dgm:prSet presAssocID="{77BDAD88-2B19-4512-ADBE-14A69D1C519E}" presName="centerShape" presStyleLbl="vennNode1" presStyleIdx="0" presStyleCnt="18" custScaleX="147667" custScaleY="133058"/>
      <dgm:spPr/>
    </dgm:pt>
    <dgm:pt modelId="{70833F6E-0A85-47D4-82CA-D7F85AD08962}" type="pres">
      <dgm:prSet presAssocID="{13CECB71-D389-42A6-BC1C-C10DF285F765}" presName="node" presStyleLbl="vennNode1" presStyleIdx="1" presStyleCnt="18">
        <dgm:presLayoutVars>
          <dgm:bulletEnabled val="1"/>
        </dgm:presLayoutVars>
      </dgm:prSet>
      <dgm:spPr/>
    </dgm:pt>
    <dgm:pt modelId="{AD3C42B9-7EDF-4F72-8F70-BF7832DA7A70}" type="pres">
      <dgm:prSet presAssocID="{13068143-BC0A-4479-8C16-74EEF034B9E5}" presName="node" presStyleLbl="vennNode1" presStyleIdx="2" presStyleCnt="18">
        <dgm:presLayoutVars>
          <dgm:bulletEnabled val="1"/>
        </dgm:presLayoutVars>
      </dgm:prSet>
      <dgm:spPr/>
    </dgm:pt>
    <dgm:pt modelId="{83F04313-AB15-4EFE-A487-F005168FFE99}" type="pres">
      <dgm:prSet presAssocID="{3E59AF35-5997-47FC-98CA-526D5590BF4E}" presName="node" presStyleLbl="vennNode1" presStyleIdx="3" presStyleCnt="18">
        <dgm:presLayoutVars>
          <dgm:bulletEnabled val="1"/>
        </dgm:presLayoutVars>
      </dgm:prSet>
      <dgm:spPr/>
    </dgm:pt>
    <dgm:pt modelId="{D76B9571-061C-466F-BD80-7B044D4B366F}" type="pres">
      <dgm:prSet presAssocID="{CF8B1113-72A9-4483-A9B8-6623CF7DEC53}" presName="node" presStyleLbl="vennNode1" presStyleIdx="4" presStyleCnt="18">
        <dgm:presLayoutVars>
          <dgm:bulletEnabled val="1"/>
        </dgm:presLayoutVars>
      </dgm:prSet>
      <dgm:spPr/>
    </dgm:pt>
    <dgm:pt modelId="{8F617E09-27AC-45D7-ACF0-E501F6839DCD}" type="pres">
      <dgm:prSet presAssocID="{4E59CBD6-7B42-43BB-9927-84C70D0BCF43}" presName="node" presStyleLbl="vennNode1" presStyleIdx="5" presStyleCnt="18">
        <dgm:presLayoutVars>
          <dgm:bulletEnabled val="1"/>
        </dgm:presLayoutVars>
      </dgm:prSet>
      <dgm:spPr/>
    </dgm:pt>
    <dgm:pt modelId="{DCA792D1-72A7-47B5-99D5-B00763A43762}" type="pres">
      <dgm:prSet presAssocID="{BC765481-E8BF-407C-8CAB-28A147D82918}" presName="node" presStyleLbl="vennNode1" presStyleIdx="6" presStyleCnt="18">
        <dgm:presLayoutVars>
          <dgm:bulletEnabled val="1"/>
        </dgm:presLayoutVars>
      </dgm:prSet>
      <dgm:spPr/>
    </dgm:pt>
    <dgm:pt modelId="{6D1448F3-D6F7-4955-8184-1F7FADE670D9}" type="pres">
      <dgm:prSet presAssocID="{D4678C5D-28E8-4734-A005-05EAA3FE89CA}" presName="node" presStyleLbl="vennNode1" presStyleIdx="7" presStyleCnt="18">
        <dgm:presLayoutVars>
          <dgm:bulletEnabled val="1"/>
        </dgm:presLayoutVars>
      </dgm:prSet>
      <dgm:spPr/>
    </dgm:pt>
    <dgm:pt modelId="{0DCD007D-123D-4EAC-A7BA-0E936FB328E1}" type="pres">
      <dgm:prSet presAssocID="{C0270443-E156-4C87-9FAE-695DA1991937}" presName="node" presStyleLbl="vennNode1" presStyleIdx="8" presStyleCnt="18">
        <dgm:presLayoutVars>
          <dgm:bulletEnabled val="1"/>
        </dgm:presLayoutVars>
      </dgm:prSet>
      <dgm:spPr/>
    </dgm:pt>
    <dgm:pt modelId="{1F111B09-A4FA-4514-B4DA-2ED568F09425}" type="pres">
      <dgm:prSet presAssocID="{005693B6-BD9B-4C40-976D-ECF27C967335}" presName="node" presStyleLbl="vennNode1" presStyleIdx="9" presStyleCnt="18">
        <dgm:presLayoutVars>
          <dgm:bulletEnabled val="1"/>
        </dgm:presLayoutVars>
      </dgm:prSet>
      <dgm:spPr/>
    </dgm:pt>
    <dgm:pt modelId="{3CE06089-7A86-4329-8BD2-4AAABE0B5B95}" type="pres">
      <dgm:prSet presAssocID="{62432FCC-169D-418A-867A-0EA5F198BA66}" presName="node" presStyleLbl="vennNode1" presStyleIdx="10" presStyleCnt="18">
        <dgm:presLayoutVars>
          <dgm:bulletEnabled val="1"/>
        </dgm:presLayoutVars>
      </dgm:prSet>
      <dgm:spPr/>
    </dgm:pt>
    <dgm:pt modelId="{A6DFB3BE-F697-4B05-8B43-82C93EDAB46F}" type="pres">
      <dgm:prSet presAssocID="{BBAD5C72-FB4D-4ADD-BCD4-37571980E89C}" presName="node" presStyleLbl="vennNode1" presStyleIdx="11" presStyleCnt="18">
        <dgm:presLayoutVars>
          <dgm:bulletEnabled val="1"/>
        </dgm:presLayoutVars>
      </dgm:prSet>
      <dgm:spPr/>
    </dgm:pt>
    <dgm:pt modelId="{8D0FF5C1-6D9C-467F-A549-DCB46925DBE4}" type="pres">
      <dgm:prSet presAssocID="{901DC0F4-AD11-42F4-AEBC-625028350937}" presName="node" presStyleLbl="vennNode1" presStyleIdx="12" presStyleCnt="18">
        <dgm:presLayoutVars>
          <dgm:bulletEnabled val="1"/>
        </dgm:presLayoutVars>
      </dgm:prSet>
      <dgm:spPr/>
    </dgm:pt>
    <dgm:pt modelId="{92788518-ECBF-44E5-941A-10734E7FE1B2}" type="pres">
      <dgm:prSet presAssocID="{E382C79E-37F5-497A-B477-612AA2AC9855}" presName="node" presStyleLbl="vennNode1" presStyleIdx="13" presStyleCnt="18">
        <dgm:presLayoutVars>
          <dgm:bulletEnabled val="1"/>
        </dgm:presLayoutVars>
      </dgm:prSet>
      <dgm:spPr/>
    </dgm:pt>
    <dgm:pt modelId="{D70B8CAC-03A8-4299-8D60-1D9D80576932}" type="pres">
      <dgm:prSet presAssocID="{BAC0832A-59E2-4AD0-8E10-60067C20E551}" presName="node" presStyleLbl="vennNode1" presStyleIdx="14" presStyleCnt="18">
        <dgm:presLayoutVars>
          <dgm:bulletEnabled val="1"/>
        </dgm:presLayoutVars>
      </dgm:prSet>
      <dgm:spPr/>
    </dgm:pt>
    <dgm:pt modelId="{18646147-085C-4BB5-9860-214F0FBBC08E}" type="pres">
      <dgm:prSet presAssocID="{1FC8A84E-DE9F-41C9-B16F-CAC9B92348D7}" presName="node" presStyleLbl="vennNode1" presStyleIdx="15" presStyleCnt="18">
        <dgm:presLayoutVars>
          <dgm:bulletEnabled val="1"/>
        </dgm:presLayoutVars>
      </dgm:prSet>
      <dgm:spPr/>
    </dgm:pt>
    <dgm:pt modelId="{59F6501C-26EB-468B-A491-86333A0A454B}" type="pres">
      <dgm:prSet presAssocID="{3AF62AD1-25B2-44EA-913E-64AAFF483842}" presName="node" presStyleLbl="vennNode1" presStyleIdx="16" presStyleCnt="18">
        <dgm:presLayoutVars>
          <dgm:bulletEnabled val="1"/>
        </dgm:presLayoutVars>
      </dgm:prSet>
      <dgm:spPr/>
    </dgm:pt>
    <dgm:pt modelId="{73C91F05-5D24-483C-848F-50D320771D11}" type="pres">
      <dgm:prSet presAssocID="{A2934521-1DBE-49FC-BA5A-5A57C72CD5D2}" presName="node" presStyleLbl="vennNode1" presStyleIdx="17" presStyleCnt="18">
        <dgm:presLayoutVars>
          <dgm:bulletEnabled val="1"/>
        </dgm:presLayoutVars>
      </dgm:prSet>
      <dgm:spPr/>
    </dgm:pt>
  </dgm:ptLst>
  <dgm:cxnLst>
    <dgm:cxn modelId="{64486F09-FC30-47F1-AFEF-94A12E494EFD}" srcId="{77BDAD88-2B19-4512-ADBE-14A69D1C519E}" destId="{3AF62AD1-25B2-44EA-913E-64AAFF483842}" srcOrd="15" destOrd="0" parTransId="{7DFBF1A2-D186-432C-BBA7-07369DA43B98}" sibTransId="{A21FC2BF-2AD8-45A0-8BDF-4CFD24BC7EE9}"/>
    <dgm:cxn modelId="{636D340B-CD28-49D5-8F21-D3B5D4CC18AD}" srcId="{77BDAD88-2B19-4512-ADBE-14A69D1C519E}" destId="{005693B6-BD9B-4C40-976D-ECF27C967335}" srcOrd="8" destOrd="0" parTransId="{0F78CCC6-79A6-4C74-9C22-A89F65AE4FFC}" sibTransId="{CA8DF594-8C09-468D-AF0C-3ED61F23DE80}"/>
    <dgm:cxn modelId="{20457C13-7D89-4B01-AC57-C42FF890C62A}" type="presOf" srcId="{D4678C5D-28E8-4734-A005-05EAA3FE89CA}" destId="{6D1448F3-D6F7-4955-8184-1F7FADE670D9}" srcOrd="0" destOrd="0" presId="urn:microsoft.com/office/officeart/2005/8/layout/radial3"/>
    <dgm:cxn modelId="{79B1911C-48D9-4D2F-A1F0-700517211A79}" type="presOf" srcId="{3E59AF35-5997-47FC-98CA-526D5590BF4E}" destId="{83F04313-AB15-4EFE-A487-F005168FFE99}" srcOrd="0" destOrd="0" presId="urn:microsoft.com/office/officeart/2005/8/layout/radial3"/>
    <dgm:cxn modelId="{6DD63720-B0E3-4D0E-B8F7-81BD904F5DAB}" srcId="{77BDAD88-2B19-4512-ADBE-14A69D1C519E}" destId="{BAC0832A-59E2-4AD0-8E10-60067C20E551}" srcOrd="13" destOrd="0" parTransId="{53CD742E-2DEB-48A7-A9BE-A55033392C35}" sibTransId="{07834D88-1B64-41E9-8A3C-52D42FC978BD}"/>
    <dgm:cxn modelId="{DFFCF424-D933-41A1-9CA6-D3347929E1F4}" type="presOf" srcId="{62432FCC-169D-418A-867A-0EA5F198BA66}" destId="{3CE06089-7A86-4329-8BD2-4AAABE0B5B95}" srcOrd="0" destOrd="0" presId="urn:microsoft.com/office/officeart/2005/8/layout/radial3"/>
    <dgm:cxn modelId="{3D901826-509F-4839-840F-263D4A1AC84D}" srcId="{77BDAD88-2B19-4512-ADBE-14A69D1C519E}" destId="{62432FCC-169D-418A-867A-0EA5F198BA66}" srcOrd="9" destOrd="0" parTransId="{32A9E9FD-D7E1-4CBB-ABDF-743092A648A4}" sibTransId="{B29AAB62-440C-44E2-9D7A-279770A8DDBF}"/>
    <dgm:cxn modelId="{F156FA2E-5182-47AB-B498-7A7776576990}" srcId="{77BDAD88-2B19-4512-ADBE-14A69D1C519E}" destId="{A2934521-1DBE-49FC-BA5A-5A57C72CD5D2}" srcOrd="16" destOrd="0" parTransId="{754295F4-8C7E-4D73-B30D-D584EBCB27EE}" sibTransId="{9576BAA0-B8E9-481B-808D-F50F3E264E79}"/>
    <dgm:cxn modelId="{953F9E2F-FBBB-4F18-9939-82E934D96D42}" srcId="{77BDAD88-2B19-4512-ADBE-14A69D1C519E}" destId="{BBAD5C72-FB4D-4ADD-BCD4-37571980E89C}" srcOrd="10" destOrd="0" parTransId="{AB4A689C-4718-4287-B9DB-2507E8B918E6}" sibTransId="{DE5658A0-B0A5-4645-B982-E7DBBCE1B1D0}"/>
    <dgm:cxn modelId="{A760F330-DDED-47E1-8472-3AD37DC7BFF2}" srcId="{77BDAD88-2B19-4512-ADBE-14A69D1C519E}" destId="{13CECB71-D389-42A6-BC1C-C10DF285F765}" srcOrd="0" destOrd="0" parTransId="{39F29472-A9D0-43FE-91CA-404C36BB9642}" sibTransId="{A4FED0BC-41B6-434D-867F-9AC7D9DFED30}"/>
    <dgm:cxn modelId="{1CD86334-48ED-46D0-BFF0-C82816E9DBA1}" srcId="{77BDAD88-2B19-4512-ADBE-14A69D1C519E}" destId="{CF8B1113-72A9-4483-A9B8-6623CF7DEC53}" srcOrd="3" destOrd="0" parTransId="{D4509BCA-1017-4CB4-B077-05714D40332C}" sibTransId="{B42A3641-FDD5-4366-AD16-D7A79E60B4BD}"/>
    <dgm:cxn modelId="{2E696B39-4F74-42DE-A1B1-4FAF18C5E28A}" type="presOf" srcId="{005693B6-BD9B-4C40-976D-ECF27C967335}" destId="{1F111B09-A4FA-4514-B4DA-2ED568F09425}" srcOrd="0" destOrd="0" presId="urn:microsoft.com/office/officeart/2005/8/layout/radial3"/>
    <dgm:cxn modelId="{41735439-E463-4EE1-9ADF-F110A4584A3B}" type="presOf" srcId="{77BDAD88-2B19-4512-ADBE-14A69D1C519E}" destId="{05ACC5A6-3696-4BBA-8C07-99D83445CE17}" srcOrd="0" destOrd="0" presId="urn:microsoft.com/office/officeart/2005/8/layout/radial3"/>
    <dgm:cxn modelId="{EC4F6B3E-9E72-4788-A4F1-BB0D70CE9A2F}" type="presOf" srcId="{CF8B1113-72A9-4483-A9B8-6623CF7DEC53}" destId="{D76B9571-061C-466F-BD80-7B044D4B366F}" srcOrd="0" destOrd="0" presId="urn:microsoft.com/office/officeart/2005/8/layout/radial3"/>
    <dgm:cxn modelId="{474C145B-9323-4C21-95EC-E67C92B93A65}" type="presOf" srcId="{4E59CBD6-7B42-43BB-9927-84C70D0BCF43}" destId="{8F617E09-27AC-45D7-ACF0-E501F6839DCD}" srcOrd="0" destOrd="0" presId="urn:microsoft.com/office/officeart/2005/8/layout/radial3"/>
    <dgm:cxn modelId="{EAEAA963-FB62-498B-88E9-67654CD19922}" srcId="{77BDAD88-2B19-4512-ADBE-14A69D1C519E}" destId="{4E59CBD6-7B42-43BB-9927-84C70D0BCF43}" srcOrd="4" destOrd="0" parTransId="{513C4E96-3563-4475-990E-DFE2508D2C41}" sibTransId="{41ED57C0-EBC8-4F0C-8E4A-04CAB532ADFF}"/>
    <dgm:cxn modelId="{0014CB43-84F3-4A44-9A58-768D392E93A5}" type="presOf" srcId="{A2934521-1DBE-49FC-BA5A-5A57C72CD5D2}" destId="{73C91F05-5D24-483C-848F-50D320771D11}" srcOrd="0" destOrd="0" presId="urn:microsoft.com/office/officeart/2005/8/layout/radial3"/>
    <dgm:cxn modelId="{8FC31364-92E4-4CAA-8B96-68D43BB33AAD}" type="presOf" srcId="{E382C79E-37F5-497A-B477-612AA2AC9855}" destId="{92788518-ECBF-44E5-941A-10734E7FE1B2}" srcOrd="0" destOrd="0" presId="urn:microsoft.com/office/officeart/2005/8/layout/radial3"/>
    <dgm:cxn modelId="{BFD4F06C-B429-4FC4-90A2-7F8455A005F8}" type="presOf" srcId="{9D59989D-A75F-4836-B85E-3B84E93BB060}" destId="{50A22412-FD51-40CC-BCCB-9013122AD2DC}" srcOrd="0" destOrd="0" presId="urn:microsoft.com/office/officeart/2005/8/layout/radial3"/>
    <dgm:cxn modelId="{23550D4E-FA00-4E5F-BEB9-997D78D506BC}" srcId="{77BDAD88-2B19-4512-ADBE-14A69D1C519E}" destId="{BC765481-E8BF-407C-8CAB-28A147D82918}" srcOrd="5" destOrd="0" parTransId="{28BB61C8-D24D-463A-975F-E8ECC2BE96C0}" sibTransId="{764027C1-926C-45DE-ADC3-96A6097F7DD8}"/>
    <dgm:cxn modelId="{FAF9C951-A7E9-49F0-A979-176791657B03}" type="presOf" srcId="{BC765481-E8BF-407C-8CAB-28A147D82918}" destId="{DCA792D1-72A7-47B5-99D5-B00763A43762}" srcOrd="0" destOrd="0" presId="urn:microsoft.com/office/officeart/2005/8/layout/radial3"/>
    <dgm:cxn modelId="{672AEB52-B266-4B76-865B-CD48968D7E14}" srcId="{77BDAD88-2B19-4512-ADBE-14A69D1C519E}" destId="{D4678C5D-28E8-4734-A005-05EAA3FE89CA}" srcOrd="6" destOrd="0" parTransId="{2D19C6F8-AA13-4F27-82FD-9D01F4F4F94F}" sibTransId="{0DB1D23F-E7E6-4E3C-94DB-AFBCD0938DC8}"/>
    <dgm:cxn modelId="{5DE0AF7F-7C21-4AFC-A016-0FD563B227CE}" type="presOf" srcId="{901DC0F4-AD11-42F4-AEBC-625028350937}" destId="{8D0FF5C1-6D9C-467F-A549-DCB46925DBE4}" srcOrd="0" destOrd="0" presId="urn:microsoft.com/office/officeart/2005/8/layout/radial3"/>
    <dgm:cxn modelId="{4E92068B-9DC9-44FF-BD9A-52B8435E4D29}" type="presOf" srcId="{BAC0832A-59E2-4AD0-8E10-60067C20E551}" destId="{D70B8CAC-03A8-4299-8D60-1D9D80576932}" srcOrd="0" destOrd="0" presId="urn:microsoft.com/office/officeart/2005/8/layout/radial3"/>
    <dgm:cxn modelId="{12D6FE90-38B7-4D50-8931-218CFD8490B9}" srcId="{9D59989D-A75F-4836-B85E-3B84E93BB060}" destId="{77BDAD88-2B19-4512-ADBE-14A69D1C519E}" srcOrd="0" destOrd="0" parTransId="{76309665-CC95-4498-A1D4-ABF529186C51}" sibTransId="{EB793B54-419F-4F0B-886D-9642309E0023}"/>
    <dgm:cxn modelId="{EA255491-FE13-4564-8322-45BACC961F59}" srcId="{77BDAD88-2B19-4512-ADBE-14A69D1C519E}" destId="{13068143-BC0A-4479-8C16-74EEF034B9E5}" srcOrd="1" destOrd="0" parTransId="{73D9C061-3180-470D-8B46-C13C042882D4}" sibTransId="{DAEE77F9-323E-47C7-9D60-E1E45BA99260}"/>
    <dgm:cxn modelId="{DD4C8C93-AF38-48E4-8D58-DF200981501F}" srcId="{77BDAD88-2B19-4512-ADBE-14A69D1C519E}" destId="{E382C79E-37F5-497A-B477-612AA2AC9855}" srcOrd="12" destOrd="0" parTransId="{33AE5472-3752-48C8-9BAB-9D21BC58A06A}" sibTransId="{BF7DF0F0-2281-4D89-A8C8-8A33FF182134}"/>
    <dgm:cxn modelId="{70D4F699-D4B1-47E0-8CCD-03D4837D754E}" type="presOf" srcId="{3AF62AD1-25B2-44EA-913E-64AAFF483842}" destId="{59F6501C-26EB-468B-A491-86333A0A454B}" srcOrd="0" destOrd="0" presId="urn:microsoft.com/office/officeart/2005/8/layout/radial3"/>
    <dgm:cxn modelId="{5919CDA4-71E4-4370-A6B9-CCF8A1928E42}" type="presOf" srcId="{1FC8A84E-DE9F-41C9-B16F-CAC9B92348D7}" destId="{18646147-085C-4BB5-9860-214F0FBBC08E}" srcOrd="0" destOrd="0" presId="urn:microsoft.com/office/officeart/2005/8/layout/radial3"/>
    <dgm:cxn modelId="{A99788C1-EACD-4AF4-B91C-E1340CF76DC5}" srcId="{77BDAD88-2B19-4512-ADBE-14A69D1C519E}" destId="{C0270443-E156-4C87-9FAE-695DA1991937}" srcOrd="7" destOrd="0" parTransId="{CC0638DD-21FE-4E82-B394-3420175D3B22}" sibTransId="{C4091113-47A0-4A82-9726-CAF8BD317CF7}"/>
    <dgm:cxn modelId="{10493ECC-5EA7-4316-B1FF-13D3C04B4B22}" type="presOf" srcId="{13068143-BC0A-4479-8C16-74EEF034B9E5}" destId="{AD3C42B9-7EDF-4F72-8F70-BF7832DA7A70}" srcOrd="0" destOrd="0" presId="urn:microsoft.com/office/officeart/2005/8/layout/radial3"/>
    <dgm:cxn modelId="{482D0AD2-C896-4EE3-99CF-73B7C7ACA274}" srcId="{77BDAD88-2B19-4512-ADBE-14A69D1C519E}" destId="{3E59AF35-5997-47FC-98CA-526D5590BF4E}" srcOrd="2" destOrd="0" parTransId="{51834AB0-96C4-47F7-BF5A-A91CEFF493FB}" sibTransId="{04B05787-A9F9-43AE-9777-039C62D20CE8}"/>
    <dgm:cxn modelId="{B84338DC-53BC-4F16-BEC5-F979CFE035A5}" srcId="{77BDAD88-2B19-4512-ADBE-14A69D1C519E}" destId="{901DC0F4-AD11-42F4-AEBC-625028350937}" srcOrd="11" destOrd="0" parTransId="{C0256E12-776D-40D2-8076-BA78B02E86CA}" sibTransId="{461DF323-7EF7-4E9D-BA45-27F233DAA01B}"/>
    <dgm:cxn modelId="{3BC587E1-2B2E-4AA5-ABE1-7F6813854755}" srcId="{77BDAD88-2B19-4512-ADBE-14A69D1C519E}" destId="{1FC8A84E-DE9F-41C9-B16F-CAC9B92348D7}" srcOrd="14" destOrd="0" parTransId="{1CA69760-86EA-4035-8E71-7A4E6F855D62}" sibTransId="{5BD33808-BA37-439E-97C9-A0C4A919570F}"/>
    <dgm:cxn modelId="{D6AF65E2-A4E5-4F5D-8FEA-6F7A3F23BE53}" type="presOf" srcId="{C0270443-E156-4C87-9FAE-695DA1991937}" destId="{0DCD007D-123D-4EAC-A7BA-0E936FB328E1}" srcOrd="0" destOrd="0" presId="urn:microsoft.com/office/officeart/2005/8/layout/radial3"/>
    <dgm:cxn modelId="{DD416CE8-ED92-4B16-B9AF-446AF2E26177}" type="presOf" srcId="{13CECB71-D389-42A6-BC1C-C10DF285F765}" destId="{70833F6E-0A85-47D4-82CA-D7F85AD08962}" srcOrd="0" destOrd="0" presId="urn:microsoft.com/office/officeart/2005/8/layout/radial3"/>
    <dgm:cxn modelId="{AA8D3CEA-AFF6-49DA-BB7A-60D788DA3B82}" type="presOf" srcId="{BBAD5C72-FB4D-4ADD-BCD4-37571980E89C}" destId="{A6DFB3BE-F697-4B05-8B43-82C93EDAB46F}" srcOrd="0" destOrd="0" presId="urn:microsoft.com/office/officeart/2005/8/layout/radial3"/>
    <dgm:cxn modelId="{75BEC5AE-FABD-4541-9688-4C6FE283E326}" type="presParOf" srcId="{50A22412-FD51-40CC-BCCB-9013122AD2DC}" destId="{AD2C4831-8B76-40E2-84E0-D7CAEDCFF0CC}" srcOrd="0" destOrd="0" presId="urn:microsoft.com/office/officeart/2005/8/layout/radial3"/>
    <dgm:cxn modelId="{696C6786-0D3E-4527-8259-1C604F4A4F50}" type="presParOf" srcId="{AD2C4831-8B76-40E2-84E0-D7CAEDCFF0CC}" destId="{05ACC5A6-3696-4BBA-8C07-99D83445CE17}" srcOrd="0" destOrd="0" presId="urn:microsoft.com/office/officeart/2005/8/layout/radial3"/>
    <dgm:cxn modelId="{C205131B-E7F8-4134-A096-415E8F7128E8}" type="presParOf" srcId="{AD2C4831-8B76-40E2-84E0-D7CAEDCFF0CC}" destId="{70833F6E-0A85-47D4-82CA-D7F85AD08962}" srcOrd="1" destOrd="0" presId="urn:microsoft.com/office/officeart/2005/8/layout/radial3"/>
    <dgm:cxn modelId="{86AF47FD-F018-41D6-87F9-58F205504611}" type="presParOf" srcId="{AD2C4831-8B76-40E2-84E0-D7CAEDCFF0CC}" destId="{AD3C42B9-7EDF-4F72-8F70-BF7832DA7A70}" srcOrd="2" destOrd="0" presId="urn:microsoft.com/office/officeart/2005/8/layout/radial3"/>
    <dgm:cxn modelId="{E7CB599D-A568-46C3-A805-5E06E7A923AD}" type="presParOf" srcId="{AD2C4831-8B76-40E2-84E0-D7CAEDCFF0CC}" destId="{83F04313-AB15-4EFE-A487-F005168FFE99}" srcOrd="3" destOrd="0" presId="urn:microsoft.com/office/officeart/2005/8/layout/radial3"/>
    <dgm:cxn modelId="{41B794FD-F4B7-449B-9035-BEF0C59DDE97}" type="presParOf" srcId="{AD2C4831-8B76-40E2-84E0-D7CAEDCFF0CC}" destId="{D76B9571-061C-466F-BD80-7B044D4B366F}" srcOrd="4" destOrd="0" presId="urn:microsoft.com/office/officeart/2005/8/layout/radial3"/>
    <dgm:cxn modelId="{6D0A2601-64BD-4DFD-A3F6-C002EFA6628B}" type="presParOf" srcId="{AD2C4831-8B76-40E2-84E0-D7CAEDCFF0CC}" destId="{8F617E09-27AC-45D7-ACF0-E501F6839DCD}" srcOrd="5" destOrd="0" presId="urn:microsoft.com/office/officeart/2005/8/layout/radial3"/>
    <dgm:cxn modelId="{53BE97B7-C319-48F9-9220-D86B38F2C771}" type="presParOf" srcId="{AD2C4831-8B76-40E2-84E0-D7CAEDCFF0CC}" destId="{DCA792D1-72A7-47B5-99D5-B00763A43762}" srcOrd="6" destOrd="0" presId="urn:microsoft.com/office/officeart/2005/8/layout/radial3"/>
    <dgm:cxn modelId="{DFDB069F-66F6-45BB-8941-37F708C26E20}" type="presParOf" srcId="{AD2C4831-8B76-40E2-84E0-D7CAEDCFF0CC}" destId="{6D1448F3-D6F7-4955-8184-1F7FADE670D9}" srcOrd="7" destOrd="0" presId="urn:microsoft.com/office/officeart/2005/8/layout/radial3"/>
    <dgm:cxn modelId="{664E881E-D961-4CC6-8002-6679D1B47C8D}" type="presParOf" srcId="{AD2C4831-8B76-40E2-84E0-D7CAEDCFF0CC}" destId="{0DCD007D-123D-4EAC-A7BA-0E936FB328E1}" srcOrd="8" destOrd="0" presId="urn:microsoft.com/office/officeart/2005/8/layout/radial3"/>
    <dgm:cxn modelId="{CED5AB6F-4720-494E-BBE2-4D330AA1F761}" type="presParOf" srcId="{AD2C4831-8B76-40E2-84E0-D7CAEDCFF0CC}" destId="{1F111B09-A4FA-4514-B4DA-2ED568F09425}" srcOrd="9" destOrd="0" presId="urn:microsoft.com/office/officeart/2005/8/layout/radial3"/>
    <dgm:cxn modelId="{E1E92556-BA1F-4894-9B16-EE156C34CF94}" type="presParOf" srcId="{AD2C4831-8B76-40E2-84E0-D7CAEDCFF0CC}" destId="{3CE06089-7A86-4329-8BD2-4AAABE0B5B95}" srcOrd="10" destOrd="0" presId="urn:microsoft.com/office/officeart/2005/8/layout/radial3"/>
    <dgm:cxn modelId="{BABAC8BE-B056-4B3A-8514-3BD4ED050909}" type="presParOf" srcId="{AD2C4831-8B76-40E2-84E0-D7CAEDCFF0CC}" destId="{A6DFB3BE-F697-4B05-8B43-82C93EDAB46F}" srcOrd="11" destOrd="0" presId="urn:microsoft.com/office/officeart/2005/8/layout/radial3"/>
    <dgm:cxn modelId="{02784BB8-AA31-4323-9072-0B6F858EAD9E}" type="presParOf" srcId="{AD2C4831-8B76-40E2-84E0-D7CAEDCFF0CC}" destId="{8D0FF5C1-6D9C-467F-A549-DCB46925DBE4}" srcOrd="12" destOrd="0" presId="urn:microsoft.com/office/officeart/2005/8/layout/radial3"/>
    <dgm:cxn modelId="{C4D500F7-64A5-4BE7-A20C-645EC723D425}" type="presParOf" srcId="{AD2C4831-8B76-40E2-84E0-D7CAEDCFF0CC}" destId="{92788518-ECBF-44E5-941A-10734E7FE1B2}" srcOrd="13" destOrd="0" presId="urn:microsoft.com/office/officeart/2005/8/layout/radial3"/>
    <dgm:cxn modelId="{F1EF2190-B6BE-4444-BA9A-12B4B9247691}" type="presParOf" srcId="{AD2C4831-8B76-40E2-84E0-D7CAEDCFF0CC}" destId="{D70B8CAC-03A8-4299-8D60-1D9D80576932}" srcOrd="14" destOrd="0" presId="urn:microsoft.com/office/officeart/2005/8/layout/radial3"/>
    <dgm:cxn modelId="{336CD414-BC83-492D-A1E9-D15B02954C3C}" type="presParOf" srcId="{AD2C4831-8B76-40E2-84E0-D7CAEDCFF0CC}" destId="{18646147-085C-4BB5-9860-214F0FBBC08E}" srcOrd="15" destOrd="0" presId="urn:microsoft.com/office/officeart/2005/8/layout/radial3"/>
    <dgm:cxn modelId="{0B11BF21-45B0-43FE-8F11-2C4B19D31818}" type="presParOf" srcId="{AD2C4831-8B76-40E2-84E0-D7CAEDCFF0CC}" destId="{59F6501C-26EB-468B-A491-86333A0A454B}" srcOrd="16" destOrd="0" presId="urn:microsoft.com/office/officeart/2005/8/layout/radial3"/>
    <dgm:cxn modelId="{81D2AD48-50D4-4FA4-81DA-227A9B530424}" type="presParOf" srcId="{AD2C4831-8B76-40E2-84E0-D7CAEDCFF0CC}" destId="{73C91F05-5D24-483C-848F-50D320771D11}" srcOrd="17" destOrd="0" presId="urn:microsoft.com/office/officeart/2005/8/layout/radial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ACC5A6-3696-4BBA-8C07-99D83445CE17}">
      <dsp:nvSpPr>
        <dsp:cNvPr id="0" name=""/>
        <dsp:cNvSpPr/>
      </dsp:nvSpPr>
      <dsp:spPr>
        <a:xfrm>
          <a:off x="1290345" y="1452669"/>
          <a:ext cx="3150818" cy="2839101"/>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r>
            <a:rPr lang="nb-NO" sz="3300" kern="1200"/>
            <a:t>En trygg start</a:t>
          </a:r>
        </a:p>
        <a:p>
          <a:pPr marL="0" lvl="0" indent="0" algn="ctr" defTabSz="1466850">
            <a:lnSpc>
              <a:spcPct val="90000"/>
            </a:lnSpc>
            <a:spcBef>
              <a:spcPct val="0"/>
            </a:spcBef>
            <a:spcAft>
              <a:spcPct val="35000"/>
            </a:spcAft>
            <a:buNone/>
          </a:pPr>
          <a:r>
            <a:rPr lang="nb-NO" sz="2400" kern="1200"/>
            <a:t>Varm, tydelig og tilgjengelig</a:t>
          </a:r>
        </a:p>
      </dsp:txBody>
      <dsp:txXfrm>
        <a:off x="1751772" y="1868446"/>
        <a:ext cx="2227964" cy="2007547"/>
      </dsp:txXfrm>
    </dsp:sp>
    <dsp:sp modelId="{70833F6E-0A85-47D4-82CA-D7F85AD08962}">
      <dsp:nvSpPr>
        <dsp:cNvPr id="0" name=""/>
        <dsp:cNvSpPr/>
      </dsp:nvSpPr>
      <dsp:spPr>
        <a:xfrm>
          <a:off x="2332321" y="11186"/>
          <a:ext cx="1066866" cy="1066866"/>
        </a:xfrm>
        <a:prstGeom prst="ellipse">
          <a:avLst/>
        </a:prstGeom>
        <a:solidFill>
          <a:schemeClr val="accent5">
            <a:alpha val="50000"/>
            <a:hueOff val="-397561"/>
            <a:satOff val="-1025"/>
            <a:lumOff val="-6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barnesyn</a:t>
          </a:r>
        </a:p>
      </dsp:txBody>
      <dsp:txXfrm>
        <a:off x="2488560" y="167425"/>
        <a:ext cx="754388" cy="754388"/>
      </dsp:txXfrm>
    </dsp:sp>
    <dsp:sp modelId="{AD3C42B9-7EDF-4F72-8F70-BF7832DA7A70}">
      <dsp:nvSpPr>
        <dsp:cNvPr id="0" name=""/>
        <dsp:cNvSpPr/>
      </dsp:nvSpPr>
      <dsp:spPr>
        <a:xfrm>
          <a:off x="3173148" y="168364"/>
          <a:ext cx="1066866" cy="1066866"/>
        </a:xfrm>
        <a:prstGeom prst="ellipse">
          <a:avLst/>
        </a:prstGeom>
        <a:solidFill>
          <a:schemeClr val="accent5">
            <a:alpha val="50000"/>
            <a:hueOff val="-795123"/>
            <a:satOff val="-2049"/>
            <a:lumOff val="-13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inkludering</a:t>
          </a:r>
        </a:p>
      </dsp:txBody>
      <dsp:txXfrm>
        <a:off x="3329387" y="324603"/>
        <a:ext cx="754388" cy="754388"/>
      </dsp:txXfrm>
    </dsp:sp>
    <dsp:sp modelId="{83F04313-AB15-4EFE-A487-F005168FFE99}">
      <dsp:nvSpPr>
        <dsp:cNvPr id="0" name=""/>
        <dsp:cNvSpPr/>
      </dsp:nvSpPr>
      <dsp:spPr>
        <a:xfrm>
          <a:off x="3900416" y="618669"/>
          <a:ext cx="1066866" cy="1066866"/>
        </a:xfrm>
        <a:prstGeom prst="ellipse">
          <a:avLst/>
        </a:prstGeom>
        <a:solidFill>
          <a:schemeClr val="accent5">
            <a:alpha val="50000"/>
            <a:hueOff val="-1192684"/>
            <a:satOff val="-3074"/>
            <a:lumOff val="-20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sosial kompetanse</a:t>
          </a:r>
        </a:p>
      </dsp:txBody>
      <dsp:txXfrm>
        <a:off x="4056655" y="774908"/>
        <a:ext cx="754388" cy="754388"/>
      </dsp:txXfrm>
    </dsp:sp>
    <dsp:sp modelId="{D76B9571-061C-466F-BD80-7B044D4B366F}">
      <dsp:nvSpPr>
        <dsp:cNvPr id="0" name=""/>
        <dsp:cNvSpPr/>
      </dsp:nvSpPr>
      <dsp:spPr>
        <a:xfrm>
          <a:off x="4415904" y="1301286"/>
          <a:ext cx="1066866" cy="1066866"/>
        </a:xfrm>
        <a:prstGeom prst="ellipse">
          <a:avLst/>
        </a:prstGeom>
        <a:solidFill>
          <a:schemeClr val="accent5">
            <a:alpha val="50000"/>
            <a:hueOff val="-1590245"/>
            <a:satOff val="-4099"/>
            <a:lumOff val="-27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relasjonsbygging</a:t>
          </a:r>
        </a:p>
      </dsp:txBody>
      <dsp:txXfrm>
        <a:off x="4572143" y="1457525"/>
        <a:ext cx="754388" cy="754388"/>
      </dsp:txXfrm>
    </dsp:sp>
    <dsp:sp modelId="{8F617E09-27AC-45D7-ACF0-E501F6839DCD}">
      <dsp:nvSpPr>
        <dsp:cNvPr id="0" name=""/>
        <dsp:cNvSpPr/>
      </dsp:nvSpPr>
      <dsp:spPr>
        <a:xfrm>
          <a:off x="4649993" y="2124023"/>
          <a:ext cx="1066866" cy="1066866"/>
        </a:xfrm>
        <a:prstGeom prst="ellipse">
          <a:avLst/>
        </a:prstGeom>
        <a:solidFill>
          <a:schemeClr val="accent5">
            <a:alpha val="50000"/>
            <a:hueOff val="-1987807"/>
            <a:satOff val="-5123"/>
            <a:lumOff val="-34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psykososial miljø</a:t>
          </a:r>
        </a:p>
      </dsp:txBody>
      <dsp:txXfrm>
        <a:off x="4806232" y="2280262"/>
        <a:ext cx="754388" cy="754388"/>
      </dsp:txXfrm>
    </dsp:sp>
    <dsp:sp modelId="{DCA792D1-72A7-47B5-99D5-B00763A43762}">
      <dsp:nvSpPr>
        <dsp:cNvPr id="0" name=""/>
        <dsp:cNvSpPr/>
      </dsp:nvSpPr>
      <dsp:spPr>
        <a:xfrm>
          <a:off x="4571068" y="2975766"/>
          <a:ext cx="1066866" cy="1066866"/>
        </a:xfrm>
        <a:prstGeom prst="ellipse">
          <a:avLst/>
        </a:prstGeom>
        <a:solidFill>
          <a:schemeClr val="accent5">
            <a:alpha val="50000"/>
            <a:hueOff val="-2385368"/>
            <a:satOff val="-6148"/>
            <a:lumOff val="-41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autoritativ</a:t>
          </a:r>
        </a:p>
      </dsp:txBody>
      <dsp:txXfrm>
        <a:off x="4727307" y="3132005"/>
        <a:ext cx="754388" cy="754388"/>
      </dsp:txXfrm>
    </dsp:sp>
    <dsp:sp modelId="{6D1448F3-D6F7-4955-8184-1F7FADE670D9}">
      <dsp:nvSpPr>
        <dsp:cNvPr id="0" name=""/>
        <dsp:cNvSpPr/>
      </dsp:nvSpPr>
      <dsp:spPr>
        <a:xfrm>
          <a:off x="4189787" y="3741480"/>
          <a:ext cx="1066866" cy="1066866"/>
        </a:xfrm>
        <a:prstGeom prst="ellipse">
          <a:avLst/>
        </a:prstGeom>
        <a:solidFill>
          <a:schemeClr val="accent5">
            <a:alpha val="50000"/>
            <a:hueOff val="-2782929"/>
            <a:satOff val="-7173"/>
            <a:lumOff val="-48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struktur</a:t>
          </a:r>
        </a:p>
      </dsp:txBody>
      <dsp:txXfrm>
        <a:off x="4346026" y="3897719"/>
        <a:ext cx="754388" cy="754388"/>
      </dsp:txXfrm>
    </dsp:sp>
    <dsp:sp modelId="{0DCD007D-123D-4EAC-A7BA-0E936FB328E1}">
      <dsp:nvSpPr>
        <dsp:cNvPr id="0" name=""/>
        <dsp:cNvSpPr/>
      </dsp:nvSpPr>
      <dsp:spPr>
        <a:xfrm>
          <a:off x="3557645" y="4317754"/>
          <a:ext cx="1066866" cy="1066866"/>
        </a:xfrm>
        <a:prstGeom prst="ellipse">
          <a:avLst/>
        </a:prstGeom>
        <a:solidFill>
          <a:schemeClr val="accent5">
            <a:alpha val="50000"/>
            <a:hueOff val="-3180491"/>
            <a:satOff val="-8197"/>
            <a:lumOff val="-55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tidlig innsats</a:t>
          </a:r>
        </a:p>
      </dsp:txBody>
      <dsp:txXfrm>
        <a:off x="3713884" y="4473993"/>
        <a:ext cx="754388" cy="754388"/>
      </dsp:txXfrm>
    </dsp:sp>
    <dsp:sp modelId="{1F111B09-A4FA-4514-B4DA-2ED568F09425}">
      <dsp:nvSpPr>
        <dsp:cNvPr id="0" name=""/>
        <dsp:cNvSpPr/>
      </dsp:nvSpPr>
      <dsp:spPr>
        <a:xfrm>
          <a:off x="2760017" y="4626756"/>
          <a:ext cx="1066866" cy="1066866"/>
        </a:xfrm>
        <a:prstGeom prst="ellipse">
          <a:avLst/>
        </a:prstGeom>
        <a:solidFill>
          <a:schemeClr val="accent5">
            <a:alpha val="50000"/>
            <a:hueOff val="-3578052"/>
            <a:satOff val="-9222"/>
            <a:lumOff val="-62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grensesetting</a:t>
          </a:r>
        </a:p>
      </dsp:txBody>
      <dsp:txXfrm>
        <a:off x="2916256" y="4782995"/>
        <a:ext cx="754388" cy="754388"/>
      </dsp:txXfrm>
    </dsp:sp>
    <dsp:sp modelId="{3CE06089-7A86-4329-8BD2-4AAABE0B5B95}">
      <dsp:nvSpPr>
        <dsp:cNvPr id="0" name=""/>
        <dsp:cNvSpPr/>
      </dsp:nvSpPr>
      <dsp:spPr>
        <a:xfrm>
          <a:off x="1904626" y="4626756"/>
          <a:ext cx="1066866" cy="1066866"/>
        </a:xfrm>
        <a:prstGeom prst="ellipse">
          <a:avLst/>
        </a:prstGeom>
        <a:solidFill>
          <a:schemeClr val="accent5">
            <a:alpha val="50000"/>
            <a:hueOff val="-3975613"/>
            <a:satOff val="-10246"/>
            <a:lumOff val="-69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kommunikasjon</a:t>
          </a:r>
        </a:p>
      </dsp:txBody>
      <dsp:txXfrm>
        <a:off x="2060865" y="4782995"/>
        <a:ext cx="754388" cy="754388"/>
      </dsp:txXfrm>
    </dsp:sp>
    <dsp:sp modelId="{A6DFB3BE-F697-4B05-8B43-82C93EDAB46F}">
      <dsp:nvSpPr>
        <dsp:cNvPr id="0" name=""/>
        <dsp:cNvSpPr/>
      </dsp:nvSpPr>
      <dsp:spPr>
        <a:xfrm>
          <a:off x="1106997" y="4317754"/>
          <a:ext cx="1066866" cy="1066866"/>
        </a:xfrm>
        <a:prstGeom prst="ellipse">
          <a:avLst/>
        </a:prstGeom>
        <a:solidFill>
          <a:schemeClr val="accent5">
            <a:alpha val="50000"/>
            <a:hueOff val="-4373175"/>
            <a:satOff val="-11271"/>
            <a:lumOff val="-76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tydelige forventninger</a:t>
          </a:r>
        </a:p>
      </dsp:txBody>
      <dsp:txXfrm>
        <a:off x="1263236" y="4473993"/>
        <a:ext cx="754388" cy="754388"/>
      </dsp:txXfrm>
    </dsp:sp>
    <dsp:sp modelId="{8D0FF5C1-6D9C-467F-A549-DCB46925DBE4}">
      <dsp:nvSpPr>
        <dsp:cNvPr id="0" name=""/>
        <dsp:cNvSpPr/>
      </dsp:nvSpPr>
      <dsp:spPr>
        <a:xfrm>
          <a:off x="474856" y="3741480"/>
          <a:ext cx="1066866" cy="1066866"/>
        </a:xfrm>
        <a:prstGeom prst="ellipse">
          <a:avLst/>
        </a:prstGeom>
        <a:solidFill>
          <a:schemeClr val="accent5">
            <a:alpha val="50000"/>
            <a:hueOff val="-4770736"/>
            <a:satOff val="-12296"/>
            <a:lumOff val="-83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trygghetssirkelen</a:t>
          </a:r>
        </a:p>
      </dsp:txBody>
      <dsp:txXfrm>
        <a:off x="631095" y="3897719"/>
        <a:ext cx="754388" cy="754388"/>
      </dsp:txXfrm>
    </dsp:sp>
    <dsp:sp modelId="{92788518-ECBF-44E5-941A-10734E7FE1B2}">
      <dsp:nvSpPr>
        <dsp:cNvPr id="0" name=""/>
        <dsp:cNvSpPr/>
      </dsp:nvSpPr>
      <dsp:spPr>
        <a:xfrm>
          <a:off x="93575" y="2975766"/>
          <a:ext cx="1066866" cy="1066866"/>
        </a:xfrm>
        <a:prstGeom prst="ellipse">
          <a:avLst/>
        </a:prstGeom>
        <a:solidFill>
          <a:schemeClr val="accent5">
            <a:alpha val="50000"/>
            <a:hueOff val="-5168297"/>
            <a:satOff val="-13320"/>
            <a:lumOff val="-89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holdende miljø</a:t>
          </a:r>
        </a:p>
      </dsp:txBody>
      <dsp:txXfrm>
        <a:off x="249814" y="3132005"/>
        <a:ext cx="754388" cy="754388"/>
      </dsp:txXfrm>
    </dsp:sp>
    <dsp:sp modelId="{D70B8CAC-03A8-4299-8D60-1D9D80576932}">
      <dsp:nvSpPr>
        <dsp:cNvPr id="0" name=""/>
        <dsp:cNvSpPr/>
      </dsp:nvSpPr>
      <dsp:spPr>
        <a:xfrm>
          <a:off x="14649" y="2124023"/>
          <a:ext cx="1066866" cy="1066866"/>
        </a:xfrm>
        <a:prstGeom prst="ellipse">
          <a:avLst/>
        </a:prstGeom>
        <a:solidFill>
          <a:schemeClr val="accent5">
            <a:alpha val="50000"/>
            <a:hueOff val="-5565859"/>
            <a:satOff val="-14345"/>
            <a:lumOff val="-96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medvirkning</a:t>
          </a:r>
        </a:p>
      </dsp:txBody>
      <dsp:txXfrm>
        <a:off x="170888" y="2280262"/>
        <a:ext cx="754388" cy="754388"/>
      </dsp:txXfrm>
    </dsp:sp>
    <dsp:sp modelId="{18646147-085C-4BB5-9860-214F0FBBC08E}">
      <dsp:nvSpPr>
        <dsp:cNvPr id="0" name=""/>
        <dsp:cNvSpPr/>
      </dsp:nvSpPr>
      <dsp:spPr>
        <a:xfrm>
          <a:off x="248738" y="1301286"/>
          <a:ext cx="1066866" cy="1066866"/>
        </a:xfrm>
        <a:prstGeom prst="ellipse">
          <a:avLst/>
        </a:prstGeom>
        <a:solidFill>
          <a:schemeClr val="accent5">
            <a:alpha val="50000"/>
            <a:hueOff val="-5963420"/>
            <a:satOff val="-15370"/>
            <a:lumOff val="-103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støttende stillas</a:t>
          </a:r>
        </a:p>
      </dsp:txBody>
      <dsp:txXfrm>
        <a:off x="404977" y="1457525"/>
        <a:ext cx="754388" cy="754388"/>
      </dsp:txXfrm>
    </dsp:sp>
    <dsp:sp modelId="{59F6501C-26EB-468B-A491-86333A0A454B}">
      <dsp:nvSpPr>
        <dsp:cNvPr id="0" name=""/>
        <dsp:cNvSpPr/>
      </dsp:nvSpPr>
      <dsp:spPr>
        <a:xfrm>
          <a:off x="764227" y="618669"/>
          <a:ext cx="1066866" cy="1066866"/>
        </a:xfrm>
        <a:prstGeom prst="ellipse">
          <a:avLst/>
        </a:prstGeom>
        <a:solidFill>
          <a:schemeClr val="accent5">
            <a:alpha val="50000"/>
            <a:hueOff val="-6360981"/>
            <a:satOff val="-16394"/>
            <a:lumOff val="-110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lekekompetanse</a:t>
          </a:r>
        </a:p>
      </dsp:txBody>
      <dsp:txXfrm>
        <a:off x="920466" y="774908"/>
        <a:ext cx="754388" cy="754388"/>
      </dsp:txXfrm>
    </dsp:sp>
    <dsp:sp modelId="{73C91F05-5D24-483C-848F-50D320771D11}">
      <dsp:nvSpPr>
        <dsp:cNvPr id="0" name=""/>
        <dsp:cNvSpPr/>
      </dsp:nvSpPr>
      <dsp:spPr>
        <a:xfrm>
          <a:off x="1491495" y="168364"/>
          <a:ext cx="1066866" cy="1066866"/>
        </a:xfrm>
        <a:prstGeom prst="ellipse">
          <a:avLst/>
        </a:prstGeom>
        <a:solidFill>
          <a:schemeClr val="accent5">
            <a:alpha val="50000"/>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t>språkstimulering</a:t>
          </a:r>
        </a:p>
      </dsp:txBody>
      <dsp:txXfrm>
        <a:off x="1647734" y="324603"/>
        <a:ext cx="754388" cy="7543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4088D759B04A54CB18756A02ADA2F60" ma:contentTypeVersion="15" ma:contentTypeDescription="Opprett et nytt dokument." ma:contentTypeScope="" ma:versionID="912f9552527eb1b5b99399a459c9ecdf">
  <xsd:schema xmlns:xsd="http://www.w3.org/2001/XMLSchema" xmlns:xs="http://www.w3.org/2001/XMLSchema" xmlns:p="http://schemas.microsoft.com/office/2006/metadata/properties" xmlns:ns2="179944db-6edd-46f7-8d45-50e2216c7679" xmlns:ns3="e749dcc6-91cf-4c42-b2ba-7d6045d02720" targetNamespace="http://schemas.microsoft.com/office/2006/metadata/properties" ma:root="true" ma:fieldsID="9f16af5cfac514dff4d4223f58977cf1" ns2:_="" ns3:_="">
    <xsd:import namespace="179944db-6edd-46f7-8d45-50e2216c7679"/>
    <xsd:import namespace="e749dcc6-91cf-4c42-b2ba-7d6045d027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944db-6edd-46f7-8d45-50e2216c7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5c2eca01-37f2-4602-b16b-8497635892e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49dcc6-91cf-4c42-b2ba-7d6045d02720"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19" nillable="true" ma:displayName="Taxonomy Catch All Column" ma:hidden="true" ma:list="{bfb79f77-8bb6-4c1a-a798-08d8fbe0231d}" ma:internalName="TaxCatchAll" ma:showField="CatchAllData" ma:web="e749dcc6-91cf-4c42-b2ba-7d6045d027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e749dcc6-91cf-4c42-b2ba-7d6045d02720">
      <UserInfo>
        <DisplayName>Tonje Magnus-Mæland</DisplayName>
        <AccountId>734</AccountId>
        <AccountType/>
      </UserInfo>
    </SharedWithUsers>
    <MediaLengthInSeconds xmlns="179944db-6edd-46f7-8d45-50e2216c7679" xsi:nil="true"/>
    <TaxCatchAll xmlns="e749dcc6-91cf-4c42-b2ba-7d6045d02720" xsi:nil="true"/>
    <lcf76f155ced4ddcb4097134ff3c332f xmlns="179944db-6edd-46f7-8d45-50e2216c76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79106D-9A3B-4341-91D5-EA4218A9E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944db-6edd-46f7-8d45-50e2216c7679"/>
    <ds:schemaRef ds:uri="e749dcc6-91cf-4c42-b2ba-7d6045d02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2E048F-2C21-48D9-8A24-0DDE8ED3AA68}">
  <ds:schemaRefs>
    <ds:schemaRef ds:uri="http://schemas.microsoft.com/sharepoint/v3/contenttype/forms"/>
  </ds:schemaRefs>
</ds:datastoreItem>
</file>

<file path=customXml/itemProps4.xml><?xml version="1.0" encoding="utf-8"?>
<ds:datastoreItem xmlns:ds="http://schemas.openxmlformats.org/officeDocument/2006/customXml" ds:itemID="{6A8A0E46-54C5-4B2C-B96E-14F20221F96E}">
  <ds:schemaRefs>
    <ds:schemaRef ds:uri="http://schemas.openxmlformats.org/officeDocument/2006/bibliography"/>
  </ds:schemaRefs>
</ds:datastoreItem>
</file>

<file path=customXml/itemProps5.xml><?xml version="1.0" encoding="utf-8"?>
<ds:datastoreItem xmlns:ds="http://schemas.openxmlformats.org/officeDocument/2006/customXml" ds:itemID="{4CA421E0-67B2-4F24-A2BC-261E56DBC82B}">
  <ds:schemaRefs>
    <ds:schemaRef ds:uri="http://schemas.microsoft.com/office/2006/metadata/properties"/>
    <ds:schemaRef ds:uri="http://schemas.microsoft.com/office/infopath/2007/PartnerControls"/>
    <ds:schemaRef ds:uri="e749dcc6-91cf-4c42-b2ba-7d6045d02720"/>
    <ds:schemaRef ds:uri="179944db-6edd-46f7-8d45-50e2216c7679"/>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8393</Words>
  <Characters>44483</Characters>
  <Application>Microsoft Office Word</Application>
  <DocSecurity>0</DocSecurity>
  <Lines>370</Lines>
  <Paragraphs>105</Paragraphs>
  <ScaleCrop>false</ScaleCrop>
  <HeadingPairs>
    <vt:vector size="2" baseType="variant">
      <vt:variant>
        <vt:lpstr>Tittel</vt:lpstr>
      </vt:variant>
      <vt:variant>
        <vt:i4>1</vt:i4>
      </vt:variant>
    </vt:vector>
  </HeadingPairs>
  <TitlesOfParts>
    <vt:vector size="1" baseType="lpstr">
      <vt:lpstr>Høringsutkast Stavangerbarnehagen mot 2030                           – strategi for kvalitet.</vt:lpstr>
    </vt:vector>
  </TitlesOfParts>
  <Company>Stavanger kommune</Company>
  <LinksUpToDate>false</LinksUpToDate>
  <CharactersWithSpaces>52771</CharactersWithSpaces>
  <SharedDoc>false</SharedDoc>
  <HLinks>
    <vt:vector size="78" baseType="variant">
      <vt:variant>
        <vt:i4>1835089</vt:i4>
      </vt:variant>
      <vt:variant>
        <vt:i4>75</vt:i4>
      </vt:variant>
      <vt:variant>
        <vt:i4>0</vt:i4>
      </vt:variant>
      <vt:variant>
        <vt:i4>5</vt:i4>
      </vt:variant>
      <vt:variant>
        <vt:lpwstr>https://www.udir.no/kvalitet-og-kompetanse/lokal-kompetanseutvikling/kompetanseloftet-for-spesialpedagogikk-og-inkluderende-praksis/</vt:lpwstr>
      </vt:variant>
      <vt:variant>
        <vt:lpwstr/>
      </vt:variant>
      <vt:variant>
        <vt:i4>1703988</vt:i4>
      </vt:variant>
      <vt:variant>
        <vt:i4>68</vt:i4>
      </vt:variant>
      <vt:variant>
        <vt:i4>0</vt:i4>
      </vt:variant>
      <vt:variant>
        <vt:i4>5</vt:i4>
      </vt:variant>
      <vt:variant>
        <vt:lpwstr/>
      </vt:variant>
      <vt:variant>
        <vt:lpwstr>_Toc126658618</vt:lpwstr>
      </vt:variant>
      <vt:variant>
        <vt:i4>1703988</vt:i4>
      </vt:variant>
      <vt:variant>
        <vt:i4>62</vt:i4>
      </vt:variant>
      <vt:variant>
        <vt:i4>0</vt:i4>
      </vt:variant>
      <vt:variant>
        <vt:i4>5</vt:i4>
      </vt:variant>
      <vt:variant>
        <vt:lpwstr/>
      </vt:variant>
      <vt:variant>
        <vt:lpwstr>_Toc126658617</vt:lpwstr>
      </vt:variant>
      <vt:variant>
        <vt:i4>1703988</vt:i4>
      </vt:variant>
      <vt:variant>
        <vt:i4>56</vt:i4>
      </vt:variant>
      <vt:variant>
        <vt:i4>0</vt:i4>
      </vt:variant>
      <vt:variant>
        <vt:i4>5</vt:i4>
      </vt:variant>
      <vt:variant>
        <vt:lpwstr/>
      </vt:variant>
      <vt:variant>
        <vt:lpwstr>_Toc126658616</vt:lpwstr>
      </vt:variant>
      <vt:variant>
        <vt:i4>1703988</vt:i4>
      </vt:variant>
      <vt:variant>
        <vt:i4>50</vt:i4>
      </vt:variant>
      <vt:variant>
        <vt:i4>0</vt:i4>
      </vt:variant>
      <vt:variant>
        <vt:i4>5</vt:i4>
      </vt:variant>
      <vt:variant>
        <vt:lpwstr/>
      </vt:variant>
      <vt:variant>
        <vt:lpwstr>_Toc126658615</vt:lpwstr>
      </vt:variant>
      <vt:variant>
        <vt:i4>1703988</vt:i4>
      </vt:variant>
      <vt:variant>
        <vt:i4>44</vt:i4>
      </vt:variant>
      <vt:variant>
        <vt:i4>0</vt:i4>
      </vt:variant>
      <vt:variant>
        <vt:i4>5</vt:i4>
      </vt:variant>
      <vt:variant>
        <vt:lpwstr/>
      </vt:variant>
      <vt:variant>
        <vt:lpwstr>_Toc126658614</vt:lpwstr>
      </vt:variant>
      <vt:variant>
        <vt:i4>1703988</vt:i4>
      </vt:variant>
      <vt:variant>
        <vt:i4>38</vt:i4>
      </vt:variant>
      <vt:variant>
        <vt:i4>0</vt:i4>
      </vt:variant>
      <vt:variant>
        <vt:i4>5</vt:i4>
      </vt:variant>
      <vt:variant>
        <vt:lpwstr/>
      </vt:variant>
      <vt:variant>
        <vt:lpwstr>_Toc126658613</vt:lpwstr>
      </vt:variant>
      <vt:variant>
        <vt:i4>1703988</vt:i4>
      </vt:variant>
      <vt:variant>
        <vt:i4>32</vt:i4>
      </vt:variant>
      <vt:variant>
        <vt:i4>0</vt:i4>
      </vt:variant>
      <vt:variant>
        <vt:i4>5</vt:i4>
      </vt:variant>
      <vt:variant>
        <vt:lpwstr/>
      </vt:variant>
      <vt:variant>
        <vt:lpwstr>_Toc126658612</vt:lpwstr>
      </vt:variant>
      <vt:variant>
        <vt:i4>1703988</vt:i4>
      </vt:variant>
      <vt:variant>
        <vt:i4>26</vt:i4>
      </vt:variant>
      <vt:variant>
        <vt:i4>0</vt:i4>
      </vt:variant>
      <vt:variant>
        <vt:i4>5</vt:i4>
      </vt:variant>
      <vt:variant>
        <vt:lpwstr/>
      </vt:variant>
      <vt:variant>
        <vt:lpwstr>_Toc126658611</vt:lpwstr>
      </vt:variant>
      <vt:variant>
        <vt:i4>1703988</vt:i4>
      </vt:variant>
      <vt:variant>
        <vt:i4>20</vt:i4>
      </vt:variant>
      <vt:variant>
        <vt:i4>0</vt:i4>
      </vt:variant>
      <vt:variant>
        <vt:i4>5</vt:i4>
      </vt:variant>
      <vt:variant>
        <vt:lpwstr/>
      </vt:variant>
      <vt:variant>
        <vt:lpwstr>_Toc126658610</vt:lpwstr>
      </vt:variant>
      <vt:variant>
        <vt:i4>1769524</vt:i4>
      </vt:variant>
      <vt:variant>
        <vt:i4>14</vt:i4>
      </vt:variant>
      <vt:variant>
        <vt:i4>0</vt:i4>
      </vt:variant>
      <vt:variant>
        <vt:i4>5</vt:i4>
      </vt:variant>
      <vt:variant>
        <vt:lpwstr/>
      </vt:variant>
      <vt:variant>
        <vt:lpwstr>_Toc126658609</vt:lpwstr>
      </vt:variant>
      <vt:variant>
        <vt:i4>1769524</vt:i4>
      </vt:variant>
      <vt:variant>
        <vt:i4>8</vt:i4>
      </vt:variant>
      <vt:variant>
        <vt:i4>0</vt:i4>
      </vt:variant>
      <vt:variant>
        <vt:i4>5</vt:i4>
      </vt:variant>
      <vt:variant>
        <vt:lpwstr/>
      </vt:variant>
      <vt:variant>
        <vt:lpwstr>_Toc126658608</vt:lpwstr>
      </vt:variant>
      <vt:variant>
        <vt:i4>1769524</vt:i4>
      </vt:variant>
      <vt:variant>
        <vt:i4>2</vt:i4>
      </vt:variant>
      <vt:variant>
        <vt:i4>0</vt:i4>
      </vt:variant>
      <vt:variant>
        <vt:i4>5</vt:i4>
      </vt:variant>
      <vt:variant>
        <vt:lpwstr/>
      </vt:variant>
      <vt:variant>
        <vt:lpwstr>_Toc126658607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Høringsutkast Stavangerbarnehagen mot 2030                           – strategi for kvalitet.</dc:title>
  <dc:subject/>
  <dc:creator>Oppvekst og utdanning</dc:creator>
  <cp:keywords/>
  <dc:description/>
  <cp:lastModifiedBy>Monica Kapstad</cp:lastModifiedBy>
  <cp:revision>5</cp:revision>
  <cp:lastPrinted>2024-08-20T08:26:00Z</cp:lastPrinted>
  <dcterms:created xsi:type="dcterms:W3CDTF">2025-07-15T07:22:00Z</dcterms:created>
  <dcterms:modified xsi:type="dcterms:W3CDTF">2025-09-15T11:28:00Z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0x01010054088D759B04A54CB18756A02ADA2F60</vt:lpwstr>
  </property>
  <property fmtid="{D5CDD505-2E9C-101B-9397-08002B2CF9AE}" pid="3" name="MediaServiceImageTags">
    <vt:lpwstr/>
  </property>
  <property fmtid="{D5CDD505-2E9C-101B-9397-08002B2CF9AE}" pid="4" name="Order">
    <vt:r8>98400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